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4" w:rsidRDefault="00F17974">
      <w:pPr>
        <w:spacing w:line="56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F17974" w:rsidRDefault="00F17974">
      <w:pPr>
        <w:spacing w:line="56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F17974" w:rsidRDefault="00F17974">
      <w:pPr>
        <w:spacing w:line="56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F17974" w:rsidRDefault="00F17974">
      <w:pPr>
        <w:spacing w:line="560" w:lineRule="exact"/>
        <w:jc w:val="center"/>
        <w:rPr>
          <w:rFonts w:ascii="仿宋_GB2312" w:eastAsia="仿宋_GB2312" w:hAnsi="宋体" w:cs="Times New Roman"/>
          <w:bCs/>
          <w:sz w:val="30"/>
          <w:szCs w:val="30"/>
        </w:rPr>
      </w:pPr>
    </w:p>
    <w:p w:rsidR="00F17974" w:rsidRDefault="00F17974">
      <w:pPr>
        <w:spacing w:line="560" w:lineRule="exact"/>
        <w:jc w:val="center"/>
        <w:rPr>
          <w:rFonts w:ascii="仿宋_GB2312" w:eastAsia="仿宋_GB2312" w:hAnsi="宋体" w:cs="Times New Roman"/>
          <w:bCs/>
          <w:sz w:val="30"/>
          <w:szCs w:val="30"/>
        </w:rPr>
      </w:pPr>
    </w:p>
    <w:p w:rsidR="00F17974" w:rsidRDefault="00D93B0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东丽区教育局关于牛淑红等同志任职的通知</w:t>
      </w:r>
    </w:p>
    <w:p w:rsidR="00F17974" w:rsidRDefault="00F17974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F17974" w:rsidRDefault="00D93B04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各中小学、幼儿园、职业教育中心学校、局机关及其他事业单位：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经教育局党委会讨论决定：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牛淑红任天津市军粮城中学校长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刘艳菊任天津市四合庄中学党支部书记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杨海龙任天津市程林中学党支部书记、校长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姚广静任天津市小东庄中学党支部书记、校长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邢晓军任天津市东丽区民生小学党支部书记、校长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宋丽敏任天津市东丽区军丽幼儿园党支部书记、园长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闫静任天津市东丽区军宏幼儿园党支部书记、园长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lang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储栢艳任天津市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东丽区德盈幼儿园党支部书记、园长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/>
          <w:sz w:val="32"/>
          <w:szCs w:val="32"/>
          <w:lang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徐京莲任天津市东丽区德晟幼儿园党支部书记、园长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赵宏任天津市鉴开中学副校长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lang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张基海任天津市四合庄中学副校长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（试用期一年）</w:t>
      </w:r>
      <w:r>
        <w:rPr>
          <w:rFonts w:ascii="仿宋_GB2312" w:eastAsia="仿宋_GB2312" w:hAnsi="Times New Roman" w:cs="Times New Roman"/>
          <w:sz w:val="32"/>
          <w:szCs w:val="32"/>
          <w:lang/>
        </w:rPr>
        <w:t>。</w:t>
      </w:r>
    </w:p>
    <w:p w:rsidR="00F17974" w:rsidRDefault="00D93B0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以上</w:t>
      </w:r>
      <w:r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同志任职时间从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日起计算。</w:t>
      </w:r>
    </w:p>
    <w:p w:rsidR="00F17974" w:rsidRDefault="00D93B04">
      <w:pPr>
        <w:spacing w:line="560" w:lineRule="exact"/>
        <w:ind w:firstLineChars="350" w:firstLine="1120"/>
        <w:rPr>
          <w:rFonts w:ascii="仿宋_GB2312" w:eastAsia="仿宋_GB2312" w:hAnsi="宋体" w:cs="Arial"/>
          <w:color w:val="000000"/>
          <w:sz w:val="32"/>
        </w:rPr>
      </w:pPr>
      <w:r>
        <w:rPr>
          <w:rFonts w:ascii="仿宋_GB2312" w:eastAsia="仿宋_GB2312" w:hAnsi="宋体" w:cs="Arial" w:hint="eastAsia"/>
          <w:color w:val="000000"/>
          <w:sz w:val="32"/>
        </w:rPr>
        <w:t xml:space="preserve">                               </w:t>
      </w:r>
    </w:p>
    <w:p w:rsidR="00F17974" w:rsidRDefault="00D93B04">
      <w:pPr>
        <w:spacing w:line="560" w:lineRule="exact"/>
        <w:ind w:firstLineChars="350" w:firstLine="1120"/>
        <w:jc w:val="right"/>
        <w:rPr>
          <w:rFonts w:ascii="仿宋_GB2312" w:eastAsia="仿宋_GB2312" w:hAnsi="宋体" w:cs="Arial"/>
          <w:color w:val="000000"/>
          <w:sz w:val="32"/>
        </w:rPr>
      </w:pPr>
      <w:r>
        <w:rPr>
          <w:rFonts w:ascii="仿宋_GB2312" w:eastAsia="仿宋_GB2312" w:hAnsi="宋体" w:cs="Arial" w:hint="eastAsia"/>
          <w:color w:val="000000"/>
          <w:sz w:val="32"/>
        </w:rPr>
        <w:t>中共天津市东丽区教育局委员会</w:t>
      </w:r>
    </w:p>
    <w:p w:rsidR="00F17974" w:rsidRDefault="00D93B04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</w:t>
      </w:r>
    </w:p>
    <w:p w:rsidR="00F17974" w:rsidRDefault="00F17974">
      <w:pPr>
        <w:rPr>
          <w:b/>
        </w:rPr>
      </w:pPr>
    </w:p>
    <w:sectPr w:rsidR="00F17974" w:rsidSect="00F17974">
      <w:head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04" w:rsidRDefault="00D93B04" w:rsidP="00F17974">
      <w:r>
        <w:separator/>
      </w:r>
    </w:p>
  </w:endnote>
  <w:endnote w:type="continuationSeparator" w:id="0">
    <w:p w:rsidR="00D93B04" w:rsidRDefault="00D93B04" w:rsidP="00F1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04" w:rsidRDefault="00D93B04" w:rsidP="00F17974">
      <w:r>
        <w:separator/>
      </w:r>
    </w:p>
  </w:footnote>
  <w:footnote w:type="continuationSeparator" w:id="0">
    <w:p w:rsidR="00D93B04" w:rsidRDefault="00D93B04" w:rsidP="00F1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4" w:rsidRDefault="00F179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43B"/>
    <w:rsid w:val="B2FC00F3"/>
    <w:rsid w:val="00075675"/>
    <w:rsid w:val="00257491"/>
    <w:rsid w:val="002E061D"/>
    <w:rsid w:val="004252E5"/>
    <w:rsid w:val="008D043B"/>
    <w:rsid w:val="00CF3E9D"/>
    <w:rsid w:val="00D93B04"/>
    <w:rsid w:val="00E04746"/>
    <w:rsid w:val="00F17974"/>
    <w:rsid w:val="00FB08B0"/>
    <w:rsid w:val="76BFA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1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F179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6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用户</dc:creator>
  <cp:lastModifiedBy>Administrator</cp:lastModifiedBy>
  <cp:revision>4</cp:revision>
  <cp:lastPrinted>2021-02-04T10:58:00Z</cp:lastPrinted>
  <dcterms:created xsi:type="dcterms:W3CDTF">2021-02-01T21:36:00Z</dcterms:created>
  <dcterms:modified xsi:type="dcterms:W3CDTF">2021-06-18T01:33:00Z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