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0F2" w:rsidRDefault="004070F2">
      <w:pPr>
        <w:spacing w:line="600" w:lineRule="auto"/>
        <w:rPr>
          <w:rFonts w:asciiTheme="minorEastAsia" w:hAnsiTheme="minorEastAsia" w:cstheme="minorEastAsia"/>
          <w:color w:val="000000"/>
          <w:sz w:val="22"/>
          <w:szCs w:val="22"/>
        </w:rPr>
      </w:pPr>
    </w:p>
    <w:p w:rsidR="004070F2" w:rsidRDefault="004070F2">
      <w:pPr>
        <w:spacing w:line="600" w:lineRule="auto"/>
        <w:rPr>
          <w:rFonts w:asciiTheme="minorEastAsia" w:hAnsiTheme="minorEastAsia" w:cstheme="minorEastAsia"/>
          <w:color w:val="000000"/>
          <w:sz w:val="22"/>
          <w:szCs w:val="22"/>
        </w:rPr>
      </w:pPr>
    </w:p>
    <w:p w:rsidR="004070F2" w:rsidRDefault="004070F2">
      <w:pPr>
        <w:spacing w:line="600" w:lineRule="auto"/>
        <w:rPr>
          <w:rFonts w:asciiTheme="minorEastAsia" w:hAnsiTheme="minorEastAsia" w:cstheme="minorEastAsia"/>
          <w:color w:val="000000"/>
          <w:sz w:val="22"/>
          <w:szCs w:val="22"/>
        </w:rPr>
      </w:pPr>
    </w:p>
    <w:p w:rsidR="004070F2" w:rsidRDefault="003366E8">
      <w:pPr>
        <w:widowControl/>
        <w:jc w:val="center"/>
        <w:rPr>
          <w:rFonts w:ascii="Fz_S_BiaoSong_Jt" w:eastAsia="Fz_S_BiaoSong_Jt"/>
          <w:sz w:val="48"/>
          <w:szCs w:val="48"/>
        </w:rPr>
      </w:pPr>
      <w:r>
        <w:rPr>
          <w:rFonts w:ascii="Fz_S_BiaoSong_Jt" w:eastAsia="Fz_S_BiaoSong_Jt"/>
          <w:sz w:val="48"/>
          <w:szCs w:val="48"/>
        </w:rPr>
        <w:t>天津市东丽区垃圾清运队</w:t>
      </w:r>
    </w:p>
    <w:p w:rsidR="004070F2" w:rsidRDefault="003366E8">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4070F2" w:rsidRDefault="004070F2">
      <w:pPr>
        <w:spacing w:line="600" w:lineRule="auto"/>
        <w:rPr>
          <w:rFonts w:asciiTheme="minorEastAsia" w:hAnsiTheme="minorEastAsia" w:cstheme="minorEastAsia"/>
          <w:color w:val="000000"/>
          <w:sz w:val="22"/>
          <w:szCs w:val="22"/>
        </w:rPr>
      </w:pPr>
    </w:p>
    <w:p w:rsidR="004070F2" w:rsidRDefault="004070F2">
      <w:pPr>
        <w:spacing w:line="600" w:lineRule="auto"/>
        <w:rPr>
          <w:rFonts w:asciiTheme="minorEastAsia" w:hAnsiTheme="minorEastAsia" w:cstheme="minorEastAsia"/>
          <w:color w:val="000000"/>
          <w:sz w:val="22"/>
          <w:szCs w:val="22"/>
        </w:rPr>
      </w:pPr>
    </w:p>
    <w:p w:rsidR="004070F2" w:rsidRDefault="004070F2">
      <w:pPr>
        <w:spacing w:line="600" w:lineRule="auto"/>
        <w:rPr>
          <w:rFonts w:asciiTheme="minorEastAsia" w:hAnsiTheme="minorEastAsia" w:cstheme="minorEastAsia"/>
          <w:color w:val="000000"/>
          <w:sz w:val="22"/>
          <w:szCs w:val="22"/>
        </w:rPr>
      </w:pPr>
    </w:p>
    <w:p w:rsidR="004070F2" w:rsidRDefault="003366E8">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4070F2" w:rsidRDefault="003366E8">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4070F2" w:rsidRDefault="003366E8">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一、主要职责</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二、机构设置</w:t>
      </w:r>
    </w:p>
    <w:p w:rsidR="004070F2" w:rsidRDefault="003366E8">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四、支出决算表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4070F2" w:rsidRDefault="003366E8">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4070F2" w:rsidRDefault="003366E8">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4070F2" w:rsidRDefault="004070F2">
      <w:pPr>
        <w:rPr>
          <w:rFonts w:asciiTheme="minorEastAsia" w:hAnsiTheme="minorEastAsia" w:cstheme="minorEastAsia"/>
          <w:sz w:val="22"/>
          <w:szCs w:val="22"/>
          <w:highlight w:val="yellow"/>
        </w:rPr>
      </w:pPr>
    </w:p>
    <w:p w:rsidR="004070F2" w:rsidRDefault="004070F2">
      <w:pPr>
        <w:snapToGrid w:val="0"/>
        <w:jc w:val="left"/>
        <w:rPr>
          <w:rFonts w:asciiTheme="minorEastAsia" w:hAnsiTheme="minorEastAsia" w:cstheme="minorEastAsia"/>
          <w:color w:val="000000" w:themeColor="text1"/>
          <w:sz w:val="22"/>
          <w:szCs w:val="22"/>
        </w:rPr>
      </w:pPr>
    </w:p>
    <w:p w:rsidR="004070F2" w:rsidRDefault="004070F2">
      <w:pPr>
        <w:snapToGrid w:val="0"/>
        <w:jc w:val="left"/>
        <w:rPr>
          <w:rFonts w:asciiTheme="minorEastAsia" w:hAnsiTheme="minorEastAsia" w:cstheme="minorEastAsia"/>
          <w:color w:val="000000" w:themeColor="text1"/>
          <w:sz w:val="22"/>
          <w:szCs w:val="22"/>
        </w:rPr>
        <w:sectPr w:rsidR="004070F2">
          <w:footerReference w:type="default" r:id="rId7"/>
          <w:pgSz w:w="11906" w:h="16838"/>
          <w:pgMar w:top="1531" w:right="1984" w:bottom="1531" w:left="2098" w:header="851" w:footer="992" w:gutter="0"/>
          <w:cols w:space="720"/>
          <w:docGrid w:type="lines" w:linePitch="312"/>
        </w:sectPr>
      </w:pPr>
    </w:p>
    <w:p w:rsidR="004070F2" w:rsidRDefault="003366E8">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4070F2" w:rsidRDefault="003366E8" w:rsidP="008802D8">
      <w:pPr>
        <w:widowControl/>
        <w:ind w:firstLineChars="200" w:firstLine="600"/>
        <w:jc w:val="left"/>
        <w:outlineLvl w:val="1"/>
        <w:rPr>
          <w:rFonts w:ascii="宋体" w:eastAsia="黑体"/>
          <w:sz w:val="30"/>
          <w:szCs w:val="30"/>
        </w:rPr>
      </w:pPr>
      <w:r>
        <w:rPr>
          <w:rFonts w:ascii="宋体" w:eastAsia="黑体"/>
          <w:sz w:val="30"/>
          <w:szCs w:val="30"/>
        </w:rPr>
        <w:t>一、主要职责</w:t>
      </w:r>
    </w:p>
    <w:p w:rsidR="004070F2" w:rsidRDefault="003366E8" w:rsidP="008802D8">
      <w:pPr>
        <w:widowControl/>
        <w:ind w:firstLineChars="200" w:firstLine="600"/>
        <w:jc w:val="left"/>
        <w:rPr>
          <w:rFonts w:ascii="Times New Roman" w:eastAsia="仿宋_GB2312"/>
          <w:sz w:val="30"/>
          <w:szCs w:val="30"/>
        </w:rPr>
      </w:pPr>
      <w:r>
        <w:rPr>
          <w:rFonts w:ascii="Times New Roman" w:eastAsia="仿宋_GB2312"/>
          <w:sz w:val="30"/>
          <w:szCs w:val="30"/>
        </w:rPr>
        <w:t>为维护城市环境卫生提供保障。垃圾代运、垃圾处理、堆山工程代单位填埋特殊垃圾、大块混凝土处理。</w:t>
      </w:r>
    </w:p>
    <w:p w:rsidR="004070F2" w:rsidRDefault="003366E8" w:rsidP="008802D8">
      <w:pPr>
        <w:widowControl/>
        <w:ind w:firstLineChars="200" w:firstLine="600"/>
        <w:jc w:val="left"/>
        <w:outlineLvl w:val="1"/>
        <w:rPr>
          <w:rFonts w:ascii="宋体" w:eastAsia="黑体"/>
          <w:sz w:val="30"/>
          <w:szCs w:val="30"/>
        </w:rPr>
      </w:pPr>
      <w:r>
        <w:rPr>
          <w:rFonts w:ascii="宋体" w:eastAsia="黑体"/>
          <w:sz w:val="30"/>
          <w:szCs w:val="30"/>
        </w:rPr>
        <w:t>二、机构设置</w:t>
      </w:r>
    </w:p>
    <w:p w:rsidR="004070F2" w:rsidRDefault="003366E8" w:rsidP="008802D8">
      <w:pPr>
        <w:widowControl/>
        <w:ind w:firstLineChars="200" w:firstLine="600"/>
        <w:jc w:val="left"/>
        <w:rPr>
          <w:rFonts w:ascii="Times New Roman" w:eastAsia="仿宋_GB2312"/>
          <w:sz w:val="30"/>
          <w:szCs w:val="30"/>
        </w:rPr>
      </w:pPr>
      <w:r>
        <w:rPr>
          <w:rFonts w:ascii="Times New Roman" w:eastAsia="仿宋_GB2312"/>
          <w:sz w:val="30"/>
          <w:szCs w:val="30"/>
        </w:rPr>
        <w:t>天津市东丽区垃圾清运队内设</w:t>
      </w:r>
      <w:r>
        <w:rPr>
          <w:rFonts w:ascii="Times New Roman" w:eastAsia="仿宋_GB2312"/>
          <w:sz w:val="30"/>
          <w:szCs w:val="30"/>
        </w:rPr>
        <w:t>1</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个预算单位。纳入天津市东丽区垃圾清运队</w:t>
      </w:r>
      <w:r>
        <w:rPr>
          <w:rFonts w:ascii="Times New Roman" w:eastAsia="仿宋_GB2312"/>
          <w:sz w:val="30"/>
          <w:szCs w:val="30"/>
        </w:rPr>
        <w:t>2024</w:t>
      </w:r>
      <w:r>
        <w:rPr>
          <w:rFonts w:ascii="Times New Roman" w:eastAsia="仿宋_GB2312"/>
          <w:sz w:val="30"/>
          <w:szCs w:val="30"/>
        </w:rPr>
        <w:t>年度部门决算编制范围的单位包括：</w:t>
      </w:r>
    </w:p>
    <w:p w:rsidR="004070F2" w:rsidRDefault="004070F2" w:rsidP="008802D8">
      <w:pPr>
        <w:widowControl/>
        <w:ind w:firstLineChars="200" w:firstLine="600"/>
        <w:jc w:val="left"/>
        <w:rPr>
          <w:rFonts w:ascii="Times New Roman" w:eastAsia="仿宋_GB2312"/>
          <w:sz w:val="30"/>
          <w:szCs w:val="30"/>
        </w:rPr>
      </w:pPr>
    </w:p>
    <w:p w:rsidR="004070F2" w:rsidRDefault="003366E8" w:rsidP="008802D8">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天津市东丽区垃圾清运队</w:t>
      </w:r>
    </w:p>
    <w:p w:rsidR="004070F2" w:rsidRDefault="004070F2">
      <w:pPr>
        <w:widowControl/>
        <w:spacing w:line="600" w:lineRule="exact"/>
        <w:jc w:val="left"/>
        <w:rPr>
          <w:rFonts w:asciiTheme="minorEastAsia" w:hAnsiTheme="minorEastAsia" w:cstheme="minorEastAsia"/>
          <w:sz w:val="22"/>
          <w:szCs w:val="22"/>
        </w:rPr>
        <w:sectPr w:rsidR="004070F2">
          <w:headerReference w:type="default" r:id="rId8"/>
          <w:footerReference w:type="default" r:id="rId9"/>
          <w:pgSz w:w="11906" w:h="16838"/>
          <w:pgMar w:top="1531" w:right="1984" w:bottom="1531" w:left="2098" w:header="851" w:footer="992" w:gutter="0"/>
          <w:pgNumType w:start="1"/>
          <w:cols w:space="720"/>
          <w:docGrid w:type="lines" w:linePitch="312"/>
        </w:sectPr>
      </w:pPr>
    </w:p>
    <w:p w:rsidR="004070F2" w:rsidRDefault="003366E8">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4070F2" w:rsidRDefault="003366E8">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4070F2">
        <w:trPr>
          <w:trHeight w:val="320"/>
        </w:trPr>
        <w:tc>
          <w:tcPr>
            <w:tcW w:w="3912" w:type="pct"/>
            <w:gridSpan w:val="3"/>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4070F2" w:rsidRDefault="003366E8">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4070F2">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20.41</w:t>
            </w: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1,008,916.49</w:t>
            </w: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1,009,195.08</w:t>
            </w: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278.59</w:t>
            </w: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r>
      <w:tr w:rsidR="004070F2">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1,009,195.08</w:t>
            </w:r>
          </w:p>
        </w:tc>
        <w:tc>
          <w:tcPr>
            <w:tcW w:w="128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1,009,195.08</w:t>
            </w:r>
          </w:p>
        </w:tc>
      </w:tr>
      <w:tr w:rsidR="004070F2">
        <w:trPr>
          <w:trHeight w:val="308"/>
        </w:trPr>
        <w:tc>
          <w:tcPr>
            <w:tcW w:w="5000" w:type="pct"/>
            <w:gridSpan w:val="4"/>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4999" w:type="pct"/>
        <w:tblLayout w:type="fixed"/>
        <w:tblLook w:val="04A0"/>
      </w:tblPr>
      <w:tblGrid>
        <w:gridCol w:w="1026"/>
        <w:gridCol w:w="2887"/>
        <w:gridCol w:w="1385"/>
        <w:gridCol w:w="1248"/>
        <w:gridCol w:w="1298"/>
        <w:gridCol w:w="1237"/>
        <w:gridCol w:w="1175"/>
        <w:gridCol w:w="1245"/>
        <w:gridCol w:w="1223"/>
        <w:gridCol w:w="1265"/>
      </w:tblGrid>
      <w:tr w:rsidR="004070F2">
        <w:trPr>
          <w:trHeight w:val="320"/>
        </w:trPr>
        <w:tc>
          <w:tcPr>
            <w:tcW w:w="4548" w:type="pct"/>
            <w:gridSpan w:val="9"/>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451" w:type="pct"/>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4070F2">
        <w:trPr>
          <w:trHeight w:val="308"/>
        </w:trPr>
        <w:tc>
          <w:tcPr>
            <w:tcW w:w="139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95"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46"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64"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62" w:type="pct"/>
            <w:gridSpan w:val="2"/>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34"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51"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4070F2">
        <w:trPr>
          <w:trHeight w:val="308"/>
        </w:trPr>
        <w:tc>
          <w:tcPr>
            <w:tcW w:w="36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3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95"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15"/>
                <w:szCs w:val="15"/>
              </w:rPr>
            </w:pPr>
          </w:p>
        </w:tc>
        <w:tc>
          <w:tcPr>
            <w:tcW w:w="446"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15"/>
                <w:szCs w:val="15"/>
              </w:rPr>
            </w:pPr>
          </w:p>
        </w:tc>
        <w:tc>
          <w:tcPr>
            <w:tcW w:w="464"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15"/>
                <w:szCs w:val="15"/>
              </w:rPr>
            </w:pPr>
          </w:p>
        </w:tc>
        <w:tc>
          <w:tcPr>
            <w:tcW w:w="44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1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15"/>
                <w:szCs w:val="15"/>
              </w:rPr>
            </w:pPr>
          </w:p>
        </w:tc>
        <w:tc>
          <w:tcPr>
            <w:tcW w:w="434"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15"/>
                <w:szCs w:val="15"/>
              </w:rPr>
            </w:pPr>
          </w:p>
        </w:tc>
        <w:tc>
          <w:tcPr>
            <w:tcW w:w="451"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15"/>
                <w:szCs w:val="15"/>
              </w:rPr>
            </w:pPr>
          </w:p>
        </w:tc>
      </w:tr>
      <w:tr w:rsidR="004070F2">
        <w:trPr>
          <w:trHeight w:val="880"/>
        </w:trPr>
        <w:tc>
          <w:tcPr>
            <w:tcW w:w="1399" w:type="pct"/>
            <w:gridSpan w:val="2"/>
            <w:tcBorders>
              <w:top w:val="nil"/>
              <w:left w:val="single" w:sz="4" w:space="0" w:color="000000"/>
              <w:bottom w:val="nil"/>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95" w:type="pct"/>
            <w:tcBorders>
              <w:top w:val="nil"/>
              <w:left w:val="nil"/>
              <w:bottom w:val="nil"/>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1,008,916.49</w:t>
            </w:r>
          </w:p>
        </w:tc>
        <w:tc>
          <w:tcPr>
            <w:tcW w:w="446" w:type="pct"/>
            <w:tcBorders>
              <w:top w:val="nil"/>
              <w:left w:val="nil"/>
              <w:bottom w:val="nil"/>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1,008,896.08</w:t>
            </w:r>
          </w:p>
        </w:tc>
        <w:tc>
          <w:tcPr>
            <w:tcW w:w="464" w:type="pct"/>
            <w:tcBorders>
              <w:top w:val="nil"/>
              <w:left w:val="nil"/>
              <w:bottom w:val="nil"/>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nil"/>
              <w:left w:val="nil"/>
              <w:bottom w:val="nil"/>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nil"/>
              <w:left w:val="nil"/>
              <w:bottom w:val="nil"/>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nil"/>
              <w:left w:val="nil"/>
              <w:bottom w:val="nil"/>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nil"/>
              <w:left w:val="nil"/>
              <w:bottom w:val="nil"/>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20.41</w:t>
            </w: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110,299.68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110,299.68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110,299.68</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110,299.68</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73,533.12</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73,533.12</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36,766.56</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36,766.56</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45,958.50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45,958.50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45,958.50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45,958.50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45,958.50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45,958.50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596,716.31</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596,695.90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20.41</w:t>
            </w: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596,716.31</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596,695.90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20.41</w:t>
            </w: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596,716.31</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596,695.90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20.41</w:t>
            </w: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255,942.00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255,942.00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255,942.00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255,942.00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640"/>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255,942.00</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255,942.00</w:t>
            </w:r>
          </w:p>
        </w:tc>
        <w:tc>
          <w:tcPr>
            <w:tcW w:w="4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c>
          <w:tcPr>
            <w:tcW w:w="4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5"/>
                <w:szCs w:val="15"/>
              </w:rPr>
            </w:pPr>
          </w:p>
        </w:tc>
      </w:tr>
      <w:tr w:rsidR="004070F2">
        <w:trPr>
          <w:trHeight w:val="308"/>
        </w:trPr>
        <w:tc>
          <w:tcPr>
            <w:tcW w:w="5000" w:type="pct"/>
            <w:gridSpan w:val="10"/>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26"/>
        <w:gridCol w:w="1049"/>
        <w:gridCol w:w="548"/>
        <w:gridCol w:w="613"/>
        <w:gridCol w:w="649"/>
        <w:gridCol w:w="610"/>
        <w:gridCol w:w="660"/>
        <w:gridCol w:w="711"/>
        <w:gridCol w:w="658"/>
        <w:gridCol w:w="686"/>
        <w:gridCol w:w="649"/>
        <w:gridCol w:w="660"/>
        <w:gridCol w:w="353"/>
        <w:gridCol w:w="263"/>
        <w:gridCol w:w="624"/>
        <w:gridCol w:w="700"/>
        <w:gridCol w:w="711"/>
        <w:gridCol w:w="686"/>
        <w:gridCol w:w="714"/>
        <w:gridCol w:w="635"/>
        <w:gridCol w:w="635"/>
        <w:gridCol w:w="652"/>
      </w:tblGrid>
      <w:tr w:rsidR="004070F2">
        <w:trPr>
          <w:trHeight w:val="320"/>
        </w:trPr>
        <w:tc>
          <w:tcPr>
            <w:tcW w:w="2153" w:type="pct"/>
            <w:gridSpan w:val="9"/>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部门（单位）：天津市东丽区垃圾清运队</w:t>
            </w:r>
            <w:r>
              <w:rPr>
                <w:rFonts w:asciiTheme="minorEastAsia" w:hAnsiTheme="minorEastAsia" w:cstheme="minorEastAsia" w:hint="eastAsia"/>
                <w:color w:val="000000"/>
                <w:sz w:val="18"/>
                <w:szCs w:val="18"/>
                <w:lang/>
              </w:rPr>
              <w:t xml:space="preserve"> </w:t>
            </w:r>
          </w:p>
        </w:tc>
        <w:tc>
          <w:tcPr>
            <w:tcW w:w="245"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32"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126"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316" w:type="pct"/>
            <w:gridSpan w:val="2"/>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50"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45"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54"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227" w:type="pct"/>
            <w:tcBorders>
              <w:top w:val="nil"/>
              <w:left w:val="nil"/>
              <w:bottom w:val="nil"/>
              <w:right w:val="nil"/>
            </w:tcBorders>
            <w:shd w:val="clear" w:color="auto" w:fill="auto"/>
            <w:noWrap/>
            <w:vAlign w:val="bottom"/>
          </w:tcPr>
          <w:p w:rsidR="004070F2" w:rsidRDefault="004070F2">
            <w:pPr>
              <w:rPr>
                <w:rFonts w:asciiTheme="minorEastAsia" w:hAnsiTheme="minorEastAsia" w:cstheme="minorEastAsia"/>
                <w:color w:val="000000"/>
                <w:sz w:val="18"/>
                <w:szCs w:val="18"/>
              </w:rPr>
            </w:pPr>
          </w:p>
        </w:tc>
        <w:tc>
          <w:tcPr>
            <w:tcW w:w="456" w:type="pct"/>
            <w:gridSpan w:val="2"/>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4070F2">
        <w:trPr>
          <w:trHeight w:val="308"/>
        </w:trPr>
        <w:tc>
          <w:tcPr>
            <w:tcW w:w="1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75" w:type="pct"/>
            <w:vMerge w:val="restart"/>
            <w:tcBorders>
              <w:top w:val="single" w:sz="4" w:space="0" w:color="000000"/>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196" w:type="pct"/>
            <w:vMerge w:val="restart"/>
            <w:tcBorders>
              <w:top w:val="single" w:sz="4" w:space="0" w:color="000000"/>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27" w:type="pct"/>
            <w:gridSpan w:val="11"/>
            <w:tcBorders>
              <w:top w:val="single" w:sz="4" w:space="0" w:color="000000"/>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12" w:type="pct"/>
            <w:gridSpan w:val="8"/>
            <w:tcBorders>
              <w:top w:val="single" w:sz="4" w:space="0" w:color="000000"/>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4070F2">
        <w:trPr>
          <w:trHeight w:val="308"/>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19"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32"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8"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36"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54"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2"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45"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32"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36"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19" w:type="pct"/>
            <w:gridSpan w:val="2"/>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23" w:type="pct"/>
            <w:vMerge w:val="restar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04" w:type="pct"/>
            <w:gridSpan w:val="4"/>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84" w:type="pct"/>
            <w:gridSpan w:val="3"/>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4070F2">
        <w:trPr>
          <w:trHeight w:val="780"/>
        </w:trPr>
        <w:tc>
          <w:tcPr>
            <w:tcW w:w="1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375" w:type="pct"/>
            <w:vMerge/>
            <w:tcBorders>
              <w:top w:val="single" w:sz="4" w:space="0" w:color="000000"/>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196" w:type="pct"/>
            <w:vMerge/>
            <w:tcBorders>
              <w:top w:val="single" w:sz="4" w:space="0" w:color="000000"/>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19"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18"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54"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45"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32"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19" w:type="pct"/>
            <w:gridSpan w:val="2"/>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23" w:type="pct"/>
            <w:vMerge/>
            <w:tcBorders>
              <w:top w:val="nil"/>
              <w:left w:val="nil"/>
              <w:bottom w:val="single" w:sz="4" w:space="0" w:color="000000"/>
              <w:right w:val="single" w:sz="4" w:space="0" w:color="000000"/>
            </w:tcBorders>
            <w:shd w:val="clear" w:color="auto" w:fill="auto"/>
            <w:vAlign w:val="center"/>
          </w:tcPr>
          <w:p w:rsidR="004070F2" w:rsidRDefault="004070F2">
            <w:pPr>
              <w:jc w:val="center"/>
              <w:rPr>
                <w:rFonts w:asciiTheme="minorEastAsia" w:hAnsiTheme="minorEastAsia" w:cstheme="minorEastAsia"/>
                <w:color w:val="000000"/>
                <w:sz w:val="13"/>
                <w:szCs w:val="13"/>
              </w:rPr>
            </w:pPr>
          </w:p>
        </w:tc>
        <w:tc>
          <w:tcPr>
            <w:tcW w:w="250"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54"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45"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4"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7"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7"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4070F2">
        <w:trPr>
          <w:trHeight w:val="936"/>
        </w:trPr>
        <w:tc>
          <w:tcPr>
            <w:tcW w:w="563" w:type="pct"/>
            <w:gridSpan w:val="2"/>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合计</w:t>
            </w:r>
          </w:p>
        </w:tc>
        <w:tc>
          <w:tcPr>
            <w:tcW w:w="196"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1,009,195.08</w:t>
            </w:r>
          </w:p>
        </w:tc>
        <w:tc>
          <w:tcPr>
            <w:tcW w:w="21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1,008,916.49</w:t>
            </w:r>
          </w:p>
        </w:tc>
        <w:tc>
          <w:tcPr>
            <w:tcW w:w="23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1,008,896.08</w:t>
            </w:r>
          </w:p>
        </w:tc>
        <w:tc>
          <w:tcPr>
            <w:tcW w:w="218"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63"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50"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62"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13" w:type="dxa"/>
            <w:gridSpan w:val="2"/>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20.41</w:t>
            </w:r>
          </w:p>
        </w:tc>
        <w:tc>
          <w:tcPr>
            <w:tcW w:w="625" w:type="dxa"/>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278.59</w:t>
            </w:r>
          </w:p>
        </w:tc>
        <w:tc>
          <w:tcPr>
            <w:tcW w:w="700"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88"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712" w:type="dxa"/>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638" w:type="dxa"/>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278.59</w:t>
            </w:r>
          </w:p>
        </w:tc>
        <w:tc>
          <w:tcPr>
            <w:tcW w:w="22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2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278.59</w:t>
            </w:r>
          </w:p>
        </w:tc>
      </w:tr>
      <w:tr w:rsidR="004070F2">
        <w:trPr>
          <w:trHeight w:val="860"/>
        </w:trPr>
        <w:tc>
          <w:tcPr>
            <w:tcW w:w="1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326203</w:t>
            </w:r>
          </w:p>
        </w:tc>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center"/>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天津市东丽区垃圾清运队</w:t>
            </w: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1,009,195.08</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1,008,916.49</w:t>
            </w: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1,008,896.08</w:t>
            </w:r>
          </w:p>
        </w:tc>
        <w:tc>
          <w:tcPr>
            <w:tcW w:w="2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1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278.59</w:t>
            </w:r>
          </w:p>
        </w:tc>
        <w:tc>
          <w:tcPr>
            <w:tcW w:w="2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278.59</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11"/>
                <w:szCs w:val="11"/>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11"/>
                <w:szCs w:val="11"/>
              </w:rPr>
            </w:pPr>
            <w:r>
              <w:rPr>
                <w:rFonts w:asciiTheme="minorEastAsia" w:hAnsiTheme="minorEastAsia" w:cstheme="minorEastAsia" w:hint="eastAsia"/>
                <w:color w:val="000000"/>
                <w:sz w:val="11"/>
                <w:szCs w:val="11"/>
                <w:lang/>
              </w:rPr>
              <w:t>278.59</w:t>
            </w:r>
          </w:p>
        </w:tc>
      </w:tr>
      <w:tr w:rsidR="004070F2">
        <w:trPr>
          <w:trHeight w:val="308"/>
        </w:trPr>
        <w:tc>
          <w:tcPr>
            <w:tcW w:w="5000" w:type="pct"/>
            <w:gridSpan w:val="22"/>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323"/>
        <w:gridCol w:w="2188"/>
        <w:gridCol w:w="1844"/>
        <w:gridCol w:w="1799"/>
        <w:gridCol w:w="1799"/>
        <w:gridCol w:w="1813"/>
        <w:gridCol w:w="1634"/>
        <w:gridCol w:w="1589"/>
      </w:tblGrid>
      <w:tr w:rsidR="004070F2">
        <w:trPr>
          <w:trHeight w:val="320"/>
        </w:trPr>
        <w:tc>
          <w:tcPr>
            <w:tcW w:w="4432" w:type="pct"/>
            <w:gridSpan w:val="7"/>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4070F2" w:rsidRDefault="003366E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4070F2">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4070F2">
        <w:trPr>
          <w:trHeight w:val="308"/>
        </w:trPr>
        <w:tc>
          <w:tcPr>
            <w:tcW w:w="473" w:type="pct"/>
            <w:tcBorders>
              <w:top w:val="nil"/>
              <w:left w:val="single" w:sz="4" w:space="0" w:color="000000"/>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81"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r>
      <w:tr w:rsidR="004070F2">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1,009,195.08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1,009,195.08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73,533.12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73,533.12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36,766.56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36,766.56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596,994.90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4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5000" w:type="pct"/>
            <w:gridSpan w:val="8"/>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注：本表反映本年度各项支出情况。</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4070F2">
        <w:trPr>
          <w:trHeight w:val="320"/>
        </w:trPr>
        <w:tc>
          <w:tcPr>
            <w:tcW w:w="4294" w:type="pct"/>
            <w:gridSpan w:val="6"/>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4070F2" w:rsidRDefault="003366E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4070F2">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r>
      <w:tr w:rsidR="004070F2">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839"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64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65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462"/>
        </w:trPr>
        <w:tc>
          <w:tcPr>
            <w:tcW w:w="5000" w:type="pct"/>
            <w:gridSpan w:val="7"/>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numPr>
          <w:ilvl w:val="0"/>
          <w:numId w:val="2"/>
        </w:numPr>
        <w:rPr>
          <w:rFonts w:ascii="仿宋" w:eastAsia="仿宋" w:hAnsi="仿宋" w:cs="仿宋"/>
          <w:b/>
          <w:bCs/>
        </w:rPr>
      </w:pPr>
      <w:r>
        <w:rPr>
          <w:rFonts w:ascii="仿宋" w:eastAsia="仿宋" w:hAnsi="仿宋" w:cs="仿宋" w:hint="eastAsia"/>
          <w:b/>
          <w:bCs/>
        </w:rPr>
        <w:lastRenderedPageBreak/>
        <w:t>一般公共预算财政拨款支出决算表</w:t>
      </w:r>
      <w:r>
        <w:rPr>
          <w:rFonts w:ascii="仿宋" w:eastAsia="仿宋" w:hAnsi="仿宋" w:cs="仿宋" w:hint="eastAsia"/>
          <w:b/>
          <w:bCs/>
        </w:rPr>
        <w:t xml:space="preserve"> </w:t>
      </w:r>
    </w:p>
    <w:tbl>
      <w:tblPr>
        <w:tblW w:w="5000" w:type="pct"/>
        <w:tblLayout w:type="fixed"/>
        <w:tblLook w:val="04A0"/>
      </w:tblPr>
      <w:tblGrid>
        <w:gridCol w:w="1319"/>
        <w:gridCol w:w="4091"/>
        <w:gridCol w:w="1799"/>
        <w:gridCol w:w="1659"/>
        <w:gridCol w:w="1738"/>
        <w:gridCol w:w="1713"/>
        <w:gridCol w:w="1673"/>
      </w:tblGrid>
      <w:tr w:rsidR="004070F2">
        <w:trPr>
          <w:trHeight w:val="320"/>
        </w:trPr>
        <w:tc>
          <w:tcPr>
            <w:tcW w:w="4402" w:type="pct"/>
            <w:gridSpan w:val="6"/>
            <w:tcBorders>
              <w:top w:val="nil"/>
              <w:left w:val="nil"/>
              <w:bottom w:val="nil"/>
              <w:right w:val="nil"/>
            </w:tcBorders>
            <w:shd w:val="clear" w:color="auto" w:fill="auto"/>
            <w:noWrap/>
            <w:vAlign w:val="bottom"/>
          </w:tcPr>
          <w:p w:rsidR="004070F2" w:rsidRDefault="003366E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天津市东丽区垃圾清运队</w:t>
            </w:r>
            <w:r>
              <w:rPr>
                <w:rFonts w:ascii="Arial" w:eastAsia="宋体-简" w:hAnsi="Arial" w:cs="Arial"/>
                <w:color w:val="000000"/>
                <w:sz w:val="20"/>
                <w:szCs w:val="20"/>
                <w:lang/>
              </w:rPr>
              <w:t xml:space="preserve"> </w:t>
            </w:r>
          </w:p>
        </w:tc>
        <w:tc>
          <w:tcPr>
            <w:tcW w:w="597" w:type="pct"/>
            <w:tcBorders>
              <w:top w:val="nil"/>
              <w:left w:val="nil"/>
              <w:bottom w:val="nil"/>
              <w:right w:val="nil"/>
            </w:tcBorders>
            <w:shd w:val="clear" w:color="auto" w:fill="auto"/>
            <w:noWrap/>
            <w:vAlign w:val="bottom"/>
          </w:tcPr>
          <w:p w:rsidR="004070F2" w:rsidRDefault="003366E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4070F2">
        <w:trPr>
          <w:trHeight w:val="308"/>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825" w:type="pct"/>
            <w:gridSpan w:val="3"/>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7"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4070F2">
        <w:trPr>
          <w:trHeight w:val="308"/>
        </w:trPr>
        <w:tc>
          <w:tcPr>
            <w:tcW w:w="471" w:type="pct"/>
            <w:tcBorders>
              <w:top w:val="nil"/>
              <w:left w:val="single" w:sz="4" w:space="0" w:color="000000"/>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462"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93"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621"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610"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97"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r>
      <w:tr w:rsidR="004070F2">
        <w:trPr>
          <w:trHeight w:val="680"/>
        </w:trPr>
        <w:tc>
          <w:tcPr>
            <w:tcW w:w="19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1,008,896.08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986,596.08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110,299.68</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73,533.12</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73,533.12</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73,533.12</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36,766.56</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36,766.56</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36,766.56</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574,395.90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574,395.90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596,695.90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574,395.90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22,300.00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620"/>
        </w:trPr>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6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5000" w:type="pct"/>
            <w:gridSpan w:val="7"/>
            <w:tcBorders>
              <w:top w:val="nil"/>
              <w:left w:val="nil"/>
              <w:bottom w:val="nil"/>
              <w:right w:val="nil"/>
            </w:tcBorders>
            <w:shd w:val="clear" w:color="auto" w:fill="auto"/>
            <w:noWrap/>
            <w:vAlign w:val="center"/>
          </w:tcPr>
          <w:p w:rsidR="004070F2" w:rsidRDefault="003366E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4070F2">
        <w:trPr>
          <w:trHeight w:val="320"/>
        </w:trPr>
        <w:tc>
          <w:tcPr>
            <w:tcW w:w="4382" w:type="pct"/>
            <w:gridSpan w:val="8"/>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4070F2" w:rsidRDefault="003366E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4070F2">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958,715.72</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22,300.00</w:t>
            </w: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218,958.00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21,200.00</w:t>
            </w: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97,147.00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226,504.00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73,533.12</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36,766.56</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45,958.50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3,906.54</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255,942.00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27,880.36</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w:t>
            </w: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17,850.36</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30.00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10,000.00</w:t>
            </w: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4070F2" w:rsidRDefault="004070F2">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4070F2" w:rsidRDefault="004070F2">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986,596.08</w:t>
            </w:r>
          </w:p>
        </w:tc>
        <w:tc>
          <w:tcPr>
            <w:tcW w:w="2710" w:type="pct"/>
            <w:gridSpan w:val="5"/>
            <w:tcBorders>
              <w:top w:val="nil"/>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4070F2" w:rsidRDefault="003366E8">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22,300.00</w:t>
            </w:r>
          </w:p>
        </w:tc>
      </w:tr>
      <w:tr w:rsidR="004070F2">
        <w:trPr>
          <w:trHeight w:val="308"/>
        </w:trPr>
        <w:tc>
          <w:tcPr>
            <w:tcW w:w="5000" w:type="pct"/>
            <w:gridSpan w:val="9"/>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279"/>
        <w:gridCol w:w="3851"/>
        <w:gridCol w:w="1508"/>
        <w:gridCol w:w="1536"/>
        <w:gridCol w:w="1427"/>
        <w:gridCol w:w="1427"/>
        <w:gridCol w:w="1514"/>
        <w:gridCol w:w="1450"/>
      </w:tblGrid>
      <w:tr w:rsidR="004070F2">
        <w:trPr>
          <w:trHeight w:val="320"/>
        </w:trPr>
        <w:tc>
          <w:tcPr>
            <w:tcW w:w="4482" w:type="pct"/>
            <w:gridSpan w:val="7"/>
            <w:tcBorders>
              <w:top w:val="nil"/>
              <w:left w:val="nil"/>
              <w:bottom w:val="nil"/>
              <w:right w:val="nil"/>
            </w:tcBorders>
            <w:shd w:val="clear" w:color="auto" w:fill="auto"/>
            <w:noWrap/>
            <w:vAlign w:val="bottom"/>
          </w:tcPr>
          <w:p w:rsidR="004070F2" w:rsidRDefault="003366E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天津市东丽区垃圾清运队</w:t>
            </w:r>
            <w:r>
              <w:rPr>
                <w:rFonts w:ascii="Arial" w:eastAsia="宋体-简" w:hAnsi="Arial" w:cs="Arial"/>
                <w:color w:val="000000"/>
                <w:sz w:val="20"/>
                <w:szCs w:val="20"/>
                <w:lang/>
              </w:rPr>
              <w:t xml:space="preserve"> </w:t>
            </w:r>
          </w:p>
        </w:tc>
        <w:tc>
          <w:tcPr>
            <w:tcW w:w="517" w:type="pct"/>
            <w:tcBorders>
              <w:top w:val="nil"/>
              <w:left w:val="nil"/>
              <w:bottom w:val="nil"/>
              <w:right w:val="nil"/>
            </w:tcBorders>
            <w:shd w:val="clear" w:color="auto" w:fill="auto"/>
            <w:noWrap/>
            <w:vAlign w:val="bottom"/>
          </w:tcPr>
          <w:p w:rsidR="004070F2" w:rsidRDefault="003366E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4070F2">
        <w:trPr>
          <w:trHeight w:val="308"/>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39"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49"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560" w:type="pct"/>
            <w:gridSpan w:val="3"/>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7" w:type="pct"/>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4070F2">
        <w:trPr>
          <w:trHeight w:val="308"/>
        </w:trPr>
        <w:tc>
          <w:tcPr>
            <w:tcW w:w="457" w:type="pct"/>
            <w:tcBorders>
              <w:top w:val="nil"/>
              <w:left w:val="single" w:sz="4" w:space="0" w:color="000000"/>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376"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39"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49"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10"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10"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39"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7" w:type="pct"/>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r>
      <w:tr w:rsidR="004070F2">
        <w:trPr>
          <w:trHeight w:val="800"/>
        </w:trPr>
        <w:tc>
          <w:tcPr>
            <w:tcW w:w="18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5000" w:type="pct"/>
            <w:gridSpan w:val="8"/>
            <w:tcBorders>
              <w:top w:val="nil"/>
              <w:left w:val="nil"/>
              <w:bottom w:val="nil"/>
              <w:right w:val="nil"/>
            </w:tcBorders>
            <w:shd w:val="clear" w:color="auto" w:fill="auto"/>
            <w:noWrap/>
            <w:vAlign w:val="center"/>
          </w:tcPr>
          <w:p w:rsidR="004070F2" w:rsidRDefault="003366E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天津市东丽区垃圾清运队</w:t>
      </w:r>
      <w:r>
        <w:rPr>
          <w:rFonts w:ascii="宋体" w:eastAsia="仿宋_GB2312"/>
          <w:sz w:val="30"/>
          <w:szCs w:val="30"/>
        </w:rPr>
        <w:t>2024</w:t>
      </w:r>
      <w:r>
        <w:rPr>
          <w:rFonts w:ascii="宋体" w:eastAsia="仿宋_GB2312"/>
          <w:sz w:val="30"/>
          <w:szCs w:val="30"/>
        </w:rPr>
        <w:t>年政府性基金预算财政拨款收入支出决算表为空表。</w:t>
      </w:r>
    </w:p>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Theme="minorEastAsia" w:eastAsiaTheme="minorEastAsia" w:hAnsiTheme="minorEastAsia" w:cstheme="minorEastAsia"/>
          <w:color w:val="auto"/>
          <w:sz w:val="22"/>
          <w:szCs w:val="22"/>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322"/>
        <w:gridCol w:w="3442"/>
        <w:gridCol w:w="1617"/>
        <w:gridCol w:w="1578"/>
        <w:gridCol w:w="1522"/>
        <w:gridCol w:w="1603"/>
        <w:gridCol w:w="1472"/>
        <w:gridCol w:w="1436"/>
      </w:tblGrid>
      <w:tr w:rsidR="004070F2">
        <w:trPr>
          <w:trHeight w:val="320"/>
        </w:trPr>
        <w:tc>
          <w:tcPr>
            <w:tcW w:w="4487" w:type="pct"/>
            <w:gridSpan w:val="7"/>
            <w:tcBorders>
              <w:top w:val="nil"/>
              <w:left w:val="nil"/>
              <w:bottom w:val="nil"/>
              <w:right w:val="nil"/>
            </w:tcBorders>
            <w:shd w:val="clear" w:color="auto" w:fill="auto"/>
            <w:noWrap/>
            <w:vAlign w:val="bottom"/>
          </w:tcPr>
          <w:p w:rsidR="004070F2" w:rsidRDefault="003366E8">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天津市东丽区垃圾清运队</w:t>
            </w:r>
            <w:r>
              <w:rPr>
                <w:rFonts w:ascii="Arial" w:eastAsia="宋体-简" w:hAnsi="Arial" w:cs="Arial"/>
                <w:color w:val="000000"/>
                <w:sz w:val="20"/>
                <w:szCs w:val="20"/>
                <w:lang/>
              </w:rPr>
              <w:t xml:space="preserve"> </w:t>
            </w:r>
          </w:p>
        </w:tc>
        <w:tc>
          <w:tcPr>
            <w:tcW w:w="512" w:type="pct"/>
            <w:tcBorders>
              <w:top w:val="nil"/>
              <w:left w:val="nil"/>
              <w:bottom w:val="nil"/>
              <w:right w:val="nil"/>
            </w:tcBorders>
            <w:shd w:val="clear" w:color="auto" w:fill="auto"/>
            <w:noWrap/>
            <w:vAlign w:val="bottom"/>
          </w:tcPr>
          <w:p w:rsidR="004070F2" w:rsidRDefault="003366E8">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4070F2">
        <w:trPr>
          <w:trHeight w:val="308"/>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78"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4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4070F2">
        <w:trPr>
          <w:trHeight w:val="308"/>
        </w:trPr>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2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78"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6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r>
      <w:tr w:rsidR="004070F2">
        <w:trPr>
          <w:trHeight w:val="980"/>
        </w:trPr>
        <w:tc>
          <w:tcPr>
            <w:tcW w:w="170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5000" w:type="pct"/>
            <w:gridSpan w:val="8"/>
            <w:tcBorders>
              <w:top w:val="nil"/>
              <w:left w:val="nil"/>
              <w:bottom w:val="nil"/>
              <w:right w:val="nil"/>
            </w:tcBorders>
            <w:shd w:val="clear" w:color="auto" w:fill="auto"/>
            <w:noWrap/>
            <w:vAlign w:val="center"/>
          </w:tcPr>
          <w:p w:rsidR="004070F2" w:rsidRDefault="003366E8">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天津市东丽区垃圾清运队</w:t>
      </w:r>
      <w:r>
        <w:rPr>
          <w:rFonts w:ascii="宋体" w:eastAsia="仿宋_GB2312"/>
          <w:sz w:val="30"/>
          <w:szCs w:val="30"/>
        </w:rPr>
        <w:t>2024</w:t>
      </w:r>
      <w:r>
        <w:rPr>
          <w:rFonts w:ascii="宋体" w:eastAsia="仿宋_GB2312"/>
          <w:sz w:val="30"/>
          <w:szCs w:val="30"/>
        </w:rPr>
        <w:t>年国有资本经营预算财政拨款收入支出决算表为空表。</w:t>
      </w:r>
    </w:p>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4070F2">
        <w:trPr>
          <w:trHeight w:val="320"/>
        </w:trPr>
        <w:tc>
          <w:tcPr>
            <w:tcW w:w="11492" w:type="dxa"/>
            <w:gridSpan w:val="5"/>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4070F2" w:rsidRDefault="003366E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4070F2">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4070F2">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4070F2" w:rsidRDefault="004070F2">
            <w:pPr>
              <w:jc w:val="center"/>
              <w:rPr>
                <w:rFonts w:asciiTheme="minorEastAsia" w:hAnsiTheme="minorEastAsia" w:cstheme="minorEastAsia"/>
                <w:color w:val="000000"/>
                <w:sz w:val="22"/>
                <w:szCs w:val="22"/>
              </w:rPr>
            </w:pPr>
          </w:p>
        </w:tc>
      </w:tr>
      <w:tr w:rsidR="004070F2">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13638" w:type="dxa"/>
            <w:gridSpan w:val="6"/>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4070F2" w:rsidRDefault="003366E8" w:rsidP="008802D8">
      <w:pPr>
        <w:widowControl/>
        <w:ind w:firstLineChars="200" w:firstLine="600"/>
        <w:jc w:val="left"/>
        <w:rPr>
          <w:rFonts w:ascii="宋体" w:eastAsia="仿宋_GB2312"/>
          <w:sz w:val="30"/>
          <w:szCs w:val="30"/>
        </w:rPr>
      </w:pPr>
      <w:r>
        <w:rPr>
          <w:rFonts w:ascii="宋体" w:eastAsia="仿宋_GB2312"/>
          <w:sz w:val="30"/>
          <w:szCs w:val="30"/>
        </w:rPr>
        <w:t>天津市东丽区垃圾清运队</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4070F2" w:rsidRDefault="003366E8">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4070F2" w:rsidRDefault="003366E8">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63"/>
        <w:gridCol w:w="1738"/>
        <w:gridCol w:w="1615"/>
        <w:gridCol w:w="1704"/>
        <w:gridCol w:w="1690"/>
        <w:gridCol w:w="1679"/>
        <w:gridCol w:w="1592"/>
      </w:tblGrid>
      <w:tr w:rsidR="004070F2">
        <w:trPr>
          <w:trHeight w:val="320"/>
        </w:trPr>
        <w:tc>
          <w:tcPr>
            <w:tcW w:w="4431" w:type="pct"/>
            <w:gridSpan w:val="7"/>
            <w:tcBorders>
              <w:top w:val="nil"/>
              <w:left w:val="nil"/>
              <w:bottom w:val="nil"/>
              <w:right w:val="nil"/>
            </w:tcBorders>
            <w:shd w:val="clear" w:color="auto" w:fill="auto"/>
            <w:noWrap/>
            <w:vAlign w:val="bottom"/>
          </w:tcPr>
          <w:p w:rsidR="004070F2" w:rsidRDefault="003366E8">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部门（单位）：天津市东丽区垃圾清运队</w:t>
            </w:r>
            <w:r>
              <w:rPr>
                <w:rFonts w:asciiTheme="minorEastAsia" w:hAnsiTheme="minorEastAsia" w:cstheme="minorEastAsia" w:hint="eastAsia"/>
                <w:color w:val="000000"/>
                <w:sz w:val="22"/>
                <w:szCs w:val="22"/>
                <w:lang/>
              </w:rPr>
              <w:t xml:space="preserve"> </w:t>
            </w:r>
          </w:p>
        </w:tc>
        <w:tc>
          <w:tcPr>
            <w:tcW w:w="568" w:type="pct"/>
            <w:tcBorders>
              <w:top w:val="nil"/>
              <w:left w:val="nil"/>
              <w:bottom w:val="nil"/>
              <w:right w:val="nil"/>
            </w:tcBorders>
            <w:shd w:val="clear" w:color="auto" w:fill="auto"/>
            <w:noWrap/>
            <w:vAlign w:val="bottom"/>
          </w:tcPr>
          <w:p w:rsidR="004070F2" w:rsidRDefault="003366E8">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4070F2">
        <w:trPr>
          <w:trHeight w:val="308"/>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w:t>
            </w:r>
          </w:p>
        </w:tc>
        <w:tc>
          <w:tcPr>
            <w:tcW w:w="3579" w:type="pct"/>
            <w:gridSpan w:val="6"/>
            <w:tcBorders>
              <w:top w:val="single" w:sz="4" w:space="0" w:color="000000"/>
              <w:left w:val="nil"/>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4070F2">
        <w:trPr>
          <w:trHeight w:val="308"/>
        </w:trPr>
        <w:tc>
          <w:tcPr>
            <w:tcW w:w="397" w:type="pct"/>
            <w:tcBorders>
              <w:top w:val="nil"/>
              <w:left w:val="single" w:sz="4" w:space="0" w:color="000000"/>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22" w:type="pct"/>
            <w:tcBorders>
              <w:top w:val="nil"/>
              <w:left w:val="nil"/>
              <w:bottom w:val="nil"/>
              <w:right w:val="single" w:sz="4" w:space="0" w:color="000000"/>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科目名称（二级项目名称）</w:t>
            </w:r>
          </w:p>
        </w:tc>
        <w:tc>
          <w:tcPr>
            <w:tcW w:w="621"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77"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9"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604"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598"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68" w:type="pct"/>
            <w:tcBorders>
              <w:top w:val="nil"/>
              <w:left w:val="nil"/>
              <w:bottom w:val="nil"/>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4070F2">
        <w:trPr>
          <w:trHeight w:val="1180"/>
        </w:trPr>
        <w:tc>
          <w:tcPr>
            <w:tcW w:w="142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070F2" w:rsidRDefault="003366E8">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070F2" w:rsidRDefault="004070F2">
            <w:pPr>
              <w:widowControl/>
              <w:jc w:val="right"/>
              <w:textAlignment w:val="center"/>
              <w:rPr>
                <w:rFonts w:asciiTheme="minorEastAsia" w:hAnsiTheme="minorEastAsia" w:cstheme="minorEastAsia"/>
                <w:color w:val="000000"/>
                <w:sz w:val="22"/>
                <w:szCs w:val="22"/>
              </w:rPr>
            </w:pPr>
          </w:p>
        </w:tc>
      </w:tr>
      <w:tr w:rsidR="004070F2">
        <w:trPr>
          <w:trHeight w:val="308"/>
        </w:trPr>
        <w:tc>
          <w:tcPr>
            <w:tcW w:w="5000" w:type="pct"/>
            <w:gridSpan w:val="8"/>
            <w:tcBorders>
              <w:top w:val="nil"/>
              <w:left w:val="nil"/>
              <w:bottom w:val="nil"/>
              <w:right w:val="nil"/>
            </w:tcBorders>
            <w:shd w:val="clear" w:color="auto" w:fill="auto"/>
            <w:noWrap/>
            <w:vAlign w:val="center"/>
          </w:tcPr>
          <w:p w:rsidR="004070F2" w:rsidRDefault="003366E8">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4070F2" w:rsidRDefault="003366E8" w:rsidP="008802D8">
      <w:pPr>
        <w:widowControl/>
        <w:ind w:firstLineChars="200" w:firstLine="640"/>
        <w:jc w:val="left"/>
        <w:rPr>
          <w:rFonts w:ascii="宋体" w:eastAsia="仿宋_GB2312"/>
          <w:sz w:val="32"/>
          <w:szCs w:val="32"/>
        </w:rPr>
      </w:pPr>
      <w:r>
        <w:rPr>
          <w:rFonts w:ascii="宋体" w:eastAsia="仿宋_GB2312"/>
          <w:sz w:val="32"/>
          <w:szCs w:val="32"/>
        </w:rPr>
        <w:t>天津市东丽区垃圾清运队</w:t>
      </w:r>
      <w:r>
        <w:rPr>
          <w:rFonts w:ascii="宋体" w:eastAsia="仿宋_GB2312"/>
          <w:sz w:val="32"/>
          <w:szCs w:val="32"/>
        </w:rPr>
        <w:t>2024</w:t>
      </w:r>
      <w:r>
        <w:rPr>
          <w:rFonts w:ascii="宋体" w:eastAsia="仿宋_GB2312"/>
          <w:sz w:val="32"/>
          <w:szCs w:val="32"/>
        </w:rPr>
        <w:t>年项目支出决算表为空表。</w:t>
      </w:r>
    </w:p>
    <w:p w:rsidR="004070F2" w:rsidRDefault="004070F2">
      <w:pPr>
        <w:rPr>
          <w:rFonts w:asciiTheme="minorEastAsia" w:hAnsiTheme="minorEastAsia" w:cstheme="minorEastAsia"/>
          <w:sz w:val="22"/>
          <w:szCs w:val="22"/>
        </w:rPr>
      </w:pPr>
    </w:p>
    <w:p w:rsidR="004070F2" w:rsidRDefault="004070F2">
      <w:pPr>
        <w:rPr>
          <w:rFonts w:asciiTheme="minorEastAsia" w:hAnsiTheme="minorEastAsia" w:cstheme="minorEastAsia"/>
          <w:sz w:val="22"/>
          <w:szCs w:val="22"/>
        </w:rPr>
        <w:sectPr w:rsidR="004070F2">
          <w:footerReference w:type="default" r:id="rId10"/>
          <w:pgSz w:w="16838" w:h="11906" w:orient="landscape"/>
          <w:pgMar w:top="2098" w:right="1531" w:bottom="1984" w:left="1531" w:header="851" w:footer="992" w:gutter="0"/>
          <w:cols w:space="720"/>
          <w:docGrid w:type="lines" w:linePitch="312"/>
        </w:sectPr>
      </w:pPr>
    </w:p>
    <w:p w:rsidR="004070F2" w:rsidRDefault="003366E8">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1,009,195.08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年度相比，收、支总计各减少</w:t>
      </w:r>
      <w:r>
        <w:rPr>
          <w:rFonts w:ascii="Times New Roman" w:eastAsia="仿宋_GB2312"/>
          <w:sz w:val="30"/>
          <w:szCs w:val="30"/>
        </w:rPr>
        <w:t>1,429,716.21</w:t>
      </w:r>
      <w:r>
        <w:rPr>
          <w:rFonts w:ascii="Times New Roman" w:eastAsia="仿宋_GB2312"/>
          <w:sz w:val="30"/>
          <w:szCs w:val="30"/>
        </w:rPr>
        <w:t>元，下降</w:t>
      </w:r>
      <w:r>
        <w:rPr>
          <w:rFonts w:ascii="Times New Roman" w:eastAsia="仿宋_GB2312"/>
          <w:sz w:val="30"/>
          <w:szCs w:val="30"/>
        </w:rPr>
        <w:t>58.621%</w:t>
      </w:r>
      <w:r>
        <w:rPr>
          <w:rFonts w:ascii="Times New Roman" w:eastAsia="仿宋_GB2312"/>
          <w:sz w:val="30"/>
          <w:szCs w:val="30"/>
        </w:rPr>
        <w:t>，主要原因是</w:t>
      </w:r>
      <w:r>
        <w:rPr>
          <w:rFonts w:ascii="Times New Roman" w:eastAsia="仿宋_GB2312"/>
          <w:sz w:val="30"/>
          <w:szCs w:val="30"/>
        </w:rPr>
        <w:t>机构改革，单位撤销。</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1,008,896.08</w:t>
      </w:r>
      <w:r>
        <w:rPr>
          <w:rFonts w:ascii="Times New Roman" w:eastAsia="仿宋_GB2312"/>
          <w:sz w:val="30"/>
          <w:szCs w:val="30"/>
        </w:rPr>
        <w:t>元、其他收入</w:t>
      </w:r>
      <w:r>
        <w:rPr>
          <w:rFonts w:ascii="Times New Roman" w:eastAsia="仿宋_GB2312"/>
          <w:sz w:val="30"/>
          <w:szCs w:val="30"/>
        </w:rPr>
        <w:t>20.41</w:t>
      </w:r>
      <w:r>
        <w:rPr>
          <w:rFonts w:ascii="Times New Roman" w:eastAsia="仿宋_GB2312"/>
          <w:sz w:val="30"/>
          <w:szCs w:val="30"/>
        </w:rPr>
        <w:t>元。</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110,299.68</w:t>
      </w:r>
      <w:r>
        <w:rPr>
          <w:rFonts w:ascii="Times New Roman" w:eastAsia="仿宋_GB2312"/>
          <w:sz w:val="30"/>
          <w:szCs w:val="30"/>
        </w:rPr>
        <w:t>元、卫生健康支出</w:t>
      </w:r>
      <w:r>
        <w:rPr>
          <w:rFonts w:ascii="Times New Roman" w:eastAsia="仿宋_GB2312"/>
          <w:sz w:val="30"/>
          <w:szCs w:val="30"/>
        </w:rPr>
        <w:t>45,958.50</w:t>
      </w:r>
      <w:r>
        <w:rPr>
          <w:rFonts w:ascii="Times New Roman" w:eastAsia="仿宋_GB2312"/>
          <w:sz w:val="30"/>
          <w:szCs w:val="30"/>
        </w:rPr>
        <w:t>元、城乡社区支出</w:t>
      </w:r>
      <w:r>
        <w:rPr>
          <w:rFonts w:ascii="Times New Roman" w:eastAsia="仿宋_GB2312"/>
          <w:sz w:val="30"/>
          <w:szCs w:val="30"/>
        </w:rPr>
        <w:t>596,994.90</w:t>
      </w:r>
      <w:r>
        <w:rPr>
          <w:rFonts w:ascii="Times New Roman" w:eastAsia="仿宋_GB2312"/>
          <w:sz w:val="30"/>
          <w:szCs w:val="30"/>
        </w:rPr>
        <w:t>元、住房保障支出</w:t>
      </w:r>
      <w:r>
        <w:rPr>
          <w:rFonts w:ascii="Times New Roman" w:eastAsia="仿宋_GB2312"/>
          <w:sz w:val="30"/>
          <w:szCs w:val="30"/>
        </w:rPr>
        <w:t>255,942.00</w:t>
      </w:r>
      <w:r>
        <w:rPr>
          <w:rFonts w:ascii="Times New Roman" w:eastAsia="仿宋_GB2312"/>
          <w:sz w:val="30"/>
          <w:szCs w:val="30"/>
        </w:rPr>
        <w:t>元。</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1,008,916.49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1,429,402.02</w:t>
      </w:r>
      <w:r>
        <w:rPr>
          <w:rFonts w:ascii="Times New Roman" w:eastAsia="仿宋_GB2312"/>
          <w:sz w:val="30"/>
          <w:szCs w:val="30"/>
        </w:rPr>
        <w:t>元，主要原因是机构改革，单位撤销。其中：</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1,008,896.08</w:t>
      </w:r>
      <w:r>
        <w:rPr>
          <w:rFonts w:ascii="Times New Roman" w:eastAsia="仿宋_GB2312"/>
          <w:sz w:val="30"/>
          <w:szCs w:val="30"/>
        </w:rPr>
        <w:t>元，占</w:t>
      </w:r>
      <w:r>
        <w:rPr>
          <w:rFonts w:ascii="Times New Roman" w:eastAsia="仿宋_GB2312"/>
          <w:sz w:val="30"/>
          <w:szCs w:val="30"/>
        </w:rPr>
        <w:t>99.998%</w:t>
      </w:r>
      <w:r>
        <w:rPr>
          <w:rFonts w:ascii="Times New Roman" w:eastAsia="仿宋_GB2312"/>
          <w:sz w:val="30"/>
          <w:szCs w:val="30"/>
        </w:rPr>
        <w:t>；其他收入</w:t>
      </w:r>
      <w:r>
        <w:rPr>
          <w:rFonts w:ascii="Times New Roman" w:eastAsia="仿宋_GB2312"/>
          <w:sz w:val="30"/>
          <w:szCs w:val="30"/>
        </w:rPr>
        <w:t>20.41</w:t>
      </w:r>
      <w:r>
        <w:rPr>
          <w:rFonts w:ascii="Times New Roman" w:eastAsia="仿宋_GB2312"/>
          <w:sz w:val="30"/>
          <w:szCs w:val="30"/>
        </w:rPr>
        <w:t>元，占</w:t>
      </w:r>
      <w:r>
        <w:rPr>
          <w:rFonts w:ascii="Times New Roman" w:eastAsia="仿宋_GB2312"/>
          <w:sz w:val="30"/>
          <w:szCs w:val="30"/>
        </w:rPr>
        <w:t>0.002%</w:t>
      </w:r>
      <w:r>
        <w:rPr>
          <w:rFonts w:ascii="Times New Roman" w:eastAsia="仿宋_GB2312"/>
          <w:sz w:val="30"/>
          <w:szCs w:val="30"/>
        </w:rPr>
        <w:t>。</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天津市东丽区垃圾清运队</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1,009,195.08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1,429,716.21</w:t>
      </w:r>
      <w:r>
        <w:rPr>
          <w:rFonts w:ascii="Times New Roman" w:eastAsia="仿宋_GB2312"/>
          <w:sz w:val="30"/>
          <w:szCs w:val="30"/>
        </w:rPr>
        <w:t>元，主要原因是机构改革，单位撤销。其中：</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1,009,195.08</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1,008,896.08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w:t>
      </w:r>
      <w:r>
        <w:rPr>
          <w:rFonts w:ascii="Times New Roman" w:eastAsia="仿宋_GB2312"/>
          <w:sz w:val="30"/>
          <w:szCs w:val="30"/>
        </w:rPr>
        <w:t>各减少</w:t>
      </w:r>
      <w:r>
        <w:rPr>
          <w:rFonts w:ascii="Times New Roman" w:eastAsia="仿宋_GB2312"/>
          <w:sz w:val="30"/>
          <w:szCs w:val="30"/>
        </w:rPr>
        <w:t>1,429,312.71</w:t>
      </w:r>
      <w:r>
        <w:rPr>
          <w:rFonts w:ascii="Times New Roman" w:eastAsia="仿宋_GB2312"/>
          <w:sz w:val="30"/>
          <w:szCs w:val="30"/>
        </w:rPr>
        <w:t>元，下降</w:t>
      </w:r>
      <w:r>
        <w:rPr>
          <w:rFonts w:ascii="Times New Roman" w:eastAsia="仿宋_GB2312"/>
          <w:sz w:val="30"/>
          <w:szCs w:val="30"/>
        </w:rPr>
        <w:t>58.621%</w:t>
      </w:r>
      <w:r>
        <w:rPr>
          <w:rFonts w:ascii="Times New Roman" w:eastAsia="仿宋_GB2312"/>
          <w:sz w:val="30"/>
          <w:szCs w:val="30"/>
        </w:rPr>
        <w:t>，主要原因是机构改革，单位撤销。</w:t>
      </w:r>
    </w:p>
    <w:p w:rsidR="004070F2" w:rsidRDefault="003366E8" w:rsidP="008802D8">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1,008,896.08</w:t>
      </w:r>
      <w:r>
        <w:rPr>
          <w:rFonts w:ascii="Times New Roman" w:eastAsia="仿宋_GB2312"/>
          <w:sz w:val="30"/>
          <w:szCs w:val="30"/>
        </w:rPr>
        <w:t>元。</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支出包括：社会保障和就业支出</w:t>
      </w:r>
      <w:r>
        <w:rPr>
          <w:rFonts w:ascii="Times New Roman" w:eastAsia="仿宋_GB2312"/>
          <w:sz w:val="30"/>
          <w:szCs w:val="30"/>
        </w:rPr>
        <w:t>110,299.68</w:t>
      </w:r>
      <w:r>
        <w:rPr>
          <w:rFonts w:ascii="Times New Roman" w:eastAsia="仿宋_GB2312"/>
          <w:sz w:val="30"/>
          <w:szCs w:val="30"/>
        </w:rPr>
        <w:t>元、卫生健康支出</w:t>
      </w:r>
      <w:r>
        <w:rPr>
          <w:rFonts w:ascii="Times New Roman" w:eastAsia="仿宋_GB2312"/>
          <w:sz w:val="30"/>
          <w:szCs w:val="30"/>
        </w:rPr>
        <w:t>45,958.50</w:t>
      </w:r>
      <w:r>
        <w:rPr>
          <w:rFonts w:ascii="Times New Roman" w:eastAsia="仿宋_GB2312"/>
          <w:sz w:val="30"/>
          <w:szCs w:val="30"/>
        </w:rPr>
        <w:t>元、城乡社区支出</w:t>
      </w:r>
      <w:r>
        <w:rPr>
          <w:rFonts w:ascii="Times New Roman" w:eastAsia="仿宋_GB2312"/>
          <w:sz w:val="30"/>
          <w:szCs w:val="30"/>
        </w:rPr>
        <w:t>596,695.90</w:t>
      </w:r>
      <w:r>
        <w:rPr>
          <w:rFonts w:ascii="Times New Roman" w:eastAsia="仿宋_GB2312"/>
          <w:sz w:val="30"/>
          <w:szCs w:val="30"/>
        </w:rPr>
        <w:t>元、住房保障支出</w:t>
      </w:r>
      <w:r>
        <w:rPr>
          <w:rFonts w:ascii="Times New Roman" w:eastAsia="仿宋_GB2312"/>
          <w:sz w:val="30"/>
          <w:szCs w:val="30"/>
        </w:rPr>
        <w:t>255,942.00</w:t>
      </w:r>
      <w:r>
        <w:rPr>
          <w:rFonts w:ascii="Times New Roman" w:eastAsia="仿宋_GB2312"/>
          <w:sz w:val="30"/>
          <w:szCs w:val="30"/>
        </w:rPr>
        <w:t>元。</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4070F2" w:rsidRDefault="003366E8" w:rsidP="008802D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1,008,896.08</w:t>
      </w:r>
      <w:r>
        <w:rPr>
          <w:rFonts w:ascii="Times New Roman" w:eastAsia="仿宋_GB2312"/>
          <w:sz w:val="30"/>
          <w:szCs w:val="30"/>
        </w:rPr>
        <w:t>元，占本年支出合计的</w:t>
      </w:r>
      <w:r>
        <w:rPr>
          <w:rFonts w:ascii="Times New Roman" w:eastAsia="仿宋_GB2312"/>
          <w:sz w:val="30"/>
          <w:szCs w:val="30"/>
        </w:rPr>
        <w:t>99.970%</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w:t>
      </w:r>
      <w:r>
        <w:rPr>
          <w:rFonts w:ascii="Times New Roman" w:eastAsia="仿宋_GB2312"/>
          <w:sz w:val="30"/>
          <w:szCs w:val="30"/>
        </w:rPr>
        <w:t>，一般公共预算财政拨款支出减少</w:t>
      </w:r>
      <w:r>
        <w:rPr>
          <w:rFonts w:ascii="Times New Roman" w:eastAsia="仿宋_GB2312"/>
          <w:sz w:val="30"/>
          <w:szCs w:val="30"/>
        </w:rPr>
        <w:t>1,429,312.71</w:t>
      </w:r>
      <w:r>
        <w:rPr>
          <w:rFonts w:ascii="Times New Roman" w:eastAsia="仿宋_GB2312"/>
          <w:sz w:val="30"/>
          <w:szCs w:val="30"/>
        </w:rPr>
        <w:t>元，下降</w:t>
      </w:r>
      <w:r>
        <w:rPr>
          <w:rFonts w:ascii="Times New Roman" w:eastAsia="仿宋_GB2312"/>
          <w:sz w:val="30"/>
          <w:szCs w:val="30"/>
        </w:rPr>
        <w:t>58.621%</w:t>
      </w:r>
      <w:r>
        <w:rPr>
          <w:rFonts w:ascii="Times New Roman" w:eastAsia="仿宋_GB2312"/>
          <w:sz w:val="30"/>
          <w:szCs w:val="30"/>
        </w:rPr>
        <w:t>，主要原因是机构改革，单位撤销。</w:t>
      </w:r>
    </w:p>
    <w:p w:rsidR="004070F2" w:rsidRDefault="003366E8" w:rsidP="008802D8">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年度一般公共预算财政拨款支出</w:t>
      </w:r>
      <w:r>
        <w:rPr>
          <w:rFonts w:ascii="Times New Roman" w:eastAsia="仿宋_GB2312"/>
          <w:sz w:val="30"/>
          <w:szCs w:val="30"/>
        </w:rPr>
        <w:t>1,008,896.08</w:t>
      </w:r>
      <w:r>
        <w:rPr>
          <w:rFonts w:ascii="Times New Roman" w:eastAsia="仿宋_GB2312"/>
          <w:sz w:val="30"/>
          <w:szCs w:val="30"/>
        </w:rPr>
        <w:t>元，主要用于以下方面：社会保障和就业支出（类）</w:t>
      </w:r>
      <w:r>
        <w:rPr>
          <w:rFonts w:ascii="Times New Roman" w:eastAsia="仿宋_GB2312"/>
          <w:sz w:val="30"/>
          <w:szCs w:val="30"/>
        </w:rPr>
        <w:t>110,299.68</w:t>
      </w:r>
      <w:r>
        <w:rPr>
          <w:rFonts w:ascii="Times New Roman" w:eastAsia="仿宋_GB2312"/>
          <w:sz w:val="30"/>
          <w:szCs w:val="30"/>
        </w:rPr>
        <w:t>元，占</w:t>
      </w:r>
      <w:r>
        <w:rPr>
          <w:rFonts w:ascii="Times New Roman" w:eastAsia="仿宋_GB2312"/>
          <w:sz w:val="30"/>
          <w:szCs w:val="30"/>
        </w:rPr>
        <w:t>10.933%</w:t>
      </w:r>
      <w:r>
        <w:rPr>
          <w:rFonts w:ascii="Times New Roman" w:eastAsia="仿宋_GB2312"/>
          <w:sz w:val="30"/>
          <w:szCs w:val="30"/>
        </w:rPr>
        <w:t>；卫生健康支出（类）</w:t>
      </w:r>
      <w:r>
        <w:rPr>
          <w:rFonts w:ascii="Times New Roman" w:eastAsia="仿宋_GB2312"/>
          <w:sz w:val="30"/>
          <w:szCs w:val="30"/>
        </w:rPr>
        <w:t>45,958.50</w:t>
      </w:r>
      <w:r>
        <w:rPr>
          <w:rFonts w:ascii="Times New Roman" w:eastAsia="仿宋_GB2312"/>
          <w:sz w:val="30"/>
          <w:szCs w:val="30"/>
        </w:rPr>
        <w:t>元，占</w:t>
      </w:r>
      <w:r>
        <w:rPr>
          <w:rFonts w:ascii="Times New Roman" w:eastAsia="仿宋_GB2312"/>
          <w:sz w:val="30"/>
          <w:szCs w:val="30"/>
        </w:rPr>
        <w:t>4.555%</w:t>
      </w:r>
      <w:r>
        <w:rPr>
          <w:rFonts w:ascii="Times New Roman" w:eastAsia="仿宋_GB2312"/>
          <w:sz w:val="30"/>
          <w:szCs w:val="30"/>
        </w:rPr>
        <w:t>；城乡社区支出（类）</w:t>
      </w:r>
      <w:r>
        <w:rPr>
          <w:rFonts w:ascii="Times New Roman" w:eastAsia="仿宋_GB2312"/>
          <w:sz w:val="30"/>
          <w:szCs w:val="30"/>
        </w:rPr>
        <w:t>596,695.90</w:t>
      </w:r>
      <w:r>
        <w:rPr>
          <w:rFonts w:ascii="Times New Roman" w:eastAsia="仿宋_GB2312"/>
          <w:sz w:val="30"/>
          <w:szCs w:val="30"/>
        </w:rPr>
        <w:t>元，占</w:t>
      </w:r>
      <w:r>
        <w:rPr>
          <w:rFonts w:ascii="Times New Roman" w:eastAsia="仿宋_GB2312"/>
          <w:sz w:val="30"/>
          <w:szCs w:val="30"/>
        </w:rPr>
        <w:t>59.143%</w:t>
      </w:r>
      <w:r>
        <w:rPr>
          <w:rFonts w:ascii="Times New Roman" w:eastAsia="仿宋_GB2312"/>
          <w:sz w:val="30"/>
          <w:szCs w:val="30"/>
        </w:rPr>
        <w:t>；住房保障支出（类）</w:t>
      </w:r>
      <w:r>
        <w:rPr>
          <w:rFonts w:ascii="Times New Roman" w:eastAsia="仿宋_GB2312"/>
          <w:sz w:val="30"/>
          <w:szCs w:val="30"/>
        </w:rPr>
        <w:t>255,942.00</w:t>
      </w:r>
      <w:r>
        <w:rPr>
          <w:rFonts w:ascii="Times New Roman" w:eastAsia="仿宋_GB2312"/>
          <w:sz w:val="30"/>
          <w:szCs w:val="30"/>
        </w:rPr>
        <w:t>元，占</w:t>
      </w:r>
      <w:r>
        <w:rPr>
          <w:rFonts w:ascii="Times New Roman" w:eastAsia="仿宋_GB2312"/>
          <w:sz w:val="30"/>
          <w:szCs w:val="30"/>
        </w:rPr>
        <w:t>25.369%</w:t>
      </w:r>
      <w:r>
        <w:rPr>
          <w:rFonts w:ascii="Times New Roman" w:eastAsia="仿宋_GB2312"/>
          <w:sz w:val="30"/>
          <w:szCs w:val="30"/>
        </w:rPr>
        <w:t>。</w:t>
      </w:r>
    </w:p>
    <w:p w:rsidR="004070F2" w:rsidRDefault="003366E8" w:rsidP="008802D8">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w:t>
      </w:r>
      <w:r>
        <w:rPr>
          <w:rFonts w:ascii="Times New Roman" w:eastAsia="仿宋_GB2312"/>
          <w:sz w:val="30"/>
          <w:szCs w:val="30"/>
        </w:rPr>
        <w:t>预算为</w:t>
      </w:r>
      <w:r>
        <w:rPr>
          <w:rFonts w:ascii="Times New Roman" w:eastAsia="仿宋_GB2312"/>
          <w:sz w:val="30"/>
          <w:szCs w:val="30"/>
        </w:rPr>
        <w:t>2,212,330.74</w:t>
      </w:r>
      <w:r>
        <w:rPr>
          <w:rFonts w:ascii="Times New Roman" w:eastAsia="仿宋_GB2312"/>
          <w:sz w:val="30"/>
          <w:szCs w:val="30"/>
        </w:rPr>
        <w:t>元，支出决算为</w:t>
      </w:r>
      <w:r>
        <w:rPr>
          <w:rFonts w:ascii="Times New Roman" w:eastAsia="仿宋_GB2312"/>
          <w:sz w:val="30"/>
          <w:szCs w:val="30"/>
        </w:rPr>
        <w:t>1,008,896.08</w:t>
      </w:r>
      <w:r>
        <w:rPr>
          <w:rFonts w:ascii="Times New Roman" w:eastAsia="仿宋_GB2312"/>
          <w:sz w:val="30"/>
          <w:szCs w:val="30"/>
        </w:rPr>
        <w:t>元，完成年初预算的</w:t>
      </w:r>
      <w:r>
        <w:rPr>
          <w:rFonts w:ascii="Times New Roman" w:eastAsia="仿宋_GB2312"/>
          <w:sz w:val="30"/>
          <w:szCs w:val="30"/>
        </w:rPr>
        <w:t>45.603%</w:t>
      </w:r>
      <w:r>
        <w:rPr>
          <w:rFonts w:ascii="Times New Roman" w:eastAsia="仿宋_GB2312"/>
          <w:sz w:val="30"/>
          <w:szCs w:val="30"/>
        </w:rPr>
        <w:t>。其中：</w:t>
      </w:r>
      <w:r>
        <w:rPr>
          <w:rFonts w:ascii="Times New Roman" w:eastAsia="仿宋_GB2312"/>
          <w:sz w:val="30"/>
          <w:szCs w:val="30"/>
        </w:rPr>
        <w:t> </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146,600.00</w:t>
      </w:r>
      <w:r>
        <w:rPr>
          <w:rFonts w:ascii="Times New Roman" w:eastAsia="仿宋_GB2312"/>
          <w:sz w:val="30"/>
          <w:szCs w:val="30"/>
        </w:rPr>
        <w:t>元，支出决算为</w:t>
      </w:r>
      <w:r>
        <w:rPr>
          <w:rFonts w:ascii="Times New Roman" w:eastAsia="仿宋_GB2312"/>
          <w:sz w:val="30"/>
          <w:szCs w:val="30"/>
        </w:rPr>
        <w:t>73,533.12</w:t>
      </w:r>
      <w:r>
        <w:rPr>
          <w:rFonts w:ascii="Times New Roman" w:eastAsia="仿宋_GB2312"/>
          <w:sz w:val="30"/>
          <w:szCs w:val="30"/>
        </w:rPr>
        <w:t>元，完成年初预算的</w:t>
      </w:r>
      <w:r>
        <w:rPr>
          <w:rFonts w:ascii="Times New Roman" w:eastAsia="仿宋_GB2312"/>
          <w:sz w:val="30"/>
          <w:szCs w:val="30"/>
        </w:rPr>
        <w:t>50.159%</w:t>
      </w:r>
      <w:r>
        <w:rPr>
          <w:rFonts w:ascii="Times New Roman" w:eastAsia="仿宋_GB2312"/>
          <w:sz w:val="30"/>
          <w:szCs w:val="30"/>
        </w:rPr>
        <w:t>，决算数小于年初预算数的主要原因是：机构改革，单位撤销。</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73,300.00</w:t>
      </w:r>
      <w:r>
        <w:rPr>
          <w:rFonts w:ascii="Times New Roman" w:eastAsia="仿宋_GB2312"/>
          <w:sz w:val="30"/>
          <w:szCs w:val="30"/>
        </w:rPr>
        <w:t>元，支出决算为</w:t>
      </w:r>
      <w:r>
        <w:rPr>
          <w:rFonts w:ascii="Times New Roman" w:eastAsia="仿宋_GB2312"/>
          <w:sz w:val="30"/>
          <w:szCs w:val="30"/>
        </w:rPr>
        <w:t>36,766.56</w:t>
      </w:r>
      <w:r>
        <w:rPr>
          <w:rFonts w:ascii="Times New Roman" w:eastAsia="仿宋_GB2312"/>
          <w:sz w:val="30"/>
          <w:szCs w:val="30"/>
        </w:rPr>
        <w:t>元，</w:t>
      </w:r>
      <w:r>
        <w:rPr>
          <w:rFonts w:ascii="Times New Roman" w:eastAsia="仿宋_GB2312"/>
          <w:sz w:val="30"/>
          <w:szCs w:val="30"/>
        </w:rPr>
        <w:t>完成年初预算的</w:t>
      </w:r>
      <w:r>
        <w:rPr>
          <w:rFonts w:ascii="Times New Roman" w:eastAsia="仿宋_GB2312"/>
          <w:sz w:val="30"/>
          <w:szCs w:val="30"/>
        </w:rPr>
        <w:t>50.159%</w:t>
      </w:r>
      <w:r>
        <w:rPr>
          <w:rFonts w:ascii="Times New Roman" w:eastAsia="仿宋_GB2312"/>
          <w:sz w:val="30"/>
          <w:szCs w:val="30"/>
        </w:rPr>
        <w:t>，决算数小于年初预算数的主要原因是：机构改革，单位撤销。</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108,800.00</w:t>
      </w:r>
      <w:r>
        <w:rPr>
          <w:rFonts w:ascii="Times New Roman" w:eastAsia="仿宋_GB2312"/>
          <w:sz w:val="30"/>
          <w:szCs w:val="30"/>
        </w:rPr>
        <w:t>元，支出决算为</w:t>
      </w:r>
      <w:r>
        <w:rPr>
          <w:rFonts w:ascii="Times New Roman" w:eastAsia="仿宋_GB2312"/>
          <w:sz w:val="30"/>
          <w:szCs w:val="30"/>
        </w:rPr>
        <w:t>45,958.50</w:t>
      </w:r>
      <w:r>
        <w:rPr>
          <w:rFonts w:ascii="Times New Roman" w:eastAsia="仿宋_GB2312"/>
          <w:sz w:val="30"/>
          <w:szCs w:val="30"/>
        </w:rPr>
        <w:t>元，完成年初预算的</w:t>
      </w:r>
      <w:r>
        <w:rPr>
          <w:rFonts w:ascii="Times New Roman" w:eastAsia="仿宋_GB2312"/>
          <w:sz w:val="30"/>
          <w:szCs w:val="30"/>
        </w:rPr>
        <w:t>42.241%</w:t>
      </w:r>
      <w:r>
        <w:rPr>
          <w:rFonts w:ascii="Times New Roman" w:eastAsia="仿宋_GB2312"/>
          <w:sz w:val="30"/>
          <w:szCs w:val="30"/>
        </w:rPr>
        <w:t>，决算数小于年初预算数的主要原因是：机构改革，单位撤销。</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4.</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1,370,300.00</w:t>
      </w:r>
      <w:r>
        <w:rPr>
          <w:rFonts w:ascii="Times New Roman" w:eastAsia="仿宋_GB2312"/>
          <w:sz w:val="30"/>
          <w:szCs w:val="30"/>
        </w:rPr>
        <w:t>元，支出决算为</w:t>
      </w:r>
      <w:r>
        <w:rPr>
          <w:rFonts w:ascii="Times New Roman" w:eastAsia="仿宋_GB2312"/>
          <w:sz w:val="30"/>
          <w:szCs w:val="30"/>
        </w:rPr>
        <w:t>596,695.90</w:t>
      </w:r>
      <w:r>
        <w:rPr>
          <w:rFonts w:ascii="Times New Roman" w:eastAsia="仿宋_GB2312"/>
          <w:sz w:val="30"/>
          <w:szCs w:val="30"/>
        </w:rPr>
        <w:t>元，完成年初预算的</w:t>
      </w:r>
      <w:r>
        <w:rPr>
          <w:rFonts w:ascii="Times New Roman" w:eastAsia="仿宋_GB2312"/>
          <w:sz w:val="30"/>
          <w:szCs w:val="30"/>
        </w:rPr>
        <w:t>43.545%</w:t>
      </w:r>
      <w:r>
        <w:rPr>
          <w:rFonts w:ascii="Times New Roman" w:eastAsia="仿宋_GB2312"/>
          <w:sz w:val="30"/>
          <w:szCs w:val="30"/>
        </w:rPr>
        <w:t>，决算数小于年初预算数的主要原因是：机构改</w:t>
      </w:r>
      <w:r>
        <w:rPr>
          <w:rFonts w:ascii="Times New Roman" w:eastAsia="仿宋_GB2312"/>
          <w:sz w:val="30"/>
          <w:szCs w:val="30"/>
        </w:rPr>
        <w:t>革，单位撤销。</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511,900.00</w:t>
      </w:r>
      <w:r>
        <w:rPr>
          <w:rFonts w:ascii="Times New Roman" w:eastAsia="仿宋_GB2312"/>
          <w:sz w:val="30"/>
          <w:szCs w:val="30"/>
        </w:rPr>
        <w:t>元，支出决算为</w:t>
      </w:r>
      <w:r>
        <w:rPr>
          <w:rFonts w:ascii="Times New Roman" w:eastAsia="仿宋_GB2312"/>
          <w:sz w:val="30"/>
          <w:szCs w:val="30"/>
        </w:rPr>
        <w:t>255,942.00</w:t>
      </w:r>
      <w:r>
        <w:rPr>
          <w:rFonts w:ascii="Times New Roman" w:eastAsia="仿宋_GB2312"/>
          <w:sz w:val="30"/>
          <w:szCs w:val="30"/>
        </w:rPr>
        <w:t>元，完成年初预算的</w:t>
      </w:r>
      <w:r>
        <w:rPr>
          <w:rFonts w:ascii="Times New Roman" w:eastAsia="仿宋_GB2312"/>
          <w:sz w:val="30"/>
          <w:szCs w:val="30"/>
        </w:rPr>
        <w:t>49.998%</w:t>
      </w:r>
      <w:r>
        <w:rPr>
          <w:rFonts w:ascii="Times New Roman" w:eastAsia="仿宋_GB2312"/>
          <w:sz w:val="30"/>
          <w:szCs w:val="30"/>
        </w:rPr>
        <w:t>，决算数小于年初预算数的主要原因是：机构改革，单位撤销。</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1,008,896.08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1,429,312.71</w:t>
      </w:r>
      <w:r>
        <w:rPr>
          <w:rFonts w:ascii="Times New Roman" w:eastAsia="仿宋_GB2312"/>
          <w:sz w:val="30"/>
          <w:szCs w:val="30"/>
        </w:rPr>
        <w:t>元，主要原因是机构改革，单位撤销。其中：</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986,596.08</w:t>
      </w:r>
      <w:r>
        <w:rPr>
          <w:rFonts w:ascii="Times New Roman" w:eastAsia="仿宋_GB2312"/>
          <w:sz w:val="30"/>
          <w:szCs w:val="30"/>
        </w:rPr>
        <w:t>元，主要包括基本工资</w:t>
      </w:r>
      <w:r>
        <w:rPr>
          <w:rFonts w:ascii="Times New Roman" w:eastAsia="仿宋_GB2312"/>
          <w:sz w:val="30"/>
          <w:szCs w:val="30"/>
        </w:rPr>
        <w:t>、津贴补贴、绩效工资、机关事业单位基本养老保险缴费、职业年金缴费、职工基本医疗保险缴费、其他社会保障缴费、住房公积金、退休费、奖励金和其他对个人和家庭的补助。</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22,300.00</w:t>
      </w:r>
      <w:r>
        <w:rPr>
          <w:rFonts w:ascii="Times New Roman" w:eastAsia="仿宋_GB2312"/>
          <w:sz w:val="30"/>
          <w:szCs w:val="30"/>
        </w:rPr>
        <w:t>元，主要包括办公费和培训费。</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年度无政府性基金预算财政拨款收入、支出和结转结余。</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八、国有资本经营预算财政拨款收支决算情况说明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4070F2" w:rsidRDefault="003366E8" w:rsidP="008802D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4070F2" w:rsidRDefault="003366E8" w:rsidP="008802D8">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w:t>
      </w:r>
      <w:r>
        <w:rPr>
          <w:rFonts w:ascii="Times New Roman" w:eastAsia="仿宋_GB2312"/>
          <w:sz w:val="30"/>
          <w:szCs w:val="30"/>
        </w:rPr>
        <w:lastRenderedPageBreak/>
        <w:t>年持平的主要原因是本年未用财政拨款列支公务用车购置及运行维护费。其中：</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元，与预算相比持平；支出决算较上年持平；决算数与预算数持平的主要原因是本年未用财政拨款列支公务用车运行维护费；决算数较上年持平的主要原因是本年未用财政拨款</w:t>
      </w:r>
      <w:r>
        <w:rPr>
          <w:rFonts w:ascii="Times New Roman" w:eastAsia="仿宋_GB2312"/>
          <w:sz w:val="30"/>
          <w:szCs w:val="30"/>
        </w:rPr>
        <w:t>列支公务用车运行维护费。</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w:t>
      </w:r>
      <w:r>
        <w:rPr>
          <w:rFonts w:ascii="Times New Roman" w:eastAsia="仿宋_GB2312"/>
          <w:sz w:val="30"/>
          <w:szCs w:val="30"/>
        </w:rPr>
        <w:t>年持平的主要原因是本年未用财政拨款列支公务接待费。</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十、机关运行经费支出情况说明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年度无机关运行经费。</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年度无政府采购支出。</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年度无国有资产占有使用情况。</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4070F2" w:rsidRDefault="003366E8" w:rsidP="008802D8">
      <w:pPr>
        <w:widowControl/>
        <w:ind w:firstLineChars="200" w:firstLine="600"/>
        <w:jc w:val="left"/>
        <w:rPr>
          <w:rFonts w:ascii="Times New Roman" w:eastAsia="仿宋_GB2312"/>
          <w:sz w:val="30"/>
          <w:szCs w:val="30"/>
        </w:rPr>
      </w:pPr>
      <w:r>
        <w:rPr>
          <w:rFonts w:ascii="Times New Roman" w:eastAsia="仿宋_GB2312"/>
          <w:sz w:val="30"/>
          <w:szCs w:val="30"/>
        </w:rPr>
        <w:t>天津市东丽区垃圾清运队</w:t>
      </w:r>
      <w:r>
        <w:rPr>
          <w:rFonts w:ascii="Times New Roman" w:eastAsia="仿宋_GB2312"/>
          <w:sz w:val="30"/>
          <w:szCs w:val="30"/>
        </w:rPr>
        <w:t>2024</w:t>
      </w:r>
      <w:r>
        <w:rPr>
          <w:rFonts w:ascii="Times New Roman" w:eastAsia="仿宋_GB2312"/>
          <w:sz w:val="30"/>
          <w:szCs w:val="30"/>
        </w:rPr>
        <w:t>年度没有项目支出，无需开展绩效自评。</w:t>
      </w:r>
    </w:p>
    <w:p w:rsidR="004070F2" w:rsidRDefault="003366E8" w:rsidP="008802D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w:t>
      </w:r>
      <w:r>
        <w:rPr>
          <w:rFonts w:ascii="宋体" w:eastAsia="黑体"/>
          <w:b/>
          <w:sz w:val="30"/>
          <w:szCs w:val="30"/>
        </w:rPr>
        <w:t>住房保障、涉农补贴等民生支出情况说明</w:t>
      </w:r>
    </w:p>
    <w:p w:rsidR="004070F2" w:rsidRDefault="003366E8" w:rsidP="008802D8">
      <w:pPr>
        <w:widowControl/>
        <w:ind w:firstLineChars="200" w:firstLine="600"/>
        <w:jc w:val="left"/>
        <w:rPr>
          <w:rFonts w:ascii="Times New Roman" w:eastAsia="仿宋_GB2312"/>
          <w:sz w:val="30"/>
          <w:szCs w:val="30"/>
        </w:rPr>
      </w:pPr>
      <w:r>
        <w:rPr>
          <w:rFonts w:ascii="Times New Roman" w:eastAsia="仿宋_GB2312"/>
          <w:sz w:val="30"/>
          <w:szCs w:val="30"/>
        </w:rPr>
        <w:t>天津市东丽区垃圾清运队不属于乡、镇、街级单位，不涉及公开</w:t>
      </w:r>
      <w:r>
        <w:rPr>
          <w:rFonts w:ascii="Times New Roman" w:eastAsia="仿宋_GB2312"/>
          <w:sz w:val="30"/>
          <w:szCs w:val="30"/>
        </w:rPr>
        <w:t>2024</w:t>
      </w:r>
      <w:r>
        <w:rPr>
          <w:rFonts w:ascii="Times New Roman" w:eastAsia="仿宋_GB2312"/>
          <w:sz w:val="30"/>
          <w:szCs w:val="30"/>
        </w:rPr>
        <w:t>年度教育、医疗卫生、社会保障和就业、住房保障、涉农补贴等民生支出情况。</w:t>
      </w:r>
    </w:p>
    <w:p w:rsidR="008802D8" w:rsidRDefault="008802D8">
      <w:pPr>
        <w:widowControl/>
        <w:spacing w:line="360" w:lineRule="auto"/>
        <w:jc w:val="center"/>
        <w:outlineLvl w:val="0"/>
        <w:rPr>
          <w:rFonts w:ascii="黑体" w:eastAsia="黑体" w:hint="eastAsia"/>
          <w:sz w:val="44"/>
          <w:szCs w:val="44"/>
        </w:rPr>
      </w:pPr>
    </w:p>
    <w:p w:rsidR="008802D8" w:rsidRDefault="008802D8">
      <w:pPr>
        <w:widowControl/>
        <w:spacing w:line="360" w:lineRule="auto"/>
        <w:jc w:val="center"/>
        <w:outlineLvl w:val="0"/>
        <w:rPr>
          <w:rFonts w:ascii="黑体" w:eastAsia="黑体" w:hint="eastAsia"/>
          <w:sz w:val="44"/>
          <w:szCs w:val="44"/>
        </w:rPr>
      </w:pPr>
    </w:p>
    <w:p w:rsidR="008802D8" w:rsidRDefault="008802D8">
      <w:pPr>
        <w:widowControl/>
        <w:spacing w:line="360" w:lineRule="auto"/>
        <w:jc w:val="center"/>
        <w:outlineLvl w:val="0"/>
        <w:rPr>
          <w:rFonts w:ascii="黑体" w:eastAsia="黑体" w:hint="eastAsia"/>
          <w:sz w:val="44"/>
          <w:szCs w:val="44"/>
        </w:rPr>
      </w:pPr>
    </w:p>
    <w:p w:rsidR="008802D8" w:rsidRDefault="008802D8">
      <w:pPr>
        <w:widowControl/>
        <w:spacing w:line="360" w:lineRule="auto"/>
        <w:jc w:val="center"/>
        <w:outlineLvl w:val="0"/>
        <w:rPr>
          <w:rFonts w:ascii="黑体" w:eastAsia="黑体" w:hint="eastAsia"/>
          <w:sz w:val="44"/>
          <w:szCs w:val="44"/>
        </w:rPr>
      </w:pPr>
    </w:p>
    <w:p w:rsidR="008802D8" w:rsidRDefault="008802D8">
      <w:pPr>
        <w:widowControl/>
        <w:spacing w:line="360" w:lineRule="auto"/>
        <w:jc w:val="center"/>
        <w:outlineLvl w:val="0"/>
        <w:rPr>
          <w:rFonts w:ascii="黑体" w:eastAsia="黑体" w:hint="eastAsia"/>
          <w:sz w:val="44"/>
          <w:szCs w:val="44"/>
        </w:rPr>
      </w:pPr>
    </w:p>
    <w:p w:rsidR="004070F2" w:rsidRDefault="003366E8">
      <w:pPr>
        <w:widowControl/>
        <w:spacing w:line="360" w:lineRule="auto"/>
        <w:jc w:val="center"/>
        <w:outlineLvl w:val="0"/>
        <w:rPr>
          <w:rFonts w:ascii="黑体" w:eastAsia="黑体"/>
          <w:sz w:val="44"/>
          <w:szCs w:val="44"/>
        </w:rPr>
      </w:pPr>
      <w:r>
        <w:rPr>
          <w:rFonts w:ascii="黑体" w:eastAsia="黑体"/>
          <w:sz w:val="44"/>
          <w:szCs w:val="44"/>
        </w:rPr>
        <w:lastRenderedPageBreak/>
        <w:t>第四部分</w:t>
      </w:r>
      <w:r>
        <w:rPr>
          <w:rFonts w:ascii="黑体" w:eastAsia="黑体"/>
          <w:sz w:val="44"/>
          <w:szCs w:val="44"/>
        </w:rPr>
        <w:t xml:space="preserve"> </w:t>
      </w:r>
      <w:r>
        <w:rPr>
          <w:rFonts w:ascii="黑体" w:eastAsia="黑体"/>
          <w:sz w:val="44"/>
          <w:szCs w:val="44"/>
        </w:rPr>
        <w:t>名词解释</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4070F2" w:rsidRDefault="003366E8" w:rsidP="008802D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w:t>
      </w:r>
      <w:r>
        <w:rPr>
          <w:rFonts w:ascii="Times New Roman" w:eastAsia="仿宋_GB2312"/>
          <w:sz w:val="30"/>
          <w:szCs w:val="30"/>
        </w:rPr>
        <w:t>映单位公务用车车辆购置支出（含车辆购置税）及燃料费、维修费、过桥过路费、保险费、安全奖励费用等支出；公务接待费反映单位按规定开支的各类公务接待（含外宾接待）支出。</w:t>
      </w:r>
    </w:p>
    <w:p w:rsidR="004070F2" w:rsidRDefault="004070F2">
      <w:pPr>
        <w:rPr>
          <w:rFonts w:asciiTheme="minorEastAsia" w:hAnsiTheme="minorEastAsia" w:cstheme="minorEastAsia"/>
          <w:color w:val="333333"/>
          <w:sz w:val="22"/>
          <w:szCs w:val="22"/>
          <w:shd w:val="clear" w:color="auto" w:fill="FFFFFF"/>
        </w:rPr>
      </w:pPr>
    </w:p>
    <w:sectPr w:rsidR="004070F2" w:rsidSect="004070F2">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6E8" w:rsidRDefault="003366E8" w:rsidP="004070F2">
      <w:r>
        <w:separator/>
      </w:r>
    </w:p>
  </w:endnote>
  <w:endnote w:type="continuationSeparator" w:id="1">
    <w:p w:rsidR="003366E8" w:rsidRDefault="003366E8" w:rsidP="00407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652A4DFD-EBFE-4B3D-99E8-898A9DA95423}"/>
    <w:embedBold r:id="rId2" w:subsetted="1" w:fontKey="{60F994CB-5F87-452D-B62F-73B037E782C0}"/>
  </w:font>
  <w:font w:name="仿宋">
    <w:charset w:val="86"/>
    <w:family w:val="modern"/>
    <w:pitch w:val="default"/>
    <w:sig w:usb0="800002BF" w:usb1="38CF7CFA" w:usb2="00000016" w:usb3="00000000" w:csb0="00040001" w:csb1="00000000"/>
    <w:embedBold r:id="rId3" w:subsetted="1" w:fontKey="{47667F6F-88E8-4173-8531-0BA701FDE91B}"/>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24E104DE-1DD5-481D-8A15-CD3B1E370EDE}"/>
    <w:embedBold r:id="rId5" w:subsetted="1" w:fontKey="{DC3B5721-218F-477D-964F-3FA0F9FA617D}"/>
  </w:font>
  <w:font w:name="仿宋_GB2312">
    <w:panose1 w:val="02010609030101010101"/>
    <w:charset w:val="86"/>
    <w:family w:val="modern"/>
    <w:pitch w:val="fixed"/>
    <w:sig w:usb0="00000001" w:usb1="080E0000" w:usb2="00000010" w:usb3="00000000" w:csb0="00040000" w:csb1="00000000"/>
    <w:embedRegular r:id="rId6" w:subsetted="1" w:fontKey="{A2749A22-E8E3-49E2-AB99-D49376EAEA2B}"/>
  </w:font>
  <w:font w:name="宋体-简">
    <w:altName w:val="宋体"/>
    <w:charset w:val="86"/>
    <w:family w:val="auto"/>
    <w:pitch w:val="default"/>
    <w:sig w:usb0="00000000" w:usb1="00000000" w:usb2="00000000" w:usb3="00000000" w:csb0="00040000" w:csb1="00000000"/>
    <w:embedRegular r:id="rId7" w:subsetted="1" w:fontKey="{85715312-C5E7-4A88-9739-0D700D34E17D}"/>
  </w:font>
  <w:font w:name="楷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F2" w:rsidRDefault="004070F2">
    <w:pPr>
      <w:pStyle w:val="a5"/>
      <w:jc w:val="center"/>
    </w:pPr>
  </w:p>
  <w:p w:rsidR="004070F2" w:rsidRDefault="004070F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F2" w:rsidRDefault="004070F2">
    <w:pPr>
      <w:jc w:val="center"/>
    </w:pPr>
    <w:r>
      <w:fldChar w:fldCharType="begin"/>
    </w:r>
    <w:r w:rsidR="003366E8">
      <w:instrText>PAGE</w:instrText>
    </w:r>
    <w:r>
      <w:fldChar w:fldCharType="separate"/>
    </w:r>
    <w:r w:rsidR="008802D8">
      <w:rPr>
        <w:noProof/>
      </w:rPr>
      <w:t>1</w:t>
    </w:r>
    <w:r>
      <w:fldChar w:fldCharType="end"/>
    </w:r>
  </w:p>
  <w:p w:rsidR="00000000" w:rsidRDefault="003366E8"/>
  <w:p w:rsidR="004070F2" w:rsidRDefault="004070F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F2" w:rsidRDefault="004070F2">
    <w:pPr>
      <w:jc w:val="center"/>
    </w:pPr>
    <w:r>
      <w:fldChar w:fldCharType="begin"/>
    </w:r>
    <w:r w:rsidR="003366E8">
      <w:instrText>PAGE</w:instrText>
    </w:r>
    <w:r>
      <w:fldChar w:fldCharType="separate"/>
    </w:r>
    <w:r w:rsidR="008802D8">
      <w:rPr>
        <w:noProof/>
      </w:rPr>
      <w:t>28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6E8" w:rsidRDefault="003366E8" w:rsidP="004070F2">
      <w:r>
        <w:separator/>
      </w:r>
    </w:p>
  </w:footnote>
  <w:footnote w:type="continuationSeparator" w:id="1">
    <w:p w:rsidR="003366E8" w:rsidRDefault="003366E8" w:rsidP="00407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0F2" w:rsidRDefault="004070F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F1D044"/>
    <w:multiLevelType w:val="singleLevel"/>
    <w:tmpl w:val="EBF1D044"/>
    <w:lvl w:ilvl="0">
      <w:start w:val="6"/>
      <w:numFmt w:val="chineseCounting"/>
      <w:suff w:val="nothing"/>
      <w:lvlText w:val="%1、"/>
      <w:lvlJc w:val="left"/>
      <w:rPr>
        <w:rFonts w:hint="eastAsia"/>
      </w:rPr>
    </w:lvl>
  </w:abstractNum>
  <w:abstractNum w:abstractNumId="1">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defaultTabStop w:val="420"/>
  <w:drawingGridVerticalSpacing w:val="165"/>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4070F2"/>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 w:val="00086151"/>
    <w:rsid w:val="00236F8C"/>
    <w:rsid w:val="003366E8"/>
    <w:rsid w:val="004070F2"/>
    <w:rsid w:val="00822154"/>
    <w:rsid w:val="008802D8"/>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0F2"/>
    <w:pPr>
      <w:widowControl w:val="0"/>
      <w:jc w:val="both"/>
    </w:pPr>
    <w:rPr>
      <w:rFonts w:asciiTheme="minorHAnsi" w:eastAsiaTheme="minorEastAsia" w:hAnsiTheme="minorHAnsi" w:cs="宋体"/>
      <w:sz w:val="24"/>
      <w:szCs w:val="24"/>
    </w:rPr>
  </w:style>
  <w:style w:type="paragraph" w:styleId="1">
    <w:name w:val="heading 1"/>
    <w:basedOn w:val="a"/>
    <w:next w:val="a"/>
    <w:qFormat/>
    <w:rsid w:val="004070F2"/>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4070F2"/>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4070F2"/>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4070F2"/>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4070F2"/>
    <w:pPr>
      <w:jc w:val="left"/>
    </w:pPr>
  </w:style>
  <w:style w:type="paragraph" w:styleId="a4">
    <w:name w:val="Balloon Text"/>
    <w:basedOn w:val="a"/>
    <w:link w:val="Char"/>
    <w:uiPriority w:val="99"/>
    <w:unhideWhenUsed/>
    <w:qFormat/>
    <w:rsid w:val="004070F2"/>
    <w:rPr>
      <w:rFonts w:cstheme="minorBidi"/>
      <w:kern w:val="2"/>
      <w:sz w:val="18"/>
      <w:szCs w:val="18"/>
    </w:rPr>
  </w:style>
  <w:style w:type="paragraph" w:styleId="a5">
    <w:name w:val="footer"/>
    <w:basedOn w:val="a"/>
    <w:link w:val="Char0"/>
    <w:uiPriority w:val="99"/>
    <w:qFormat/>
    <w:rsid w:val="004070F2"/>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4070F2"/>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4070F2"/>
    <w:pPr>
      <w:spacing w:beforeAutospacing="1" w:afterAutospacing="1"/>
      <w:jc w:val="left"/>
    </w:pPr>
    <w:rPr>
      <w:rFonts w:cs="Times New Roman"/>
    </w:rPr>
  </w:style>
  <w:style w:type="table" w:styleId="a8">
    <w:name w:val="Table Grid"/>
    <w:qFormat/>
    <w:rsid w:val="004070F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4070F2"/>
    <w:rPr>
      <w:b/>
    </w:rPr>
  </w:style>
  <w:style w:type="character" w:customStyle="1" w:styleId="2Char">
    <w:name w:val="标题 2 Char"/>
    <w:link w:val="2"/>
    <w:qFormat/>
    <w:rsid w:val="004070F2"/>
    <w:rPr>
      <w:rFonts w:ascii="Calibri Light" w:eastAsia="宋体" w:hAnsi="Calibri Light" w:cs="Times New Roman"/>
      <w:b/>
      <w:bCs/>
      <w:sz w:val="28"/>
      <w:szCs w:val="32"/>
    </w:rPr>
  </w:style>
  <w:style w:type="character" w:customStyle="1" w:styleId="Char0">
    <w:name w:val="页脚 Char"/>
    <w:basedOn w:val="a0"/>
    <w:link w:val="a5"/>
    <w:uiPriority w:val="99"/>
    <w:qFormat/>
    <w:rsid w:val="004070F2"/>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4070F2"/>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4070F2"/>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4070F2"/>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4070F2"/>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4070F2"/>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4070F2"/>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4070F2"/>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4070F2"/>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4070F2"/>
    <w:rPr>
      <w:rFonts w:ascii="Arial" w:hAnsi="Arial" w:cs="Arial"/>
      <w:color w:val="000000"/>
      <w:sz w:val="20"/>
      <w:szCs w:val="20"/>
      <w:u w:val="none"/>
    </w:rPr>
  </w:style>
  <w:style w:type="character" w:customStyle="1" w:styleId="font61">
    <w:name w:val="font61"/>
    <w:basedOn w:val="a0"/>
    <w:qFormat/>
    <w:rsid w:val="004070F2"/>
    <w:rPr>
      <w:rFonts w:ascii="宋体" w:eastAsia="宋体" w:hAnsi="宋体" w:cs="宋体" w:hint="eastAsia"/>
      <w:color w:val="000000"/>
      <w:sz w:val="20"/>
      <w:szCs w:val="20"/>
      <w:u w:val="none"/>
    </w:rPr>
  </w:style>
  <w:style w:type="character" w:customStyle="1" w:styleId="font21">
    <w:name w:val="font21"/>
    <w:basedOn w:val="a0"/>
    <w:qFormat/>
    <w:rsid w:val="004070F2"/>
    <w:rPr>
      <w:rFonts w:ascii="宋体" w:eastAsia="宋体" w:hAnsi="宋体" w:cs="宋体" w:hint="eastAsia"/>
      <w:color w:val="000000"/>
      <w:sz w:val="20"/>
      <w:szCs w:val="20"/>
      <w:u w:val="none"/>
    </w:rPr>
  </w:style>
  <w:style w:type="paragraph" w:customStyle="1" w:styleId="p1">
    <w:name w:val="p1"/>
    <w:basedOn w:val="a"/>
    <w:qFormat/>
    <w:rsid w:val="004070F2"/>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1713</Words>
  <Characters>9770</Characters>
  <Application>Microsoft Office Word</Application>
  <DocSecurity>0</DocSecurity>
  <Lines>81</Lines>
  <Paragraphs>22</Paragraphs>
  <ScaleCrop>false</ScaleCrop>
  <Company>神州网信技术有限公司</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微软用户</cp:lastModifiedBy>
  <cp:revision>16</cp:revision>
  <cp:lastPrinted>2023-08-07T01:00:00Z</cp:lastPrinted>
  <dcterms:created xsi:type="dcterms:W3CDTF">2023-08-07T07:55:00Z</dcterms:created>
  <dcterms:modified xsi:type="dcterms:W3CDTF">2025-09-22T08:12:00Z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