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天津市东丽区人民政府丰年村街道办事处（本级）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贯彻执行法律、法规、规章和市、区政府的决定、命令，依法管理基层公共事务。承担辖区市容环境卫生、绿化美化的管理工作，推进街片长、河（湖）长制工作，组织城市管理综合执法和环境秩序综合治理工作，参与城区建设、旧城改造、房屋征收及居民小区管理工作，推进城市精细化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协助依法履行安全生产、消防安全、食品安全、生态环境保护、劳动保障、流动人口及出租房屋监督管理工作，承担辖区应急、防汛抗旱和防灾减灾工作。参与制定并组织实施社区建设规划和公共服务设施规划，组织辖区单位、居民和志愿者队伍为社区发展服务。负责社区居民委员会建设，指导社区居民委员会工作，培育、发展社区社会组织，指导、监督社区业主委员会。推进居民自治，及时处理并向上级政府反映居民的意见和要求。动员社会力量参与社区治理，推动形成社区共治合力。</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组织开展群众性文化、体育、科普活动，开展法治宣传和社会公德教育，推动社区公益事业发展。组织开展公共服务，落实人力社保、民政、卫生健康、教育、住房保障、退役军人、便民服务等政策，维护老年人、妇女、未成年人、残疾人等合法权益。</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承办区政府交办的其他事项。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内设</w:t>
      </w:r>
      <w:r>
        <w:rPr>
          <w:rFonts w:ascii="Times New Roman" w:eastAsia="仿宋_GB2312"/>
          <w:b w:val="false"/>
          <w:sz w:val="30"/>
          <w:szCs w:val="30"/>
        </w:rPr>
        <w:t>9</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天津市东丽区人民政府丰年村街道办事处（本级）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15,514,880.98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9,437,125.54</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51,060.00</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1,724,890.76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604,441.29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5,629.92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0.02</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3,698,798.72</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15,520,510.90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15,516,316.33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5,920.77</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10,115.34</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0.02</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5,920.75</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15,526,431.67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15,526,431.67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15,520,510.90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15,514,880.98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5,629.92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9,441,320.13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9,435,690.21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5,629.92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9,441,320.13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9,435,690.21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5,629.92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8,266,496.21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8,260,866.29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5,629.92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1,174,823.92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1,174,823.92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51,060.00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1,724,890.76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1,724,890.76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373,072.92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373,072.92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373,072.92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373,072.92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1,208,877.84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1,208,877.84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805,918.56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805,918.56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402,959.28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402,959.28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就业补助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2080705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公益性岗位补贴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54,540.00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54,540.00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54,540.00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54,540.00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604,441.29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604,441.29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604,441.29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604,441.29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503,701.47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503,701.47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100,739.82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100,739.82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3,698,798.72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3,698,798.72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保障性安居工程支出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1,141,844.72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1,141,844.72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老旧小区改造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1,141,844.72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1,141,844.72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2,556,954.00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2,556,954.00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2,556,954.00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2,556,954.00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部门（单位）：天津市东丽区人民政府丰年村街道办事处（本级）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15,526,431.67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15,520,510.90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15,514,880.98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5,629.92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5,920.77</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0.02</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0.02</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5,920.75</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5,920.75</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802101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天津市东丽区人民政府丰年村街道办事处（本级）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15,526,431.67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15,520,510.90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15,514,880.98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5,629.92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5,920.77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0.02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0.02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5,920.75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5,920.75</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15,516,316.33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12,632,574.75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2,883,741.58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9,437,125.54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8,262,301.62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1,174,823.92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9,437,125.54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8,262,301.62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8,262,301.62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8,262,301.62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1,724,890.76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1,208,877.84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516,012.92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1,208,877.84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1,208,877.84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805,918.56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805,918.56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402,959.28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402,959.28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就业补助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2080705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公益性岗位补贴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604,441.29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604,441.29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604,441.29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604,441.29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503,701.47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503,701.47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100,739.82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100,739.82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3,698,798.72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2,556,954.00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2,556,954.00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2,556,954.00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2,556,954.00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2,556,954.00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15,514,880.98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9,435,690.21</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9,435,690.21</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51,060.00</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51,060.00</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1,724,890.76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1,724,890.76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604,441.29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604,441.29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0.02</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0.02</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3,698,798.72</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3,698,798.72</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15,514,880.98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15,514,881.00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15,514,881.00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0.02</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0.02</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15,514,881.00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15,514,881.00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15,514,881.00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天津市东丽区人民政府丰年村街道办事处（本级）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15,514,881.00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12,631,139.42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11,337,473.02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1,293,666.40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2,883,741.58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9,435,690.21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8,260,866.29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6,967,199.89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1,293,666.40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1,174,823.92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9,435,690.21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8,260,866.29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6,967,199.89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1,293,666.40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1,174,823.92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8,260,866.29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8,260,866.29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6,967,199.89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1,293,666.40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1,174,823.92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1,174,823.92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51,060.00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1,724,890.76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1,208,877.84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1,208,877.84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516,012.92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373,072.92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373,072.92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373,072.92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373,072.92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1,208,877.84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1,208,877.84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1,208,877.84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805,918.56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805,918.56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805,918.56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402,959.28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402,959.28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402,959.28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就业补助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88,400.00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2080705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公益性岗位补贴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88,400.00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54,540.00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54,540.00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604,441.29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604,441.29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604,441.29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604,441.29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604,441.29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604,441.29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503,701.47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503,701.47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503,701.47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100,739.82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100,739.82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100,739.82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0.02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3,698,798.72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保障性安居工程支出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老旧小区改造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1,141,844.72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11,174,661.62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1,293,666.40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1,821,709.00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57,962.54</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2,343,048.05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1,737,205.00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19,745.50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805,918.56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118,464.50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402,959.28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79,002.00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503,701.47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76,718.00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100,739.82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10,073.76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8,309.50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2,556,954.00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892,352.68</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162,811.40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118,929.40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16,260.00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86,111.60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53,786.00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9,709.00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339,095.00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27,267.00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86,508.76</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194,166.00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11,337,473.02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1,293,666.40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天津市东丽区人民政府丰年村街道办事处（本级）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天津市东丽区人民政府丰年村街道办事处（本级）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天津市东丽区人民政府丰年村街道办事处（本级）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天津市东丽区人民政府丰年村街道办事处（本级）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9,709.00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9,709.00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9,709.00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部门（单位）：天津市东丽区人民政府丰年村街道办事处（本级）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2,883,741.58</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2,883,741.58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1,174,823.92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1,174,823.92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1,174,823.92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治安巡控队辅警工资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207,044.70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207,044.70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编外人员清退补偿</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136,359.22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136,359.22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城管辅助人员工资项目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519,840.00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519,840.00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丰年村街道工作补助经费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311,580.00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311,580.00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原代课教师教龄补贴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51,060.00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516,012.92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516,012.92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373,072.92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89,572.92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89,572.92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就业补助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2080705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公益性岗位补贴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2080705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54,540.00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体制结算综合整治项目丽财预指【2021】0063号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0.02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老旧小区改造</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丰年村街2023年老旧小区改造工程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1,141,844.72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2024年度收入、支出决算总计</w:t>
      </w:r>
      <w:r>
        <w:rPr>
          <w:rFonts w:ascii="Times New Roman" w:eastAsia="仿宋_GB2312"/>
          <w:b w:val="false"/>
          <w:sz w:val="30"/>
          <w:szCs w:val="30"/>
        </w:rPr>
        <w:t>15,526,431.67</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10,272,509.92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39.818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一般公共预算财政拨款收入15,514,880.98元、其他收入5,629.92元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一般公共服务支出9,437,125.54元、教育支出51,060.00元、社会保障和就业支出1,724,890.76元、卫生健康支出604,441.29元、城乡社区支出0.02元、住房保障支出3,698,798.72元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2024年度本年收入合计</w:t>
      </w:r>
      <w:r>
        <w:rPr>
          <w:rFonts w:ascii="Times New Roman" w:eastAsia="仿宋_GB2312"/>
          <w:b w:val="false"/>
          <w:sz w:val="30"/>
          <w:szCs w:val="30"/>
        </w:rPr>
        <w:t>15,520,510.90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10,273,091.67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一般公共预算财政拨款收入15,514,880.98元，占99.964%；其他收入5,629.92元，占0.036%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2024年度本年支出合计</w:t>
      </w:r>
      <w:r>
        <w:rPr>
          <w:rFonts w:ascii="Times New Roman" w:eastAsia="仿宋_GB2312"/>
          <w:b w:val="false"/>
          <w:sz w:val="30"/>
          <w:szCs w:val="30"/>
        </w:rPr>
        <w:t>15,516,316.33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10,282,625.24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基本支出12,632,574.75元，占81.415%；项目支出2,883,741.58元，占18.585%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2024年度财政拨款收入、支出决算总计</w:t>
      </w:r>
      <w:r>
        <w:rPr>
          <w:rFonts w:ascii="Times New Roman" w:eastAsia="仿宋_GB2312"/>
          <w:b w:val="false"/>
          <w:sz w:val="30"/>
          <w:szCs w:val="30"/>
        </w:rPr>
        <w:t>15,514,881.00</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10,284,060.59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39.862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一般公共预算财政拨款15,514,880.98元</w:t>
      </w:r>
      <w:r>
        <w:rPr>
          <w:rFonts w:ascii="Times New Roman" w:eastAsia="仿宋_GB2312"/>
          <w:b w:val="false"/>
          <w:sz w:val="30"/>
          <w:szCs w:val="30"/>
        </w:rPr>
        <w:t>、年初财政拨款结转和结余</w:t>
      </w:r>
      <w:r>
        <w:rPr>
          <w:rFonts w:ascii="Times New Roman" w:eastAsia="仿宋_GB2312"/>
          <w:b w:val="false"/>
          <w:sz w:val="30"/>
          <w:szCs w:val="30"/>
        </w:rPr>
        <w:t>0.02</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一般公共服务支出9,435,690.21元、教育支出51,060.00元、社会保障和就业支出1,724,890.76元、卫生健康支出604,441.29元、城乡社区支出0.02元、住房保障支出3,698,798.72元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15,514,881.00</w:t>
      </w:r>
      <w:r>
        <w:rPr>
          <w:rFonts w:ascii="Times New Roman" w:eastAsia="仿宋_GB2312"/>
          <w:b w:val="false"/>
          <w:sz w:val="30"/>
          <w:szCs w:val="30"/>
        </w:rPr>
        <w:t>元，占本年支出合计的</w:t>
      </w:r>
      <w:r>
        <w:rPr>
          <w:rFonts w:ascii="Times New Roman" w:eastAsia="仿宋_GB2312"/>
          <w:b w:val="false"/>
          <w:sz w:val="30"/>
          <w:szCs w:val="30"/>
        </w:rPr>
        <w:t>99.991</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10,284,060.57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39.862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15,514,881.00</w:t>
      </w:r>
      <w:r>
        <w:rPr>
          <w:rFonts w:ascii="Times New Roman" w:eastAsia="仿宋_GB2312"/>
          <w:b w:val="false"/>
          <w:sz w:val="30"/>
          <w:szCs w:val="30"/>
        </w:rPr>
        <w:t>元，主要用于以下方面：</w:t>
      </w:r>
      <w:r>
        <w:rPr>
          <w:rFonts w:ascii="Times New Roman" w:eastAsia="仿宋_GB2312"/>
          <w:b w:val="false"/>
          <w:sz w:val="30"/>
          <w:szCs w:val="30"/>
        </w:rPr>
        <w:t>一般公共服务支出（类）9,435,690.21元，占60.817%；教育支出（类）51,060.00元，占0.329%；社会保障和就业支出（类）1,724,890.76元，占11.118%；卫生健康支出（类）604,441.29元，占3.896%；城乡社区支出（类）0.02元，占0.000%；住房保障支出（类）3,698,798.72元，占23.840%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15,455,096.28</w:t>
      </w:r>
      <w:r>
        <w:rPr>
          <w:rFonts w:ascii="Times New Roman" w:eastAsia="仿宋_GB2312"/>
          <w:b w:val="false"/>
          <w:sz w:val="30"/>
          <w:szCs w:val="30"/>
        </w:rPr>
        <w:t>元，支出决算为</w:t>
      </w:r>
      <w:r>
        <w:rPr>
          <w:rFonts w:ascii="Times New Roman" w:eastAsia="仿宋_GB2312"/>
          <w:b w:val="false"/>
          <w:sz w:val="30"/>
          <w:szCs w:val="30"/>
        </w:rPr>
        <w:t>15,514,881.00</w:t>
      </w:r>
      <w:r>
        <w:rPr>
          <w:rFonts w:ascii="Times New Roman" w:eastAsia="仿宋_GB2312"/>
          <w:b w:val="false"/>
          <w:sz w:val="30"/>
          <w:szCs w:val="30"/>
        </w:rPr>
        <w:t>元，完成年初预算的</w:t>
      </w:r>
      <w:r>
        <w:rPr>
          <w:rFonts w:ascii="Times New Roman" w:eastAsia="仿宋_GB2312"/>
          <w:b w:val="false"/>
          <w:sz w:val="30"/>
          <w:szCs w:val="30"/>
        </w:rPr>
        <w:t>100.387</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7,818,962.84</w:t>
      </w:r>
      <w:r>
        <w:rPr>
          <w:rFonts w:ascii="Times New Roman" w:eastAsia="仿宋_GB2312"/>
          <w:b w:val="false"/>
          <w:sz w:val="30"/>
          <w:szCs w:val="30"/>
        </w:rPr>
        <w:t>元，支出决算为</w:t>
      </w:r>
      <w:r>
        <w:rPr>
          <w:rFonts w:ascii="Times New Roman" w:eastAsia="仿宋_GB2312"/>
          <w:b w:val="false"/>
          <w:sz w:val="30"/>
          <w:szCs w:val="30"/>
        </w:rPr>
        <w:t>8,260,866.29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105.652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人员动态调整（调入2人，调走1人，退休1人，新招录1人）导致人员经费和公用支出增加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1,227,776.00</w:t>
      </w:r>
      <w:r>
        <w:rPr>
          <w:rFonts w:ascii="Times New Roman" w:eastAsia="仿宋_GB2312"/>
          <w:b w:val="false"/>
          <w:sz w:val="30"/>
          <w:szCs w:val="30"/>
        </w:rPr>
        <w:t>元，支出决算为</w:t>
      </w:r>
      <w:r>
        <w:rPr>
          <w:rFonts w:ascii="Times New Roman" w:eastAsia="仿宋_GB2312"/>
          <w:b w:val="false"/>
          <w:sz w:val="30"/>
          <w:szCs w:val="30"/>
        </w:rPr>
        <w:t>1,174,823.92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95.687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70,000.00</w:t>
      </w:r>
      <w:r>
        <w:rPr>
          <w:rFonts w:ascii="Times New Roman" w:eastAsia="仿宋_GB2312"/>
          <w:b w:val="false"/>
          <w:sz w:val="30"/>
          <w:szCs w:val="30"/>
        </w:rPr>
        <w:t>元，支出决算为</w:t>
      </w:r>
      <w:r>
        <w:rPr>
          <w:rFonts w:ascii="Times New Roman" w:eastAsia="仿宋_GB2312"/>
          <w:b w:val="false"/>
          <w:sz w:val="30"/>
          <w:szCs w:val="30"/>
        </w:rPr>
        <w:t>51,060.00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72.943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656,900.00</w:t>
      </w:r>
      <w:r>
        <w:rPr>
          <w:rFonts w:ascii="Times New Roman" w:eastAsia="仿宋_GB2312"/>
          <w:b w:val="false"/>
          <w:sz w:val="30"/>
          <w:szCs w:val="30"/>
        </w:rPr>
        <w:t>元，支出决算为</w:t>
      </w:r>
      <w:r>
        <w:rPr>
          <w:rFonts w:ascii="Times New Roman" w:eastAsia="仿宋_GB2312"/>
          <w:b w:val="false"/>
          <w:sz w:val="30"/>
          <w:szCs w:val="30"/>
        </w:rPr>
        <w:t>373,072.92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56.793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808,480.32</w:t>
      </w:r>
      <w:r>
        <w:rPr>
          <w:rFonts w:ascii="Times New Roman" w:eastAsia="仿宋_GB2312"/>
          <w:b w:val="false"/>
          <w:sz w:val="30"/>
          <w:szCs w:val="30"/>
        </w:rPr>
        <w:t>元，支出决算为</w:t>
      </w:r>
      <w:r>
        <w:rPr>
          <w:rFonts w:ascii="Times New Roman" w:eastAsia="仿宋_GB2312"/>
          <w:b w:val="false"/>
          <w:sz w:val="30"/>
          <w:szCs w:val="30"/>
        </w:rPr>
        <w:t>805,918.56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99.683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404,240.16</w:t>
      </w:r>
      <w:r>
        <w:rPr>
          <w:rFonts w:ascii="Times New Roman" w:eastAsia="仿宋_GB2312"/>
          <w:b w:val="false"/>
          <w:sz w:val="30"/>
          <w:szCs w:val="30"/>
        </w:rPr>
        <w:t>元，支出决算为</w:t>
      </w:r>
      <w:r>
        <w:rPr>
          <w:rFonts w:ascii="Times New Roman" w:eastAsia="仿宋_GB2312"/>
          <w:b w:val="false"/>
          <w:sz w:val="30"/>
          <w:szCs w:val="30"/>
        </w:rPr>
        <w:t>402,959.28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99.683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就业补助</w:t>
      </w:r>
      <w:r>
        <w:rPr>
          <w:rFonts w:ascii="Times New Roman" w:eastAsia="仿宋_GB2312"/>
          <w:b w:val="false"/>
          <w:sz w:val="30"/>
          <w:szCs w:val="30"/>
        </w:rPr>
        <w:t>(款)</w:t>
      </w:r>
      <w:r>
        <w:rPr>
          <w:rFonts w:ascii="Times New Roman" w:eastAsia="仿宋_GB2312"/>
          <w:b w:val="false"/>
          <w:sz w:val="30"/>
          <w:szCs w:val="30"/>
        </w:rPr>
        <w:t>公益性岗位补贴</w:t>
      </w:r>
      <w:r>
        <w:rPr>
          <w:rFonts w:ascii="Times New Roman" w:eastAsia="仿宋_GB2312"/>
          <w:b w:val="false"/>
          <w:sz w:val="30"/>
          <w:szCs w:val="30"/>
        </w:rPr>
        <w:t>(项)年初预算为</w:t>
      </w:r>
      <w:r>
        <w:rPr>
          <w:rFonts w:ascii="Times New Roman" w:eastAsia="仿宋_GB2312"/>
          <w:b w:val="false"/>
          <w:sz w:val="30"/>
          <w:szCs w:val="30"/>
        </w:rPr>
        <w:t>88,400.00</w:t>
      </w:r>
      <w:r>
        <w:rPr>
          <w:rFonts w:ascii="Times New Roman" w:eastAsia="仿宋_GB2312"/>
          <w:b w:val="false"/>
          <w:sz w:val="30"/>
          <w:szCs w:val="30"/>
        </w:rPr>
        <w:t>元，支出决算为</w:t>
      </w:r>
      <w:r>
        <w:rPr>
          <w:rFonts w:ascii="Times New Roman" w:eastAsia="仿宋_GB2312"/>
          <w:b w:val="false"/>
          <w:sz w:val="30"/>
          <w:szCs w:val="30"/>
        </w:rPr>
        <w:t>88,400.00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100,000.00</w:t>
      </w:r>
      <w:r>
        <w:rPr>
          <w:rFonts w:ascii="Times New Roman" w:eastAsia="仿宋_GB2312"/>
          <w:b w:val="false"/>
          <w:sz w:val="30"/>
          <w:szCs w:val="30"/>
        </w:rPr>
        <w:t>元，支出决算为</w:t>
      </w:r>
      <w:r>
        <w:rPr>
          <w:rFonts w:ascii="Times New Roman" w:eastAsia="仿宋_GB2312"/>
          <w:b w:val="false"/>
          <w:sz w:val="30"/>
          <w:szCs w:val="30"/>
        </w:rPr>
        <w:t>54,540.00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54.540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实际救助人员减少，项目支出减少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505,300.20</w:t>
      </w:r>
      <w:r>
        <w:rPr>
          <w:rFonts w:ascii="Times New Roman" w:eastAsia="仿宋_GB2312"/>
          <w:b w:val="false"/>
          <w:sz w:val="30"/>
          <w:szCs w:val="30"/>
        </w:rPr>
        <w:t>元，支出决算为</w:t>
      </w:r>
      <w:r>
        <w:rPr>
          <w:rFonts w:ascii="Times New Roman" w:eastAsia="仿宋_GB2312"/>
          <w:b w:val="false"/>
          <w:sz w:val="30"/>
          <w:szCs w:val="30"/>
        </w:rPr>
        <w:t>503,701.47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99.684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101,060.04</w:t>
      </w:r>
      <w:r>
        <w:rPr>
          <w:rFonts w:ascii="Times New Roman" w:eastAsia="仿宋_GB2312"/>
          <w:b w:val="false"/>
          <w:sz w:val="30"/>
          <w:szCs w:val="30"/>
        </w:rPr>
        <w:t>元，支出决算为</w:t>
      </w:r>
      <w:r>
        <w:rPr>
          <w:rFonts w:ascii="Times New Roman" w:eastAsia="仿宋_GB2312"/>
          <w:b w:val="false"/>
          <w:sz w:val="30"/>
          <w:szCs w:val="30"/>
        </w:rPr>
        <w:t>100,739.82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99.683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城乡社区环境卫生</w:t>
      </w:r>
      <w:r>
        <w:rPr>
          <w:rFonts w:ascii="Times New Roman" w:eastAsia="仿宋_GB2312"/>
          <w:b w:val="false"/>
          <w:sz w:val="30"/>
          <w:szCs w:val="30"/>
        </w:rPr>
        <w:t>(款)</w:t>
      </w:r>
      <w:r>
        <w:rPr>
          <w:rFonts w:ascii="Times New Roman" w:eastAsia="仿宋_GB2312"/>
          <w:b w:val="false"/>
          <w:sz w:val="30"/>
          <w:szCs w:val="30"/>
        </w:rPr>
        <w:t>城乡社区环境卫生</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0.02</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以前年度结转资金支出增加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保障性安居工程支出</w:t>
      </w:r>
      <w:r>
        <w:rPr>
          <w:rFonts w:ascii="Times New Roman" w:eastAsia="仿宋_GB2312"/>
          <w:b w:val="false"/>
          <w:sz w:val="30"/>
          <w:szCs w:val="30"/>
        </w:rPr>
        <w:t>(款)</w:t>
      </w:r>
      <w:r>
        <w:rPr>
          <w:rFonts w:ascii="Times New Roman" w:eastAsia="仿宋_GB2312"/>
          <w:b w:val="false"/>
          <w:sz w:val="30"/>
          <w:szCs w:val="30"/>
        </w:rPr>
        <w:t>老旧小区改造</w:t>
      </w:r>
      <w:r>
        <w:rPr>
          <w:rFonts w:ascii="Times New Roman" w:eastAsia="仿宋_GB2312"/>
          <w:b w:val="false"/>
          <w:sz w:val="30"/>
          <w:szCs w:val="30"/>
        </w:rPr>
        <w:t>(项)年初预算为</w:t>
      </w:r>
      <w:r>
        <w:rPr>
          <w:rFonts w:ascii="Times New Roman" w:eastAsia="仿宋_GB2312"/>
          <w:b w:val="false"/>
          <w:sz w:val="30"/>
          <w:szCs w:val="30"/>
        </w:rPr>
        <w:t>1,141,844.72</w:t>
      </w:r>
      <w:r>
        <w:rPr>
          <w:rFonts w:ascii="Times New Roman" w:eastAsia="仿宋_GB2312"/>
          <w:b w:val="false"/>
          <w:sz w:val="30"/>
          <w:szCs w:val="30"/>
        </w:rPr>
        <w:t>元，支出决算为</w:t>
      </w:r>
      <w:r>
        <w:rPr>
          <w:rFonts w:ascii="Times New Roman" w:eastAsia="仿宋_GB2312"/>
          <w:b w:val="false"/>
          <w:sz w:val="30"/>
          <w:szCs w:val="30"/>
        </w:rPr>
        <w:t>1,141,844.72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2,532,132.00</w:t>
      </w:r>
      <w:r>
        <w:rPr>
          <w:rFonts w:ascii="Times New Roman" w:eastAsia="仿宋_GB2312"/>
          <w:b w:val="false"/>
          <w:sz w:val="30"/>
          <w:szCs w:val="30"/>
        </w:rPr>
        <w:t>元，支出决算为</w:t>
      </w:r>
      <w:r>
        <w:rPr>
          <w:rFonts w:ascii="Times New Roman" w:eastAsia="仿宋_GB2312"/>
          <w:b w:val="false"/>
          <w:sz w:val="30"/>
          <w:szCs w:val="30"/>
        </w:rPr>
        <w:t>2,556,954.00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100.980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缴存基数增加，支出增加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12,631,139.42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906,865.72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人员动态调整（调入2人，调走1人，退休1人，新招录1人）人员晋级晋档，导致人员经费和公用支出增加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11,337,473.02</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生活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1,293,666.40</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办公费、水费、电费、邮电费、取暖费、物业管理费、差旅费、工会经费、福利费、公务用车运行维护费、其他交通费用、税金及附加费用和其他商品和服务支出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9,709.00</w:t>
      </w:r>
      <w:r>
        <w:rPr>
          <w:rFonts w:ascii="Times New Roman" w:eastAsia="仿宋_GB2312"/>
          <w:b w:val="false"/>
          <w:sz w:val="30"/>
          <w:szCs w:val="30"/>
        </w:rPr>
        <w:t>元，支出决算</w:t>
      </w:r>
      <w:r>
        <w:rPr>
          <w:rFonts w:ascii="Times New Roman" w:eastAsia="仿宋_GB2312"/>
          <w:b w:val="false"/>
          <w:sz w:val="30"/>
          <w:szCs w:val="30"/>
        </w:rPr>
        <w:t>9,709.00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30,703.00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75.975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合理管控公车使用，压缩公车运维支出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9,709.00</w:t>
      </w:r>
      <w:r>
        <w:rPr>
          <w:rFonts w:ascii="Times New Roman" w:eastAsia="仿宋_GB2312"/>
          <w:b w:val="false"/>
          <w:sz w:val="30"/>
          <w:szCs w:val="30"/>
        </w:rPr>
        <w:t>元，支出决算</w:t>
      </w:r>
      <w:r>
        <w:rPr>
          <w:rFonts w:ascii="Times New Roman" w:eastAsia="仿宋_GB2312"/>
          <w:b w:val="false"/>
          <w:sz w:val="30"/>
          <w:szCs w:val="30"/>
        </w:rPr>
        <w:t>9,709.00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30,703.00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75.975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合理管控公车使用，压缩公车运维支出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9,709.00</w:t>
      </w:r>
      <w:r>
        <w:rPr>
          <w:rFonts w:ascii="Times New Roman" w:eastAsia="仿宋_GB2312"/>
          <w:b w:val="false"/>
          <w:sz w:val="30"/>
          <w:szCs w:val="30"/>
        </w:rPr>
        <w:t>元，支出决算</w:t>
      </w:r>
      <w:r>
        <w:rPr>
          <w:rFonts w:ascii="Times New Roman" w:eastAsia="仿宋_GB2312"/>
          <w:b w:val="false"/>
          <w:sz w:val="30"/>
          <w:szCs w:val="30"/>
        </w:rPr>
        <w:t>9,709.00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30,703.00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75.975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合理管控公车使用，压缩公车运维支出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2</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2024年度机关运行经费年初预算</w:t>
      </w:r>
      <w:r>
        <w:rPr>
          <w:rFonts w:ascii="Times New Roman" w:eastAsia="仿宋_GB2312"/>
          <w:b w:val="false"/>
          <w:sz w:val="30"/>
          <w:szCs w:val="30"/>
        </w:rPr>
        <w:t>1,376,267.72</w:t>
      </w:r>
      <w:r>
        <w:rPr>
          <w:rFonts w:ascii="Times New Roman" w:eastAsia="仿宋_GB2312"/>
          <w:b w:val="false"/>
          <w:sz w:val="30"/>
          <w:szCs w:val="30"/>
        </w:rPr>
        <w:t>元，决算数</w:t>
      </w:r>
      <w:r>
        <w:rPr>
          <w:rFonts w:ascii="Times New Roman" w:eastAsia="仿宋_GB2312"/>
          <w:b w:val="false"/>
          <w:sz w:val="30"/>
          <w:szCs w:val="30"/>
        </w:rPr>
        <w:t>1,293,666.40</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82,601.32</w:t>
      </w:r>
      <w:r>
        <w:rPr>
          <w:rFonts w:ascii="Times New Roman" w:eastAsia="仿宋_GB2312"/>
          <w:b w:val="false"/>
          <w:sz w:val="30"/>
          <w:szCs w:val="30"/>
        </w:rPr>
        <w:t>元，完成年初预算的</w:t>
      </w:r>
      <w:r>
        <w:rPr>
          <w:rFonts w:ascii="Times New Roman" w:eastAsia="仿宋_GB2312"/>
          <w:b w:val="false"/>
          <w:sz w:val="30"/>
          <w:szCs w:val="30"/>
        </w:rPr>
        <w:t>93.998</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176,108.21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15.758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响应政府过紧日子号召，厉行节约，压减经费支出；与2023年相比人员动态调整（调入2人，调走1人，退休1人，新招录1人）公用支出增加</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w:t>
      </w:r>
      <w:r>
        <w:rPr>
          <w:rFonts w:ascii="Times New Roman" w:eastAsia="仿宋_GB2312"/>
          <w:b w:val="false"/>
          <w:sz w:val="30"/>
          <w:szCs w:val="30"/>
        </w:rPr>
        <w:t>2024年政府采购支出总额</w:t>
      </w:r>
      <w:r>
        <w:rPr>
          <w:rFonts w:ascii="Times New Roman" w:eastAsia="仿宋_GB2312"/>
          <w:b w:val="false"/>
          <w:sz w:val="30"/>
          <w:szCs w:val="30"/>
        </w:rPr>
        <w:t>517,000.00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517,000.00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517,000.00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517,000.00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天津市东丽区人民政府丰年村街道办事处（本级）</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一般公务用车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根据预算绩效管理要求，天津市东丽区人民政府丰年村街道办事处（本级）已对10个2024年度项目开展绩效自评，涉及金额2,883,741.56元，自评结果已随部门决算一并公开。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天津市东丽区人民政府丰年村街道办事处（本级）2024年度不涉及公开教育、医疗卫生、社会保障和就业、住房保障、涉农补贴等民生支出情况。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