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3E8A506D">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天津市东丽区人民政府华明街道办事处（本级）</w:t>
      </w:r>
    </w:p>
    <w:p w14:paraId="19099139">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29219A7B">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47E0752F">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232DA72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4A5BAC5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35A50789">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2122937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3F27996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48BC36C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6FA2AAF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137B7C1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0911E39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1683001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7F046E7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35D9960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3502C60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7960B69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6A52A0ED">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1095DA2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54D5EE3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0FACCD1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3BE89FF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73F3D00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42659C7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2F52734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18F465A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4844465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2923EEA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14CA69C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015D46A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6D07CE6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1E4D5A0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11CFBCA2">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5287E143">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1984E31B">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35B6A07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华明街道办事处主要负责贯彻党的路线、方针，执行上级党委的决定；负责街道党风廉政建设；负责街村集体土地规划、利用与管理；配合政府有关部门做好城区管理工作；指导、支持和帮助村民委员会和社区居委会开展组织建设、制度建设和其它工作；向上级人民政府反映村民、居民和村队、社区的意见和要求，处理人民群众来信来访；做好社会救助和其他社会保障工作；协助有关部门做好弱势群体帮扶救助、殡葬改革及维护残疾人合法权益等工作；负责街道社会治安综合治理，做好人民调解、治安保卫工作，维护辖区社会秩序稳定；执行本辖区内经济和社会发展计划、财政预算；负责辖区人口和计划生育管理；配合劳动部门做好区域内劳动力就业安置、社会保障和人力资源管理；开展拥军优属，做好国防动员和兵役工作。</w:t>
      </w:r>
    </w:p>
    <w:p w14:paraId="7A4ED71A">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83CF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天津市东丽区人民政府华明街道办事处（本级）内设1个职能部门；下辖0个预算单位。纳入天津市东丽区人民政府华明街道办事处（本级）2024年度部门决算编制范围的单位包括：</w:t>
      </w:r>
    </w:p>
    <w:p w14:paraId="120880A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41DE4CC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1.​天津市东丽区人民政府华明街道办事处（本级）</w:t>
      </w: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0661DB8A">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部门（单位）：天津市东丽区人民政府华明街道办事处（本级）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34,315,073.89</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12,471,689.16</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194,000.00</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9,060,062.41</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1,164,506.62</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637,058.20</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8,275,853.00</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2,636,079.00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34,509,073.89</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34,509,073.89</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34,509,073.89</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34,509,073.89</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部门（单位）：天津市东丽区人民政府华明街道办事处（本级）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34,509,073.89</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34,509,073.89</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12,471,689.16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12,471,689.16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1E57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5E1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A97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人大事务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73B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7,347.50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B9F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7,347.50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9FC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6D7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80F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E21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62A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E7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6894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DBA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C95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其他人大事务支出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C1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7,347.50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45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7,347.50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788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108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126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B93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6E3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964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7AEF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478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899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政协事务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1FB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E7F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E40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DD4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AEB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D23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732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6F6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1A74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91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2010299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DC3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其他政协事务支出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241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4F7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F90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D5C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A57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78C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D34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C5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5E91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E66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62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政府办公厅（室）及相关机构事务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63A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12,224,341.66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1DD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12,224,341.66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B1C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787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20A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A39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4E3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E2E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B0B3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194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27C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5F0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12,224,341.66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B1F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12,224,341.66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98B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0F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BCC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7A3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169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1DA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2E1C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861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ACE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宣传事务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DFE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435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27F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36D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4AD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2EC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278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6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FB3A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AC3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2013399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46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其他宣传事务支出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890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EEB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2A1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29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47F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092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D31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21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DFEF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510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C42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F2E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C21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453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409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6E6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30C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639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762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6DBC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D47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2019999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2E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E42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78C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87C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EA5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804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101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F19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E78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01A8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5B4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016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公共安全支出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207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99,825.50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225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99,825.50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EAA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578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776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E10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1A3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498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0F0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E0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20499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3AD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其他公共安全支出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010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99,825.50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384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99,825.50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964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AB3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F46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7EB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714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CDC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513E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EA8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2049999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6E1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其他公共安全支出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559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99,825.50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DBB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99,825.50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1DC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DC6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B68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BDB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B4F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59E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B974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057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551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5F7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B5E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C4A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9B7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1C8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633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13C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333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BA89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BBA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F45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普通教育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6D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9AD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61C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F1C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3FB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E9C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046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CB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267B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26A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2050299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4A3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其他普通教育支出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F43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F5A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56D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B7B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4BD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336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3E1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8D7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979A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4C0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1C7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683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9,060,062.41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795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9,060,062.41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356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0D4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252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4B6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880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5FD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1F88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2DE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329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人力资源和社会保障管理事务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B80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6,106,800.00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4C2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6,106,800.00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132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A0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36E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2E4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3D6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597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C01D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D4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FE0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其他人力资源和社会保障管理事务支出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7B3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6,106,800.00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04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6,106,800.00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A99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6D2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2AB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D35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FB6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99C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994B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F03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A1F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民政管理事务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162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1,530,710.40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651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1,530,710.40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270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214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E7B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314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8BC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ED2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DB05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823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8E6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基层政权建设和社区治理</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381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1,530,710.40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12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1,530,710.40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A91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C72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3CC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3D3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DDA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6E8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D1BB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687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F0B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CF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1,229,009.01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C7F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1,229,009.01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BA7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F46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E5E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5C5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1C2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DA6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E1F5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F39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F36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26F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819,347.09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9A0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819,347.09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43B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5A2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8B7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5F0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F27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835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5084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E9D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5F1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009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409,661.92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A9F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409,661.92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8D5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B76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780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FBD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D67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BAF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0D44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C61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493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临时救助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595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193,543.00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8D4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193,543.00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9C5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80F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4E6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DA9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16E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742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719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42E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2082001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3FF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临时救助支出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E6F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193,543.00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2BF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193,543.00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A52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F0A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117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45C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54D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C6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0E4C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171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E84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0C7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1,164,506.62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BD0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1,164,506.62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210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056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2CB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B07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B3D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9F9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CF8E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58E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CD4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5DE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7B0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4F5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842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A9C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D0F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795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BD2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E6A0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8D7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173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其他卫生健康管理事务支出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C12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DA6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C9D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D21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92C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A9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6DD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639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70B4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D65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046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1B5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614,506.62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7F4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614,506.62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1E6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D50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0D8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6F4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33F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0E0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8CA8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45E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E15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B91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512,091.14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70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512,091.14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C39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1D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60D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E57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740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A76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1C2C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B93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7D8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9B9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102,415.48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87A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102,415.48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9A2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90C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2E3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7E7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172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B97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BE4F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D8F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CA1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1C6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637,058.20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B4D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637,058.20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B74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D5E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6C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C1B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3CB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8B7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E03A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433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4AB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D6F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465,058.20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87E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465,058.20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D50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897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088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824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28C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D11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20DB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45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B4C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其他城乡社区管理事务支出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8FE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465,058.20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FAB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465,058.20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9D6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246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6D7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4BB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1CF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D5D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39DA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6F0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B26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国有土地使用权出让收入安排的支出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333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01E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1AA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428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1C6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345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6B5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01A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EDBE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487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2120816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BE8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农业农村生态环境支出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A66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9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0EE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BF9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E6F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F7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2D3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A07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B952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EDC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D5A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052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661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C9A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0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A4E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800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030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98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C4BB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C0A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2129999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D9C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628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2A4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9F7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249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107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1F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54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3AE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738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4AD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E34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农林水支出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308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8,275,853.00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FDD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8,275,853.00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1BF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14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A39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6BE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72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FA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843F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05D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DC9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农业农村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F9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7D5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EE8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A7C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D44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10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2EC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575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3026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BC5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6EB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其他农业农村支出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EE0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681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48C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69F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35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8C5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AD2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033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6322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64B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86A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林业和草原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136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4,830,000.00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DE6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4,830,000.00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9CC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AB1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9D5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0AC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696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864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B61A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88F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2130299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0C8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其他林业和草原支出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970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4,830,000.00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FE0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4,830,000.00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079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77F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382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A12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76D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E21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A882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495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878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农村综合改革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243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3,395,853.00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20C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3,395,853.00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59E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799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D76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05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A40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8CC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FC8B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5A6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2130705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C7C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对村民委员会和村党支部的补助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C4D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3,395,853.00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E10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3,395,853.00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C0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500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97F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5A7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F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97F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A2EC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637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292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ED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2,636,079.00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48B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2,636,079.00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EF6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C4C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6C6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143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CDC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F80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F1E3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E4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8AE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4D0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2,636,079.00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F56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2,636,079.00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50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1AE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C26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328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F38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31B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4C29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F4F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431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86E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2,636,079.00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D4C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2,636,079.00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C66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46F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709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03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3DC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A7B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FC98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6EF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477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AA5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144,000.00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DBE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144,000.00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135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B98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AF0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9C7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327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15B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5F88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90A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22960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F24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彩票公益金安排的支出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BCB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144,000.00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0B9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144,000.00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0E3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C88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70C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219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E25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7A6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3F1D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0EE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2296002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B15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用于社会福利的彩票公益金支出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26D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144,000.00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6BF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144,000.00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7C6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3ED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ECF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45E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6DE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96F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部门（单位）：天津市东丽区人民政府华明街道办事处（本级）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34,509,073.89</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34,509,073.89</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34,315,073.89</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194,000.00</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808101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天津市东丽区人民政府华明街道办事处（本级）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34,509,073.89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34,509,073.89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34,315,073.89</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194,000.00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部门（单位）：天津市东丽区人民政府华明街道办事处（本级）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34,509,073.89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15,172,176.29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19,336,897.60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12,471,689.16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10,692,581.66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1,779,107.50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3B7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C5C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C98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人大事务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60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7,347.50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8CA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54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7,347.50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A90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F4A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060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B90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C4A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13D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其他人大事务支出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C58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7,347.50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D7A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604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7,347.50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4AA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ECA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147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655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878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A74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政协事务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D00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B1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762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8AA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7CB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027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7C3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2CB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2010299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D1D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其他政协事务支出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BC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238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237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D4C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ED9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6FA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8F5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DE6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D7D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677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12,224,341.66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B43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10,692,581.66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3C4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1,531,760.00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D60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085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2F6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1EB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D73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D8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0F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12,224,341.66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147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10,692,581.66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62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1,531,760.00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E9E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8A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8C8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DD8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10E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08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宣传事务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034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CAE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3EE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257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B7A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E48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281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106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2013399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E1C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其他宣传事务支出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85D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51F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CC2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E97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911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4C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D2A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595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A73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988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8FA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9BB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4C9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F54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028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2F4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10C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2019999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D5F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B5A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04C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447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62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295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892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9A3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522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C11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公共安全支出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3E0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636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834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28B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04C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1D9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7D2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8F4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50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其他公共安全支出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909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DDF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952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B92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ACE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BB2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E75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6C9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2049999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DF0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其他公共安全支出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F91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28F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05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FA4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7B3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BA7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DF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716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EEC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CED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99D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490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FE4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F64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88D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D5B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FE0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8CA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普通教育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3C4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806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633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E5F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15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161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FBD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F7D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35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其他普通教育支出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610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F24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F6B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1E9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538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B0B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3CD1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6FB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364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937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9,060,062.41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B9E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1,229,009.01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980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7,831,053.40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AA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71A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78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494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561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877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人力资源和社会保障管理事务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9B1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6,106,800.00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93D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707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6,106,800.00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72D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AAA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BE5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5EB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B44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4DC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其他人力资源和社会保障管理事务支出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234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6,106,800.00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0EF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235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6,106,800.00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1BD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3F6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26D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69B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82B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150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民政管理事务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D30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1,530,710.40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43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84E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1,530,710.40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ADF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89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93B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F9C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032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A05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基层政权建设和社区治理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987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1,530,710.40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129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323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1,530,710.40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E41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B8A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984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4EB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46B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B0C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6B8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1,229,009.01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887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1,229,009.01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47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079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EA6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E42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76A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366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7DA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06F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819,347.09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29E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819,347.09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554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91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8C6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27F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0B4B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E68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F6C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91B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409,661.92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F43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409,661.92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C4B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BC0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CA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D13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0FEB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1F4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2F4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7A7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193,543.00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5C6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9FB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193,543.00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C84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2E1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5AE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946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503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BEA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805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193,543.00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E9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01F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193,543.00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821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015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B2C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522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D2D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26F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B8F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1,164,506.62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C11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614,506.62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002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42E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23C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015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92E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EA3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748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EBC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87A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485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F8E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548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180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A5E5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003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A58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其他卫生健康管理事务支出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34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BE7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C90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CE0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A43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452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F10A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E3D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842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B3F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614,506.62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13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614,506.62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438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877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8CD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62A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A139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21D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273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350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512,091.14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CC5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512,091.14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DFC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F7A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CF8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830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C8EC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64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E98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8EA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102,415.48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F18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102,415.48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E67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4D6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D34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1C3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FB59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F2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737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C39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637,058.20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E58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4F1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637,058.20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CA2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ABB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8DD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762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52D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4F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384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465,058.20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961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8BD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465,058.20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B8C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E76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4A3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02E8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D26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90C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482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465,058.20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941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345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465,058.20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EE9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B5B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DA2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AD4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2A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B08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国有土地使用权出让收入安排的支出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7DE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4EE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F71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FA0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707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97D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AA21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CEA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2120816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937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农业农村生态环境支出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C06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06A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974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494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D18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D29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ACA0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587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C4E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334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8C3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DBA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D2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947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FF9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101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9F2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2129999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5B5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71D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CD2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075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CA6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9D5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807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25B3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C9E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C46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880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8,275,853.00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6B0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3CC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8,275,853.00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74C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123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66C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A4A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138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FF8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E1B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77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331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A40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C5A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DF6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053B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E02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009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其他农业农村支出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320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3B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FE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91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6BF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206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2A58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831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D6D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林业和草原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0CD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10C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7E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A0C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B8F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8ED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C1E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B75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2130299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525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其他林业和草原支出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5E5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2A9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CE6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22F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EF4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300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210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F4D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F8E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农村综合改革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C20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3,395,853.00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1BB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91D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3,395,853.00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5B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D89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E67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6B7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310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533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对村民委员会和村党支部的补助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307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3,395,853.00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29B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BB3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3,395,853.00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9A8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E0F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B6F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10B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858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F16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E77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2,636,079.00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A16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2,636,079.00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BB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2A6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C64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32A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664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9DB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225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743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2,636,079.00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E3C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2,636,079.00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937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7C0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E91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D03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A210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B03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C1A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1E6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2,636,079.00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8C4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2,636,079.00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B6F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42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FAE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797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593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68B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3F6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197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A96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C10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300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644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217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1D5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1CE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22960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42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彩票公益金安排的支出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719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84B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E7B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805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8D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32A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3F7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E3F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2296002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420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用于社会福利的彩票公益金支出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C1A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957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845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19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21A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8CA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部门（单位）：天津市东丽区人民政府华明街道办事处（本级）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34,315,073.89</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12,471,689.16</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12,471,689.16</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194,000.00</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9,060,062.41</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9,060,062.41</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1,164,506.62</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1,164,506.62</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637,058.20</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587,058.20</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8,275,853.00</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8,275,853.00</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2,636,079.00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2,636,079.00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34,509,073.89</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34,509,073.89</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34,315,073.89</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194,000.00</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34,509,073.89</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34,509,073.89</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34,315,073.89</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194,000.00</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天津市东丽区人民政府华明街道办事处（本级）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34,315,073.89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15,172,176.29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13,652,707.69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1,519,468.60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19,142,897.60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12,471,689.16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10,692,581.66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9,173,113.06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1,519,468.60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1,779,107.50</w:t>
            </w:r>
          </w:p>
        </w:tc>
      </w:tr>
      <w:tr w14:paraId="419B2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0C6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63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人大事务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F443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7,347.50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659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8AE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82CF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9CE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7,347.50</w:t>
            </w:r>
          </w:p>
        </w:tc>
      </w:tr>
      <w:tr w14:paraId="08D93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A1C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66D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其他人大事务支出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3BE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7,347.50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8778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DA9B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E8D6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0D6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7,347.50</w:t>
            </w:r>
          </w:p>
        </w:tc>
      </w:tr>
      <w:tr w14:paraId="1EBBD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E3F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803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政协事务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DDE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D71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373F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7FCF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A946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60,000.00</w:t>
            </w:r>
          </w:p>
        </w:tc>
      </w:tr>
      <w:tr w14:paraId="78FDB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9DE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2010299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F5C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其他政协事务支出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7F33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D81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7758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D1F5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06E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60,000.00</w:t>
            </w:r>
          </w:p>
        </w:tc>
      </w:tr>
      <w:tr w14:paraId="219D8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717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1FD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政府办公厅（室）及相关机构事务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6EC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12,224,341.66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157A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10,692,581.66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38D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9,173,113.06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F2A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1,519,468.60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962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1,531,760.00</w:t>
            </w:r>
          </w:p>
        </w:tc>
      </w:tr>
      <w:tr w14:paraId="0DF89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B58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48B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DDD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12,224,341.66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A98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10,692,581.66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B46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9,173,113.06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781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1,519,468.60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A45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1,531,760.00</w:t>
            </w:r>
          </w:p>
        </w:tc>
      </w:tr>
      <w:tr w14:paraId="3F9A0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B3B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5C3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宣传事务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B4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704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8BC3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3D7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4F6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r>
      <w:tr w14:paraId="35658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F56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2013399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E97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其他宣传事务支出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A9B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F1B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714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A9D7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592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r>
      <w:tr w14:paraId="73471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362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660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AF18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2A6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22A5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8364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D3CF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130,000.00</w:t>
            </w:r>
          </w:p>
        </w:tc>
      </w:tr>
      <w:tr w14:paraId="5344F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E22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2019999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49B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58E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792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3EB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121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953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130,000.00</w:t>
            </w:r>
          </w:p>
        </w:tc>
      </w:tr>
      <w:tr w14:paraId="586F3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FC9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1D7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公共安全支出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348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99,825.50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347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F9C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C24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53E6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99,825.50</w:t>
            </w:r>
          </w:p>
        </w:tc>
      </w:tr>
      <w:tr w14:paraId="74955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670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20499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72F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其他公共安全支出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3080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99,825.50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0AC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11B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6CD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4A03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99,825.50</w:t>
            </w:r>
          </w:p>
        </w:tc>
      </w:tr>
      <w:tr w14:paraId="0CBFA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3B6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2049999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F61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其他公共安全支出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AA6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99,825.50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8014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E2C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31FB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7AA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99,825.50</w:t>
            </w:r>
          </w:p>
        </w:tc>
      </w:tr>
      <w:tr w14:paraId="68D24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29C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BB8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C37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432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5DA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6195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234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r>
      <w:tr w14:paraId="1E28E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44A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AEC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普通教育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C85E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AB9B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44C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4BD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3D38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r>
      <w:tr w14:paraId="10216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15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2050299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858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其他普通教育支出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278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15F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94D7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320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EFF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r>
      <w:tr w14:paraId="335CA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B0E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620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A19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9,060,062.41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C59C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1,229,009.01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C2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1,229,009.01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32F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74E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7,831,053.40</w:t>
            </w:r>
          </w:p>
        </w:tc>
      </w:tr>
      <w:tr w14:paraId="6505B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9FA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231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人力资源和社会保障管理事务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46AA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6,106,800.00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167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0574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6A5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FEB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6,106,800.00</w:t>
            </w:r>
          </w:p>
        </w:tc>
      </w:tr>
      <w:tr w14:paraId="0A803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137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25F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其他人力资源和社会保障管理事务支出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286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6,106,800.00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495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6DC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4158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1A4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6,106,800.00</w:t>
            </w:r>
          </w:p>
        </w:tc>
      </w:tr>
      <w:tr w14:paraId="62100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C06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9A6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民政管理事务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5887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1,530,710.40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240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171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392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9AB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1,530,710.40</w:t>
            </w:r>
          </w:p>
        </w:tc>
      </w:tr>
      <w:tr w14:paraId="7DDE0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23C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70C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基层政权建设和社区治理</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2AD3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1,530,710.40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B16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7DAB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18F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C83A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1,530,710.40</w:t>
            </w:r>
          </w:p>
        </w:tc>
      </w:tr>
      <w:tr w14:paraId="25687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005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C43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45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1,229,009.01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9BD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1,229,009.01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555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1,229,009.01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0B9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9A7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3885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1BE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ED5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E9B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819,347.09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0B5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819,347.09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679F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819,347.09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FF8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1BD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F1B9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0E7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C1C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9E7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409,661.92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FA0F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409,661.92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35F7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409,661.92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2701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3EB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9522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38B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539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临时救助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2578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193,543.00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C36D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363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AD11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C05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193,543.00</w:t>
            </w:r>
          </w:p>
        </w:tc>
      </w:tr>
      <w:tr w14:paraId="207D2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4F5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2082001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D5D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临时救助支出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FC9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193,543.00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7276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C50A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7D2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90B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193,543.00</w:t>
            </w:r>
          </w:p>
        </w:tc>
      </w:tr>
      <w:tr w14:paraId="1C65B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403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6C9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046B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1,164,506.62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C609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614,506.62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2D26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614,506.62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240D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3C6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550,000.00</w:t>
            </w:r>
          </w:p>
        </w:tc>
      </w:tr>
      <w:tr w14:paraId="389CE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A73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D9B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5AF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AE9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384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013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4A7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550,000.00</w:t>
            </w:r>
          </w:p>
        </w:tc>
      </w:tr>
      <w:tr w14:paraId="22422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FEE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801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其他卫生健康管理事务支出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B23D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FE4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1DB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791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E97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550,000.00</w:t>
            </w:r>
          </w:p>
        </w:tc>
      </w:tr>
      <w:tr w14:paraId="7EF92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31C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B17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7E6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614,506.62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2430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614,506.62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1AA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614,506.62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DCC1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F85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EAA0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CDB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16E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5050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512,091.14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AD1E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512,091.14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ED4E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512,091.14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2C2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F60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68B7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036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110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D69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102,415.48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D46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102,415.48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FB0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102,415.48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76F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0B7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C71A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D73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DF0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3BF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587,058.20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409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4B96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22C4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1C8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587,058.20</w:t>
            </w:r>
          </w:p>
        </w:tc>
      </w:tr>
      <w:tr w14:paraId="6B504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E13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448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89A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465,058.20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A85A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A9F7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3845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2891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465,058.20</w:t>
            </w:r>
          </w:p>
        </w:tc>
      </w:tr>
      <w:tr w14:paraId="1423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EA1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C5F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其他城乡社区管理事务支出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E15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465,058.20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71CD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39D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E77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174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465,058.20</w:t>
            </w:r>
          </w:p>
        </w:tc>
      </w:tr>
      <w:tr w14:paraId="13595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9E6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E7F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4EF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3C9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0704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5F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EB71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122,000.00</w:t>
            </w:r>
          </w:p>
        </w:tc>
      </w:tr>
      <w:tr w14:paraId="3378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861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2129999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3CD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680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5358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4E7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B4D1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3A1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122,000.00</w:t>
            </w:r>
          </w:p>
        </w:tc>
      </w:tr>
      <w:tr w14:paraId="01D1F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CC7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F97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农林水支出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2EFF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8,275,853.00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1EE8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E8A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4C4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FD4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8,275,853.00</w:t>
            </w:r>
          </w:p>
        </w:tc>
      </w:tr>
      <w:tr w14:paraId="58D3E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92C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BCB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农业农村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1A4D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194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9A1C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7E2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4055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r>
      <w:tr w14:paraId="41053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5F3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48C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其他农业农村支出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C3D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C8B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9EA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263B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9A7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r>
      <w:tr w14:paraId="679FB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F39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767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林业和草原</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B2EF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4,830,000.00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2E7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A45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11D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70A4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4,830,000.00</w:t>
            </w:r>
          </w:p>
        </w:tc>
      </w:tr>
      <w:tr w14:paraId="2C0DE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D74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2130299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8B1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其他林业和草原支出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326B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4,830,000.00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BF58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40B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F5C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3951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4,830,000.00</w:t>
            </w:r>
          </w:p>
        </w:tc>
      </w:tr>
      <w:tr w14:paraId="7B806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018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8C7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农村综合改革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8F6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3,395,853.00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91DD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758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14F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ECE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3,395,853.00</w:t>
            </w:r>
          </w:p>
        </w:tc>
      </w:tr>
      <w:tr w14:paraId="7F3DC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6B6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2130705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E3D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对村民委员会和村党支部的补助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819D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3,395,853.00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3D09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902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DE6D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8DF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3,395,853.00</w:t>
            </w:r>
          </w:p>
        </w:tc>
      </w:tr>
      <w:tr w14:paraId="23105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B24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3F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B3F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2,636,079.00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7F86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2,636,079.00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C064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2,636,079.00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0CC2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742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8C46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ACD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B72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61D1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2,636,079.00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F356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2,636,079.00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71A4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2,636,079.00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91B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6798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BAD2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D93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F57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C87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2,636,079.00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F32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2,636,079.00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D46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2,636,079.00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D0B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43D8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部门（单位）：天津市东丽区人民政府华明街道办事处（本级）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13,361,425.23</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1,519,468.60</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1,926,182.00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233,703.00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2,357,126.35</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1,640,097.00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819,347.09</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64,733.88</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409,661.92</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79,968.94</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512,091.14</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102,415.48</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372,696.00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10,241.85</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2,636,079.00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2,948,183.40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291,282.46</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189,822.96</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16,296.00</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104,153.04</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53,220.00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8,368.74</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366,385.00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85,043.50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13,652,707.69</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1,519,468.60</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天津市东丽区人民政府华明街道办事处（本级）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194,000.00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194,000.00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194,000.00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C330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558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21208</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0F3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国有土地使用权出让收入安排的支出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FBDB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E1E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9B4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725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4B44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2DF1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D5D1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318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2120816</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5DD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农业农村生态环境支出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5CDB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DD8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C591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3FB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4B1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0AD8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6EB1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775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4C0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0F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BC19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CEA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7600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133B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0DF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A8E1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610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22960</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763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彩票公益金安排的支出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12BF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5001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9A0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319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BDE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F25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F0A4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ED1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2296002</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C3D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用于社会福利的彩票公益金支出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7C8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7DCB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199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0CE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5BB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1B1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天津市东丽区人民政府华明街道办事处（本级）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7916F53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天津市东丽区人民政府华明街道办事处（本级）2024年国有资本经营预算财政拨款收入支出决算表为空表。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部门（单位）：天津市东丽区人民政府华明街道办事处（本级）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8,368.74</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8,368.74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8,368.74</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部门（单位）：天津市东丽区人民政府华明街道办事处（本级）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19,336,897.60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19,142,897.60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194,000.00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1,779,107.50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1,779,107.50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F6A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997FB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20101</w:t>
            </w:r>
          </w:p>
        </w:tc>
        <w:tc>
          <w:tcPr>
            <w:tcW w:w="1022" w:type="pct"/>
            <w:tcBorders>
              <w:top w:val="nil"/>
              <w:left w:val="nil"/>
              <w:bottom w:val="single" w:color="000000" w:sz="4" w:space="0"/>
              <w:right w:val="single" w:color="000000" w:sz="4" w:space="0"/>
            </w:tcBorders>
            <w:shd w:val="clear" w:color="auto" w:fill="auto"/>
            <w:noWrap/>
            <w:vAlign w:val="center"/>
          </w:tcPr>
          <w:p w14:paraId="0F2D08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人大事务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55CFA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7,347.50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86A79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7,347.50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BD8BF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24F75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B63DE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C6882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066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7343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2010199</w:t>
            </w:r>
          </w:p>
        </w:tc>
        <w:tc>
          <w:tcPr>
            <w:tcW w:w="1022" w:type="pct"/>
            <w:tcBorders>
              <w:top w:val="nil"/>
              <w:left w:val="nil"/>
              <w:bottom w:val="single" w:color="000000" w:sz="4" w:space="0"/>
              <w:right w:val="single" w:color="000000" w:sz="4" w:space="0"/>
            </w:tcBorders>
            <w:shd w:val="clear" w:color="auto" w:fill="auto"/>
            <w:noWrap/>
            <w:vAlign w:val="center"/>
          </w:tcPr>
          <w:p w14:paraId="1356C9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其他人大事务支出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7F9F7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7,347.50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C1484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7,347.50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15A4D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266E8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18801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4C63C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42A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BBB2A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2010199</w:t>
            </w:r>
          </w:p>
        </w:tc>
        <w:tc>
          <w:tcPr>
            <w:tcW w:w="1022" w:type="pct"/>
            <w:tcBorders>
              <w:top w:val="nil"/>
              <w:left w:val="nil"/>
              <w:bottom w:val="single" w:color="000000" w:sz="4" w:space="0"/>
              <w:right w:val="single" w:color="000000" w:sz="4" w:space="0"/>
            </w:tcBorders>
            <w:shd w:val="clear" w:color="auto" w:fill="auto"/>
            <w:noWrap/>
            <w:vAlign w:val="center"/>
          </w:tcPr>
          <w:p w14:paraId="69021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人大业务经费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8F909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7,347.50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FA2D6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7,347.50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F8614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8C596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4DBFD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A9E3E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28D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85465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20102</w:t>
            </w:r>
          </w:p>
        </w:tc>
        <w:tc>
          <w:tcPr>
            <w:tcW w:w="1022" w:type="pct"/>
            <w:tcBorders>
              <w:top w:val="nil"/>
              <w:left w:val="nil"/>
              <w:bottom w:val="single" w:color="000000" w:sz="4" w:space="0"/>
              <w:right w:val="single" w:color="000000" w:sz="4" w:space="0"/>
            </w:tcBorders>
            <w:shd w:val="clear" w:color="auto" w:fill="auto"/>
            <w:noWrap/>
            <w:vAlign w:val="center"/>
          </w:tcPr>
          <w:p w14:paraId="1FE572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政协事务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4E2E1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17DB0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BEF8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5B730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B008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D4DA8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3C8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DB5CC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2010299</w:t>
            </w:r>
          </w:p>
        </w:tc>
        <w:tc>
          <w:tcPr>
            <w:tcW w:w="1022" w:type="pct"/>
            <w:tcBorders>
              <w:top w:val="nil"/>
              <w:left w:val="nil"/>
              <w:bottom w:val="single" w:color="000000" w:sz="4" w:space="0"/>
              <w:right w:val="single" w:color="000000" w:sz="4" w:space="0"/>
            </w:tcBorders>
            <w:shd w:val="clear" w:color="auto" w:fill="auto"/>
            <w:noWrap/>
            <w:vAlign w:val="center"/>
          </w:tcPr>
          <w:p w14:paraId="47E44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其他政协事务支出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D7BF5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6905C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E48B8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C8082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FC742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FAE54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CC3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27B84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2010299</w:t>
            </w:r>
          </w:p>
        </w:tc>
        <w:tc>
          <w:tcPr>
            <w:tcW w:w="1022" w:type="pct"/>
            <w:tcBorders>
              <w:top w:val="nil"/>
              <w:left w:val="nil"/>
              <w:bottom w:val="single" w:color="000000" w:sz="4" w:space="0"/>
              <w:right w:val="single" w:color="000000" w:sz="4" w:space="0"/>
            </w:tcBorders>
            <w:shd w:val="clear" w:color="auto" w:fill="auto"/>
            <w:noWrap/>
            <w:vAlign w:val="center"/>
          </w:tcPr>
          <w:p w14:paraId="7CEEDB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街道运行保障经费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10245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DBC7B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FF866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195AB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A3FB3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8C69E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88F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C820E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1022" w:type="pct"/>
            <w:tcBorders>
              <w:top w:val="nil"/>
              <w:left w:val="nil"/>
              <w:bottom w:val="single" w:color="000000" w:sz="4" w:space="0"/>
              <w:right w:val="single" w:color="000000" w:sz="4" w:space="0"/>
            </w:tcBorders>
            <w:shd w:val="clear" w:color="auto" w:fill="auto"/>
            <w:noWrap/>
            <w:vAlign w:val="center"/>
          </w:tcPr>
          <w:p w14:paraId="5F73C2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5677C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1,531,760.00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7281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1,531,760.00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77DC6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89A31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EADD2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E370F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366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E3C71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0A0079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99083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1,531,760.00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1AC07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1,531,760.00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ED27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12380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E0EF3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FA45A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2721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471EA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3104AE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执法执勤车辆租赁费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7A0A5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14DCF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F0B2A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F6AF5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AB6C2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59B35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FF8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B2EB7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661DA2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抚恤金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0A38E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31,760.00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BCC8F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31,760.00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850ED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ED433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89814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3AF7A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1FA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645A6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20133</w:t>
            </w:r>
          </w:p>
        </w:tc>
        <w:tc>
          <w:tcPr>
            <w:tcW w:w="1022" w:type="pct"/>
            <w:tcBorders>
              <w:top w:val="nil"/>
              <w:left w:val="nil"/>
              <w:bottom w:val="single" w:color="000000" w:sz="4" w:space="0"/>
              <w:right w:val="single" w:color="000000" w:sz="4" w:space="0"/>
            </w:tcBorders>
            <w:shd w:val="clear" w:color="auto" w:fill="auto"/>
            <w:noWrap/>
            <w:vAlign w:val="center"/>
          </w:tcPr>
          <w:p w14:paraId="2E5DC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宣传事务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B0D63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4C4A2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AED53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B2323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6B37A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37ACE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C18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8C761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2013399</w:t>
            </w:r>
          </w:p>
        </w:tc>
        <w:tc>
          <w:tcPr>
            <w:tcW w:w="1022" w:type="pct"/>
            <w:tcBorders>
              <w:top w:val="nil"/>
              <w:left w:val="nil"/>
              <w:bottom w:val="single" w:color="000000" w:sz="4" w:space="0"/>
              <w:right w:val="single" w:color="000000" w:sz="4" w:space="0"/>
            </w:tcBorders>
            <w:shd w:val="clear" w:color="auto" w:fill="auto"/>
            <w:noWrap/>
            <w:vAlign w:val="center"/>
          </w:tcPr>
          <w:p w14:paraId="5A804E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其他宣传事务支出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4ED4D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CAA9E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79F0D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41D00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57AAC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229B1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47E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DB608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2013399</w:t>
            </w:r>
          </w:p>
        </w:tc>
        <w:tc>
          <w:tcPr>
            <w:tcW w:w="1022" w:type="pct"/>
            <w:tcBorders>
              <w:top w:val="nil"/>
              <w:left w:val="nil"/>
              <w:bottom w:val="single" w:color="000000" w:sz="4" w:space="0"/>
              <w:right w:val="single" w:color="000000" w:sz="4" w:space="0"/>
            </w:tcBorders>
            <w:shd w:val="clear" w:color="auto" w:fill="auto"/>
            <w:noWrap/>
            <w:vAlign w:val="center"/>
          </w:tcPr>
          <w:p w14:paraId="21E517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双创经费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01CF9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23D58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3C4F6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A8F96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8DBC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F01DC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C13A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E4E2A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20199</w:t>
            </w:r>
          </w:p>
        </w:tc>
        <w:tc>
          <w:tcPr>
            <w:tcW w:w="1022" w:type="pct"/>
            <w:tcBorders>
              <w:top w:val="nil"/>
              <w:left w:val="nil"/>
              <w:bottom w:val="single" w:color="000000" w:sz="4" w:space="0"/>
              <w:right w:val="single" w:color="000000" w:sz="4" w:space="0"/>
            </w:tcBorders>
            <w:shd w:val="clear" w:color="auto" w:fill="auto"/>
            <w:noWrap/>
            <w:vAlign w:val="center"/>
          </w:tcPr>
          <w:p w14:paraId="6C2D1E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其他一般公共服务支出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0ABBB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744D2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F3E6D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A6FCE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A924A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59AAE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1D7D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0F6E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2019999</w:t>
            </w:r>
          </w:p>
        </w:tc>
        <w:tc>
          <w:tcPr>
            <w:tcW w:w="1022" w:type="pct"/>
            <w:tcBorders>
              <w:top w:val="nil"/>
              <w:left w:val="nil"/>
              <w:bottom w:val="single" w:color="000000" w:sz="4" w:space="0"/>
              <w:right w:val="single" w:color="000000" w:sz="4" w:space="0"/>
            </w:tcBorders>
            <w:shd w:val="clear" w:color="auto" w:fill="auto"/>
            <w:noWrap/>
            <w:vAlign w:val="center"/>
          </w:tcPr>
          <w:p w14:paraId="7238E6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其他一般公共服务支出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5AE07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C1A40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F465D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C4DC5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AE0D1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4FBB3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BBB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7E419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2019999</w:t>
            </w:r>
          </w:p>
        </w:tc>
        <w:tc>
          <w:tcPr>
            <w:tcW w:w="1022" w:type="pct"/>
            <w:tcBorders>
              <w:top w:val="nil"/>
              <w:left w:val="nil"/>
              <w:bottom w:val="single" w:color="000000" w:sz="4" w:space="0"/>
              <w:right w:val="single" w:color="000000" w:sz="4" w:space="0"/>
            </w:tcBorders>
            <w:shd w:val="clear" w:color="auto" w:fill="auto"/>
            <w:noWrap/>
            <w:vAlign w:val="center"/>
          </w:tcPr>
          <w:p w14:paraId="21EBA4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对口帮扶经费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98371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E8B36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69AD0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9102B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6A5BE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E432D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27AA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489B1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w:t>
            </w:r>
          </w:p>
        </w:tc>
        <w:tc>
          <w:tcPr>
            <w:tcW w:w="1022" w:type="pct"/>
            <w:tcBorders>
              <w:top w:val="nil"/>
              <w:left w:val="nil"/>
              <w:bottom w:val="single" w:color="000000" w:sz="4" w:space="0"/>
              <w:right w:val="single" w:color="000000" w:sz="4" w:space="0"/>
            </w:tcBorders>
            <w:shd w:val="clear" w:color="auto" w:fill="auto"/>
            <w:noWrap/>
            <w:vAlign w:val="center"/>
          </w:tcPr>
          <w:p w14:paraId="4182CC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公共安全支出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5E6B2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B5B77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6736A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7F41B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DEFD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E8C62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ECF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F0119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20499</w:t>
            </w:r>
          </w:p>
        </w:tc>
        <w:tc>
          <w:tcPr>
            <w:tcW w:w="1022" w:type="pct"/>
            <w:tcBorders>
              <w:top w:val="nil"/>
              <w:left w:val="nil"/>
              <w:bottom w:val="single" w:color="000000" w:sz="4" w:space="0"/>
              <w:right w:val="single" w:color="000000" w:sz="4" w:space="0"/>
            </w:tcBorders>
            <w:shd w:val="clear" w:color="auto" w:fill="auto"/>
            <w:noWrap/>
            <w:vAlign w:val="center"/>
          </w:tcPr>
          <w:p w14:paraId="151705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其他公共安全支出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2840E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D1E37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CFA5D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7860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DD3D4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96CC9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80F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B20FA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2049999</w:t>
            </w:r>
          </w:p>
        </w:tc>
        <w:tc>
          <w:tcPr>
            <w:tcW w:w="1022" w:type="pct"/>
            <w:tcBorders>
              <w:top w:val="nil"/>
              <w:left w:val="nil"/>
              <w:bottom w:val="single" w:color="000000" w:sz="4" w:space="0"/>
              <w:right w:val="single" w:color="000000" w:sz="4" w:space="0"/>
            </w:tcBorders>
            <w:shd w:val="clear" w:color="auto" w:fill="auto"/>
            <w:noWrap/>
            <w:vAlign w:val="center"/>
          </w:tcPr>
          <w:p w14:paraId="77FB71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其他公共安全支出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5BAE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EB957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E98C7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5811D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2876E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BDA57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BF7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81A8E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2049999</w:t>
            </w:r>
          </w:p>
        </w:tc>
        <w:tc>
          <w:tcPr>
            <w:tcW w:w="1022" w:type="pct"/>
            <w:tcBorders>
              <w:top w:val="nil"/>
              <w:left w:val="nil"/>
              <w:bottom w:val="single" w:color="000000" w:sz="4" w:space="0"/>
              <w:right w:val="single" w:color="000000" w:sz="4" w:space="0"/>
            </w:tcBorders>
            <w:shd w:val="clear" w:color="auto" w:fill="auto"/>
            <w:noWrap/>
            <w:vAlign w:val="center"/>
          </w:tcPr>
          <w:p w14:paraId="105543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街道运行保障经费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CB983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0A445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FE5CB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08BB0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7452B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14572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B5D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7E1C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1022" w:type="pct"/>
            <w:tcBorders>
              <w:top w:val="nil"/>
              <w:left w:val="nil"/>
              <w:bottom w:val="single" w:color="000000" w:sz="4" w:space="0"/>
              <w:right w:val="single" w:color="000000" w:sz="4" w:space="0"/>
            </w:tcBorders>
            <w:shd w:val="clear" w:color="auto" w:fill="auto"/>
            <w:noWrap/>
            <w:vAlign w:val="center"/>
          </w:tcPr>
          <w:p w14:paraId="30E9B9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5ECB6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97746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64D2E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DBAFE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64EA2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5A38B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F7FD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CBB15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w:t>
            </w:r>
          </w:p>
        </w:tc>
        <w:tc>
          <w:tcPr>
            <w:tcW w:w="1022" w:type="pct"/>
            <w:tcBorders>
              <w:top w:val="nil"/>
              <w:left w:val="nil"/>
              <w:bottom w:val="single" w:color="000000" w:sz="4" w:space="0"/>
              <w:right w:val="single" w:color="000000" w:sz="4" w:space="0"/>
            </w:tcBorders>
            <w:shd w:val="clear" w:color="auto" w:fill="auto"/>
            <w:noWrap/>
            <w:vAlign w:val="center"/>
          </w:tcPr>
          <w:p w14:paraId="1EDA1D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普通教育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FECF1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CE9ED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88FAA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F31CD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1659F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99D58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8FE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18439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2050299</w:t>
            </w:r>
          </w:p>
        </w:tc>
        <w:tc>
          <w:tcPr>
            <w:tcW w:w="1022" w:type="pct"/>
            <w:tcBorders>
              <w:top w:val="nil"/>
              <w:left w:val="nil"/>
              <w:bottom w:val="single" w:color="000000" w:sz="4" w:space="0"/>
              <w:right w:val="single" w:color="000000" w:sz="4" w:space="0"/>
            </w:tcBorders>
            <w:shd w:val="clear" w:color="auto" w:fill="auto"/>
            <w:noWrap/>
            <w:vAlign w:val="center"/>
          </w:tcPr>
          <w:p w14:paraId="1ECD7E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其他普通教育支出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D6148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883BA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FB5A5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C003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8F175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34DB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6C6E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425F4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2050299</w:t>
            </w:r>
          </w:p>
        </w:tc>
        <w:tc>
          <w:tcPr>
            <w:tcW w:w="1022" w:type="pct"/>
            <w:tcBorders>
              <w:top w:val="nil"/>
              <w:left w:val="nil"/>
              <w:bottom w:val="single" w:color="000000" w:sz="4" w:space="0"/>
              <w:right w:val="single" w:color="000000" w:sz="4" w:space="0"/>
            </w:tcBorders>
            <w:shd w:val="clear" w:color="auto" w:fill="auto"/>
            <w:noWrap/>
            <w:vAlign w:val="center"/>
          </w:tcPr>
          <w:p w14:paraId="4C8438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2024年度"五爱"教育阵地专项经费(津财教指(2023)126号)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69979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772F1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EC084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254BB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EFD39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E87FD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1A69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52B66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1022" w:type="pct"/>
            <w:tcBorders>
              <w:top w:val="nil"/>
              <w:left w:val="nil"/>
              <w:bottom w:val="single" w:color="000000" w:sz="4" w:space="0"/>
              <w:right w:val="single" w:color="000000" w:sz="4" w:space="0"/>
            </w:tcBorders>
            <w:shd w:val="clear" w:color="auto" w:fill="auto"/>
            <w:noWrap/>
            <w:vAlign w:val="center"/>
          </w:tcPr>
          <w:p w14:paraId="16AF8C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D51C4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7,831,053.40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9D943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7,831,053.40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CD4DB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D0951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3C400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FF593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F23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30748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w:t>
            </w:r>
          </w:p>
        </w:tc>
        <w:tc>
          <w:tcPr>
            <w:tcW w:w="1022" w:type="pct"/>
            <w:tcBorders>
              <w:top w:val="nil"/>
              <w:left w:val="nil"/>
              <w:bottom w:val="single" w:color="000000" w:sz="4" w:space="0"/>
              <w:right w:val="single" w:color="000000" w:sz="4" w:space="0"/>
            </w:tcBorders>
            <w:shd w:val="clear" w:color="auto" w:fill="auto"/>
            <w:noWrap/>
            <w:vAlign w:val="center"/>
          </w:tcPr>
          <w:p w14:paraId="67A5B3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人力资源和社会保障管理事务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C57B7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6,106,800.00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8A94D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6,106,800.00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34F6C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73DE5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190C2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25A4A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1BE1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393B9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2080199</w:t>
            </w:r>
          </w:p>
        </w:tc>
        <w:tc>
          <w:tcPr>
            <w:tcW w:w="1022" w:type="pct"/>
            <w:tcBorders>
              <w:top w:val="nil"/>
              <w:left w:val="nil"/>
              <w:bottom w:val="single" w:color="000000" w:sz="4" w:space="0"/>
              <w:right w:val="single" w:color="000000" w:sz="4" w:space="0"/>
            </w:tcBorders>
            <w:shd w:val="clear" w:color="auto" w:fill="auto"/>
            <w:noWrap/>
            <w:vAlign w:val="center"/>
          </w:tcPr>
          <w:p w14:paraId="564FF9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其他人力资源和社会保障管理事务支出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47131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6,106,800.00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094C4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6,106,800.00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3BD81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BB908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7BC55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4444E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D5B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96871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2080199</w:t>
            </w:r>
          </w:p>
        </w:tc>
        <w:tc>
          <w:tcPr>
            <w:tcW w:w="1022" w:type="pct"/>
            <w:tcBorders>
              <w:top w:val="nil"/>
              <w:left w:val="nil"/>
              <w:bottom w:val="single" w:color="000000" w:sz="4" w:space="0"/>
              <w:right w:val="single" w:color="000000" w:sz="4" w:space="0"/>
            </w:tcBorders>
            <w:shd w:val="clear" w:color="auto" w:fill="auto"/>
            <w:noWrap/>
            <w:vAlign w:val="center"/>
          </w:tcPr>
          <w:p w14:paraId="7BF1F4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编外人员经费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15D32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6,106,800.00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F914B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6,106,800.00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C660E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18384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DBC67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9E452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733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6FA8C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w:t>
            </w:r>
          </w:p>
        </w:tc>
        <w:tc>
          <w:tcPr>
            <w:tcW w:w="1022" w:type="pct"/>
            <w:tcBorders>
              <w:top w:val="nil"/>
              <w:left w:val="nil"/>
              <w:bottom w:val="single" w:color="000000" w:sz="4" w:space="0"/>
              <w:right w:val="single" w:color="000000" w:sz="4" w:space="0"/>
            </w:tcBorders>
            <w:shd w:val="clear" w:color="auto" w:fill="auto"/>
            <w:noWrap/>
            <w:vAlign w:val="center"/>
          </w:tcPr>
          <w:p w14:paraId="0616F6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民政管理事务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B824C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1,530,710.40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9C96F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1,530,710.40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DEB69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CE968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65376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92A5B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009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90B8B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14:paraId="65B43D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基层政权建设和社区治理</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EFFD8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1,530,710.40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8D86D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1,530,710.40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A2D5F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CF58F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E6800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0C5B4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779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20017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14:paraId="5E6DE6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社区办公经费（2024年）-津财社指【2023】171号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1BA08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529,926.63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A8B98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529,926.63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BD3F0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D59FC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3F5FF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22295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F2A0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F76CE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14:paraId="77AD18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社区办公经费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5BA12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1,000,783.77</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DA45C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1,000,783.77</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D80E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4210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28ABD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FCC60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BC64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127D0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w:t>
            </w:r>
          </w:p>
        </w:tc>
        <w:tc>
          <w:tcPr>
            <w:tcW w:w="1022" w:type="pct"/>
            <w:tcBorders>
              <w:top w:val="nil"/>
              <w:left w:val="nil"/>
              <w:bottom w:val="single" w:color="000000" w:sz="4" w:space="0"/>
              <w:right w:val="single" w:color="000000" w:sz="4" w:space="0"/>
            </w:tcBorders>
            <w:shd w:val="clear" w:color="auto" w:fill="auto"/>
            <w:noWrap/>
            <w:vAlign w:val="center"/>
          </w:tcPr>
          <w:p w14:paraId="615841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A61F0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193,543.00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F6C5C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193,543.00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4DABE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01DCA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AE905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A3682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7D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20D04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2082001</w:t>
            </w:r>
          </w:p>
        </w:tc>
        <w:tc>
          <w:tcPr>
            <w:tcW w:w="1022" w:type="pct"/>
            <w:tcBorders>
              <w:top w:val="nil"/>
              <w:left w:val="nil"/>
              <w:bottom w:val="single" w:color="000000" w:sz="4" w:space="0"/>
              <w:right w:val="single" w:color="000000" w:sz="4" w:space="0"/>
            </w:tcBorders>
            <w:shd w:val="clear" w:color="auto" w:fill="auto"/>
            <w:noWrap/>
            <w:vAlign w:val="center"/>
          </w:tcPr>
          <w:p w14:paraId="60E6F8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2E787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193,543.00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6E4CE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193,543.00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B4AD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2ABA4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E9D76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B8FC7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40D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C923A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2082001</w:t>
            </w:r>
          </w:p>
        </w:tc>
        <w:tc>
          <w:tcPr>
            <w:tcW w:w="1022" w:type="pct"/>
            <w:tcBorders>
              <w:top w:val="nil"/>
              <w:left w:val="nil"/>
              <w:bottom w:val="single" w:color="000000" w:sz="4" w:space="0"/>
              <w:right w:val="single" w:color="000000" w:sz="4" w:space="0"/>
            </w:tcBorders>
            <w:shd w:val="clear" w:color="auto" w:fill="auto"/>
            <w:noWrap/>
            <w:vAlign w:val="center"/>
          </w:tcPr>
          <w:p w14:paraId="7A7EF6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9ADB2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193,543.00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89BE6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193,543.00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8E785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A5828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B7FD5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F5E8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4C9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4562C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1022" w:type="pct"/>
            <w:tcBorders>
              <w:top w:val="nil"/>
              <w:left w:val="nil"/>
              <w:bottom w:val="single" w:color="000000" w:sz="4" w:space="0"/>
              <w:right w:val="single" w:color="000000" w:sz="4" w:space="0"/>
            </w:tcBorders>
            <w:shd w:val="clear" w:color="auto" w:fill="auto"/>
            <w:noWrap/>
            <w:vAlign w:val="center"/>
          </w:tcPr>
          <w:p w14:paraId="1DB8EA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31E52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03D72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44DA3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DE3AF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6A753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8F422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B08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297F7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21001</w:t>
            </w:r>
          </w:p>
        </w:tc>
        <w:tc>
          <w:tcPr>
            <w:tcW w:w="1022" w:type="pct"/>
            <w:tcBorders>
              <w:top w:val="nil"/>
              <w:left w:val="nil"/>
              <w:bottom w:val="single" w:color="000000" w:sz="4" w:space="0"/>
              <w:right w:val="single" w:color="000000" w:sz="4" w:space="0"/>
            </w:tcBorders>
            <w:shd w:val="clear" w:color="auto" w:fill="auto"/>
            <w:noWrap/>
            <w:vAlign w:val="center"/>
          </w:tcPr>
          <w:p w14:paraId="217242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86C72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4B17C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243D8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A07C4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AEC11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97498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8F12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BC5A7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2100199</w:t>
            </w:r>
          </w:p>
        </w:tc>
        <w:tc>
          <w:tcPr>
            <w:tcW w:w="1022" w:type="pct"/>
            <w:tcBorders>
              <w:top w:val="nil"/>
              <w:left w:val="nil"/>
              <w:bottom w:val="single" w:color="000000" w:sz="4" w:space="0"/>
              <w:right w:val="single" w:color="000000" w:sz="4" w:space="0"/>
            </w:tcBorders>
            <w:shd w:val="clear" w:color="auto" w:fill="auto"/>
            <w:noWrap/>
            <w:vAlign w:val="center"/>
          </w:tcPr>
          <w:p w14:paraId="64E47F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其他卫生健康管理事务支出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8A54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E691B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C43EA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43D1E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BA2C6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D1B07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8BC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698E2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2100199</w:t>
            </w:r>
          </w:p>
        </w:tc>
        <w:tc>
          <w:tcPr>
            <w:tcW w:w="1022" w:type="pct"/>
            <w:tcBorders>
              <w:top w:val="nil"/>
              <w:left w:val="nil"/>
              <w:bottom w:val="single" w:color="000000" w:sz="4" w:space="0"/>
              <w:right w:val="single" w:color="000000" w:sz="4" w:space="0"/>
            </w:tcBorders>
            <w:shd w:val="clear" w:color="auto" w:fill="auto"/>
            <w:noWrap/>
            <w:vAlign w:val="center"/>
          </w:tcPr>
          <w:p w14:paraId="4E8A9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街道运行保障经费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243D4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FF0F7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F0651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F761D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B954A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372FB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E7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809E9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1022" w:type="pct"/>
            <w:tcBorders>
              <w:top w:val="nil"/>
              <w:left w:val="nil"/>
              <w:bottom w:val="single" w:color="000000" w:sz="4" w:space="0"/>
              <w:right w:val="single" w:color="000000" w:sz="4" w:space="0"/>
            </w:tcBorders>
            <w:shd w:val="clear" w:color="auto" w:fill="auto"/>
            <w:noWrap/>
            <w:vAlign w:val="center"/>
          </w:tcPr>
          <w:p w14:paraId="33D05C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4E175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637,058.20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1F47F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587,058.20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6B791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58090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42E09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A9B11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CA2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8EC76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w:t>
            </w:r>
          </w:p>
        </w:tc>
        <w:tc>
          <w:tcPr>
            <w:tcW w:w="1022" w:type="pct"/>
            <w:tcBorders>
              <w:top w:val="nil"/>
              <w:left w:val="nil"/>
              <w:bottom w:val="single" w:color="000000" w:sz="4" w:space="0"/>
              <w:right w:val="single" w:color="000000" w:sz="4" w:space="0"/>
            </w:tcBorders>
            <w:shd w:val="clear" w:color="auto" w:fill="auto"/>
            <w:noWrap/>
            <w:vAlign w:val="center"/>
          </w:tcPr>
          <w:p w14:paraId="58742E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41649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465,058.20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B29C4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465,058.20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F11BA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B2BD7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9D48C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38947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17F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2DE89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2120199</w:t>
            </w:r>
          </w:p>
        </w:tc>
        <w:tc>
          <w:tcPr>
            <w:tcW w:w="1022" w:type="pct"/>
            <w:tcBorders>
              <w:top w:val="nil"/>
              <w:left w:val="nil"/>
              <w:bottom w:val="single" w:color="000000" w:sz="4" w:space="0"/>
              <w:right w:val="single" w:color="000000" w:sz="4" w:space="0"/>
            </w:tcBorders>
            <w:shd w:val="clear" w:color="auto" w:fill="auto"/>
            <w:noWrap/>
            <w:vAlign w:val="center"/>
          </w:tcPr>
          <w:p w14:paraId="4483E1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其他城乡社区管理事务支出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3B1E0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465,058.20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B9045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465,058.20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24578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B690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A0446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9A43C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A26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832A9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2120199</w:t>
            </w:r>
          </w:p>
        </w:tc>
        <w:tc>
          <w:tcPr>
            <w:tcW w:w="1022" w:type="pct"/>
            <w:tcBorders>
              <w:top w:val="nil"/>
              <w:left w:val="nil"/>
              <w:bottom w:val="single" w:color="000000" w:sz="4" w:space="0"/>
              <w:right w:val="single" w:color="000000" w:sz="4" w:space="0"/>
            </w:tcBorders>
            <w:shd w:val="clear" w:color="auto" w:fill="auto"/>
            <w:noWrap/>
            <w:vAlign w:val="center"/>
          </w:tcPr>
          <w:p w14:paraId="52D219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街道运行保障经费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4A39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465,058.20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1050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465,058.20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BE3D1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A8E70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D5CA6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4ACD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586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02229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w:t>
            </w:r>
          </w:p>
        </w:tc>
        <w:tc>
          <w:tcPr>
            <w:tcW w:w="1022" w:type="pct"/>
            <w:tcBorders>
              <w:top w:val="nil"/>
              <w:left w:val="nil"/>
              <w:bottom w:val="single" w:color="000000" w:sz="4" w:space="0"/>
              <w:right w:val="single" w:color="000000" w:sz="4" w:space="0"/>
            </w:tcBorders>
            <w:shd w:val="clear" w:color="auto" w:fill="auto"/>
            <w:noWrap/>
            <w:vAlign w:val="center"/>
          </w:tcPr>
          <w:p w14:paraId="718DE7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国有土地使用权出让收入安排的支出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2F80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695D2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71BFE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3E9B6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E5316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8C4A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6CB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A5F0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2120816</w:t>
            </w:r>
          </w:p>
        </w:tc>
        <w:tc>
          <w:tcPr>
            <w:tcW w:w="1022" w:type="pct"/>
            <w:tcBorders>
              <w:top w:val="nil"/>
              <w:left w:val="nil"/>
              <w:bottom w:val="single" w:color="000000" w:sz="4" w:space="0"/>
              <w:right w:val="single" w:color="000000" w:sz="4" w:space="0"/>
            </w:tcBorders>
            <w:shd w:val="clear" w:color="auto" w:fill="auto"/>
            <w:noWrap/>
            <w:vAlign w:val="center"/>
          </w:tcPr>
          <w:p w14:paraId="77EBA9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农业农村生态环境支出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629CA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71F0D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0E745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48325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BDAE1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6425E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64B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26096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2120816</w:t>
            </w:r>
          </w:p>
        </w:tc>
        <w:tc>
          <w:tcPr>
            <w:tcW w:w="1022" w:type="pct"/>
            <w:tcBorders>
              <w:top w:val="nil"/>
              <w:left w:val="nil"/>
              <w:bottom w:val="single" w:color="000000" w:sz="4" w:space="0"/>
              <w:right w:val="single" w:color="000000" w:sz="4" w:space="0"/>
            </w:tcBorders>
            <w:shd w:val="clear" w:color="auto" w:fill="auto"/>
            <w:noWrap/>
            <w:vAlign w:val="center"/>
          </w:tcPr>
          <w:p w14:paraId="1442F0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水务改革发展市级资金-河湖长制奖补</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ED14E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2E00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F49C0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1598A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25D2C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31EC9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3F1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A75A4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21299</w:t>
            </w:r>
          </w:p>
        </w:tc>
        <w:tc>
          <w:tcPr>
            <w:tcW w:w="1022" w:type="pct"/>
            <w:tcBorders>
              <w:top w:val="nil"/>
              <w:left w:val="nil"/>
              <w:bottom w:val="single" w:color="000000" w:sz="4" w:space="0"/>
              <w:right w:val="single" w:color="000000" w:sz="4" w:space="0"/>
            </w:tcBorders>
            <w:shd w:val="clear" w:color="auto" w:fill="auto"/>
            <w:noWrap/>
            <w:vAlign w:val="center"/>
          </w:tcPr>
          <w:p w14:paraId="145B43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30CA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95A90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A46C6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C05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0974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7C239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113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630BC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2129999</w:t>
            </w:r>
          </w:p>
        </w:tc>
        <w:tc>
          <w:tcPr>
            <w:tcW w:w="1022" w:type="pct"/>
            <w:tcBorders>
              <w:top w:val="nil"/>
              <w:left w:val="nil"/>
              <w:bottom w:val="single" w:color="000000" w:sz="4" w:space="0"/>
              <w:right w:val="single" w:color="000000" w:sz="4" w:space="0"/>
            </w:tcBorders>
            <w:shd w:val="clear" w:color="auto" w:fill="auto"/>
            <w:noWrap/>
            <w:vAlign w:val="center"/>
          </w:tcPr>
          <w:p w14:paraId="31CA68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E6B9B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70C72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BE118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D5E8D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EE0F9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49B44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1A6E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E49B1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2129999</w:t>
            </w:r>
          </w:p>
        </w:tc>
        <w:tc>
          <w:tcPr>
            <w:tcW w:w="1022" w:type="pct"/>
            <w:tcBorders>
              <w:top w:val="nil"/>
              <w:left w:val="nil"/>
              <w:bottom w:val="single" w:color="000000" w:sz="4" w:space="0"/>
              <w:right w:val="single" w:color="000000" w:sz="4" w:space="0"/>
            </w:tcBorders>
            <w:shd w:val="clear" w:color="auto" w:fill="auto"/>
            <w:noWrap/>
            <w:vAlign w:val="center"/>
          </w:tcPr>
          <w:p w14:paraId="78FB67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革命老区转移支付补助（2023年-中央）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362D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DE067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1C7C5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62DFC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11F4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1F521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AC7B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B766F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2129999</w:t>
            </w:r>
          </w:p>
        </w:tc>
        <w:tc>
          <w:tcPr>
            <w:tcW w:w="1022" w:type="pct"/>
            <w:tcBorders>
              <w:top w:val="nil"/>
              <w:left w:val="nil"/>
              <w:bottom w:val="single" w:color="000000" w:sz="4" w:space="0"/>
              <w:right w:val="single" w:color="000000" w:sz="4" w:space="0"/>
            </w:tcBorders>
            <w:shd w:val="clear" w:color="auto" w:fill="auto"/>
            <w:noWrap/>
            <w:vAlign w:val="center"/>
          </w:tcPr>
          <w:p w14:paraId="089F50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革命老区转移支付补助（2024年-中央）（津财社指（2023）133号）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03DBE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1BC3F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E10A9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CB8D9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587C5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A85BE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D18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7C1B6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2129999</w:t>
            </w:r>
          </w:p>
        </w:tc>
        <w:tc>
          <w:tcPr>
            <w:tcW w:w="1022" w:type="pct"/>
            <w:tcBorders>
              <w:top w:val="nil"/>
              <w:left w:val="nil"/>
              <w:bottom w:val="single" w:color="000000" w:sz="4" w:space="0"/>
              <w:right w:val="single" w:color="000000" w:sz="4" w:space="0"/>
            </w:tcBorders>
            <w:shd w:val="clear" w:color="auto" w:fill="auto"/>
            <w:noWrap/>
            <w:vAlign w:val="center"/>
          </w:tcPr>
          <w:p w14:paraId="6EFF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革命老区转移支付补助（2024年-中央）津财社指[2024]17号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4B53B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74A1D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60A2C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196BA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C470B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53DF1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61A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2D455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2129999</w:t>
            </w:r>
          </w:p>
        </w:tc>
        <w:tc>
          <w:tcPr>
            <w:tcW w:w="1022" w:type="pct"/>
            <w:tcBorders>
              <w:top w:val="nil"/>
              <w:left w:val="nil"/>
              <w:bottom w:val="single" w:color="000000" w:sz="4" w:space="0"/>
              <w:right w:val="single" w:color="000000" w:sz="4" w:space="0"/>
            </w:tcBorders>
            <w:shd w:val="clear" w:color="auto" w:fill="auto"/>
            <w:noWrap/>
            <w:vAlign w:val="center"/>
          </w:tcPr>
          <w:p w14:paraId="091929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革命老区转移支付补助（2023年-中央）（津财社指（2023）39号）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AD74F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2B643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4C6CC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F5760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5CF2E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77C63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BF3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B09B7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1022" w:type="pct"/>
            <w:tcBorders>
              <w:top w:val="nil"/>
              <w:left w:val="nil"/>
              <w:bottom w:val="single" w:color="000000" w:sz="4" w:space="0"/>
              <w:right w:val="single" w:color="000000" w:sz="4" w:space="0"/>
            </w:tcBorders>
            <w:shd w:val="clear" w:color="auto" w:fill="auto"/>
            <w:noWrap/>
            <w:vAlign w:val="center"/>
          </w:tcPr>
          <w:p w14:paraId="407001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EDE6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8,275,853.00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9BDC7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8,275,853.00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63F71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75FDE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5BB98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0B4CA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24D6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2D12B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w:t>
            </w:r>
          </w:p>
        </w:tc>
        <w:tc>
          <w:tcPr>
            <w:tcW w:w="1022" w:type="pct"/>
            <w:tcBorders>
              <w:top w:val="nil"/>
              <w:left w:val="nil"/>
              <w:bottom w:val="single" w:color="000000" w:sz="4" w:space="0"/>
              <w:right w:val="single" w:color="000000" w:sz="4" w:space="0"/>
            </w:tcBorders>
            <w:shd w:val="clear" w:color="auto" w:fill="auto"/>
            <w:noWrap/>
            <w:vAlign w:val="center"/>
          </w:tcPr>
          <w:p w14:paraId="53F5FF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6AD04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34696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49B75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34444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04125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FF830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2F3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04F38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2130199</w:t>
            </w:r>
          </w:p>
        </w:tc>
        <w:tc>
          <w:tcPr>
            <w:tcW w:w="1022" w:type="pct"/>
            <w:tcBorders>
              <w:top w:val="nil"/>
              <w:left w:val="nil"/>
              <w:bottom w:val="single" w:color="000000" w:sz="4" w:space="0"/>
              <w:right w:val="single" w:color="000000" w:sz="4" w:space="0"/>
            </w:tcBorders>
            <w:shd w:val="clear" w:color="auto" w:fill="auto"/>
            <w:noWrap/>
            <w:vAlign w:val="center"/>
          </w:tcPr>
          <w:p w14:paraId="1AAC52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其他农业农村支出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1177F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4E645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6619C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264A5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289E4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8992E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CBD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B85A0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2130199</w:t>
            </w:r>
          </w:p>
        </w:tc>
        <w:tc>
          <w:tcPr>
            <w:tcW w:w="1022" w:type="pct"/>
            <w:tcBorders>
              <w:top w:val="nil"/>
              <w:left w:val="nil"/>
              <w:bottom w:val="single" w:color="000000" w:sz="4" w:space="0"/>
              <w:right w:val="single" w:color="000000" w:sz="4" w:space="0"/>
            </w:tcBorders>
            <w:shd w:val="clear" w:color="auto" w:fill="auto"/>
            <w:noWrap/>
            <w:vAlign w:val="center"/>
          </w:tcPr>
          <w:p w14:paraId="52DB7D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农业水价综合改革项目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2332D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BC8AE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398B9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3D37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01681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05359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9020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895D0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21302</w:t>
            </w:r>
          </w:p>
        </w:tc>
        <w:tc>
          <w:tcPr>
            <w:tcW w:w="1022" w:type="pct"/>
            <w:tcBorders>
              <w:top w:val="nil"/>
              <w:left w:val="nil"/>
              <w:bottom w:val="single" w:color="000000" w:sz="4" w:space="0"/>
              <w:right w:val="single" w:color="000000" w:sz="4" w:space="0"/>
            </w:tcBorders>
            <w:shd w:val="clear" w:color="auto" w:fill="auto"/>
            <w:noWrap/>
            <w:vAlign w:val="center"/>
          </w:tcPr>
          <w:p w14:paraId="7C163E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林业和草原</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F95A4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FE457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80D50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55367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A1334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43291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A80A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E6232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2130299</w:t>
            </w:r>
          </w:p>
        </w:tc>
        <w:tc>
          <w:tcPr>
            <w:tcW w:w="1022" w:type="pct"/>
            <w:tcBorders>
              <w:top w:val="nil"/>
              <w:left w:val="nil"/>
              <w:bottom w:val="single" w:color="000000" w:sz="4" w:space="0"/>
              <w:right w:val="single" w:color="000000" w:sz="4" w:space="0"/>
            </w:tcBorders>
            <w:shd w:val="clear" w:color="auto" w:fill="auto"/>
            <w:noWrap/>
            <w:vAlign w:val="center"/>
          </w:tcPr>
          <w:p w14:paraId="687E7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其他林业和草原支出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A3AB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D3C66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B9C72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CB797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4D96B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477FE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33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9249A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2130299</w:t>
            </w:r>
          </w:p>
        </w:tc>
        <w:tc>
          <w:tcPr>
            <w:tcW w:w="1022" w:type="pct"/>
            <w:tcBorders>
              <w:top w:val="nil"/>
              <w:left w:val="nil"/>
              <w:bottom w:val="single" w:color="000000" w:sz="4" w:space="0"/>
              <w:right w:val="single" w:color="000000" w:sz="4" w:space="0"/>
            </w:tcBorders>
            <w:shd w:val="clear" w:color="auto" w:fill="auto"/>
            <w:noWrap/>
            <w:vAlign w:val="center"/>
          </w:tcPr>
          <w:p w14:paraId="461EAA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扫保、绿化、河道保洁等项目经费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02D70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8B7D9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753AC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9A1C9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39B5E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A9822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1C9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BAEDF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w:t>
            </w:r>
          </w:p>
        </w:tc>
        <w:tc>
          <w:tcPr>
            <w:tcW w:w="1022" w:type="pct"/>
            <w:tcBorders>
              <w:top w:val="nil"/>
              <w:left w:val="nil"/>
              <w:bottom w:val="single" w:color="000000" w:sz="4" w:space="0"/>
              <w:right w:val="single" w:color="000000" w:sz="4" w:space="0"/>
            </w:tcBorders>
            <w:shd w:val="clear" w:color="auto" w:fill="auto"/>
            <w:noWrap/>
            <w:vAlign w:val="center"/>
          </w:tcPr>
          <w:p w14:paraId="663EE5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农村综合改革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A1A37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3,395,853.00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524DC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3,395,853.00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3ABF0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213FB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EF18E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DEADA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FA1B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E3D7A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2130705</w:t>
            </w:r>
          </w:p>
        </w:tc>
        <w:tc>
          <w:tcPr>
            <w:tcW w:w="1022" w:type="pct"/>
            <w:tcBorders>
              <w:top w:val="nil"/>
              <w:left w:val="nil"/>
              <w:bottom w:val="single" w:color="000000" w:sz="4" w:space="0"/>
              <w:right w:val="single" w:color="000000" w:sz="4" w:space="0"/>
            </w:tcBorders>
            <w:shd w:val="clear" w:color="auto" w:fill="auto"/>
            <w:noWrap/>
            <w:vAlign w:val="center"/>
          </w:tcPr>
          <w:p w14:paraId="70CA33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对村民委员会和村党支部的补助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61115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3,395,853.00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6D280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3,395,853.00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52F27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8D4AA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2B9E9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76B61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DBCF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2C6D8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2130705</w:t>
            </w:r>
          </w:p>
        </w:tc>
        <w:tc>
          <w:tcPr>
            <w:tcW w:w="1022" w:type="pct"/>
            <w:tcBorders>
              <w:top w:val="nil"/>
              <w:left w:val="nil"/>
              <w:bottom w:val="single" w:color="000000" w:sz="4" w:space="0"/>
              <w:right w:val="single" w:color="000000" w:sz="4" w:space="0"/>
            </w:tcBorders>
            <w:shd w:val="clear" w:color="auto" w:fill="auto"/>
            <w:noWrap/>
            <w:vAlign w:val="center"/>
          </w:tcPr>
          <w:p w14:paraId="3C123C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2024年村干部报酬—离任村干部补助市级资金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8915C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A21E4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D92FC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90C5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15CA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754C7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163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04A41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2130705</w:t>
            </w:r>
          </w:p>
        </w:tc>
        <w:tc>
          <w:tcPr>
            <w:tcW w:w="1022" w:type="pct"/>
            <w:tcBorders>
              <w:top w:val="nil"/>
              <w:left w:val="nil"/>
              <w:bottom w:val="single" w:color="000000" w:sz="4" w:space="0"/>
              <w:right w:val="single" w:color="000000" w:sz="4" w:space="0"/>
            </w:tcBorders>
            <w:shd w:val="clear" w:color="auto" w:fill="auto"/>
            <w:noWrap/>
            <w:vAlign w:val="center"/>
          </w:tcPr>
          <w:p w14:paraId="39A61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村级组织运转-其他必要性支出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FB1C0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706,595.00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F9EEE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706,595.00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C6784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FD48D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58045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C4EE0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C98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2D87D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2130705</w:t>
            </w:r>
          </w:p>
        </w:tc>
        <w:tc>
          <w:tcPr>
            <w:tcW w:w="1022" w:type="pct"/>
            <w:tcBorders>
              <w:top w:val="nil"/>
              <w:left w:val="nil"/>
              <w:bottom w:val="single" w:color="000000" w:sz="4" w:space="0"/>
              <w:right w:val="single" w:color="000000" w:sz="4" w:space="0"/>
            </w:tcBorders>
            <w:shd w:val="clear" w:color="auto" w:fill="auto"/>
            <w:noWrap/>
            <w:vAlign w:val="center"/>
          </w:tcPr>
          <w:p w14:paraId="736B84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村级组织运转经费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5A08F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2,642,458.00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7DB06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2,642,458.00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3A5B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6960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35AC0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9C712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AF28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50AD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w:t>
            </w:r>
          </w:p>
        </w:tc>
        <w:tc>
          <w:tcPr>
            <w:tcW w:w="1022" w:type="pct"/>
            <w:tcBorders>
              <w:top w:val="nil"/>
              <w:left w:val="nil"/>
              <w:bottom w:val="single" w:color="000000" w:sz="4" w:space="0"/>
              <w:right w:val="single" w:color="000000" w:sz="4" w:space="0"/>
            </w:tcBorders>
            <w:shd w:val="clear" w:color="auto" w:fill="auto"/>
            <w:noWrap/>
            <w:vAlign w:val="center"/>
          </w:tcPr>
          <w:p w14:paraId="6CBFFC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06FEA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F6E1F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AF488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3733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EFE9E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8404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7B9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E7F3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22960</w:t>
            </w:r>
          </w:p>
        </w:tc>
        <w:tc>
          <w:tcPr>
            <w:tcW w:w="1022" w:type="pct"/>
            <w:tcBorders>
              <w:top w:val="nil"/>
              <w:left w:val="nil"/>
              <w:bottom w:val="single" w:color="000000" w:sz="4" w:space="0"/>
              <w:right w:val="single" w:color="000000" w:sz="4" w:space="0"/>
            </w:tcBorders>
            <w:shd w:val="clear" w:color="auto" w:fill="auto"/>
            <w:noWrap/>
            <w:vAlign w:val="center"/>
          </w:tcPr>
          <w:p w14:paraId="24416F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彩票公益金安排的支出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EDBEB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1F38A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88AD8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FEC07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11A43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97849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639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1D666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2296002</w:t>
            </w:r>
          </w:p>
        </w:tc>
        <w:tc>
          <w:tcPr>
            <w:tcW w:w="1022" w:type="pct"/>
            <w:tcBorders>
              <w:top w:val="nil"/>
              <w:left w:val="nil"/>
              <w:bottom w:val="single" w:color="000000" w:sz="4" w:space="0"/>
              <w:right w:val="single" w:color="000000" w:sz="4" w:space="0"/>
            </w:tcBorders>
            <w:shd w:val="clear" w:color="auto" w:fill="auto"/>
            <w:noWrap/>
            <w:vAlign w:val="center"/>
          </w:tcPr>
          <w:p w14:paraId="40F0E5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用于社会福利的彩票公益金支出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63B0D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9AC5A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4C8CF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6035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7C789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87C10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840B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7FA4B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2296002</w:t>
            </w:r>
          </w:p>
        </w:tc>
        <w:tc>
          <w:tcPr>
            <w:tcW w:w="1022" w:type="pct"/>
            <w:tcBorders>
              <w:top w:val="nil"/>
              <w:left w:val="nil"/>
              <w:bottom w:val="single" w:color="000000" w:sz="4" w:space="0"/>
              <w:right w:val="single" w:color="000000" w:sz="4" w:space="0"/>
            </w:tcBorders>
            <w:shd w:val="clear" w:color="auto" w:fill="auto"/>
            <w:noWrap/>
            <w:vAlign w:val="center"/>
          </w:tcPr>
          <w:p w14:paraId="25F026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中央集中彩票公益金支持社会公益事业专项资金（2024年-中央彩票）津财社指[2024]34号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C2D48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F5BB5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B824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063B3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C0E62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77288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257C4C58">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30C958B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40EE90A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天津市东丽区人民政府华明街道办事处（本级）2024年度收入、支出决算总计34,509,073.89元。与2023年度相比，收、支总计各减少29,995,531.03元，下降46.501%，主要原因是一般公共预算财政拨款项目收、支出减少。</w:t>
      </w:r>
    </w:p>
    <w:p w14:paraId="57CDD2B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收入包括：一般公共预算财政拨款收入34,315,073.89元、政府性基金预算财政拨款收入194,000.00元。</w:t>
      </w:r>
    </w:p>
    <w:p w14:paraId="5BC9F95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12,471,689.16元、公共安全支出99,825.50元、教育支出20,000.00元、社会保障和就业支出9,060,062.41元、卫生健康支出1,164,506.62元、城乡社区支出637,058.20元、农林水支出8,275,853.00元、住房保障支出2,636,079.00元、其他支出144,000.00元。</w:t>
      </w:r>
    </w:p>
    <w:p w14:paraId="3C0D93E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2885E08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天津市东丽区人民政府华明街道办事处（本级）2024年度本年收入合计34,509,073.89元，与2023年度相比减少29,995,531.03元，主要原因是​一般公共预算财政拨款项目收入减少。其中：</w:t>
      </w:r>
    </w:p>
    <w:p w14:paraId="4C95466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一般公共预算财政拨款收入34,315,073.89元，占99.438%；政府性基金预算财政拨款收入194,000.00元，占0.562%。</w:t>
      </w:r>
    </w:p>
    <w:p w14:paraId="63FFD45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402F4CD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天津市东丽区人民政府华明街道办事处（本级）2024年度本年支出合计34,509,073.89元，与2023年度相比减少29,995,531.03元，主要原因是</w:t>
      </w:r>
      <w:r>
        <w:rPr>
          <w:rFonts w:hint="eastAsia" w:ascii="Times New Roman" w:eastAsia="仿宋_GB2312"/>
          <w:b w:val="0"/>
          <w:sz w:val="30"/>
          <w:szCs w:val="30"/>
          <w:lang w:eastAsia="zh-CN"/>
        </w:rPr>
        <w:t>一</w:t>
      </w:r>
      <w:r>
        <w:rPr>
          <w:rFonts w:ascii="Times New Roman" w:eastAsia="仿宋_GB2312"/>
          <w:b w:val="0"/>
          <w:sz w:val="30"/>
          <w:szCs w:val="30"/>
        </w:rPr>
        <w:t>般公共预算财政拨款项目支出减少。其中：</w:t>
      </w:r>
    </w:p>
    <w:p w14:paraId="6114918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基本支出15,172,176.29元，占43.966%；项目支出19,336,897.60元，占56.034%。</w:t>
      </w:r>
    </w:p>
    <w:p w14:paraId="6383D0B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51D1739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华明街道办事处（本级）2024年度财政拨款收入、支出决算总计34,509,073.89元。与2023年度相比，财政拨款收、支总计各减少29,995,531.03元，下降46.501%，主要原因是​一般公共预算财政拨款项目收、支出减少。</w:t>
      </w:r>
    </w:p>
    <w:p w14:paraId="62124562">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收入包括：一般公共预算财政拨款34,315,073.89元、政府性基金预算财政拨款194,000.00元。</w:t>
      </w:r>
    </w:p>
    <w:p w14:paraId="56961D9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12,471,689.16元、公共安全支出99,825.50元、教育支出20,000.00元、社会保障和就业支出9,060,062.41元、卫生健康支出1,164,506.62元、城乡社区支出637,058.20元、农林水支出8,275,853.00元、住房保障支出2,636,079.00元、其他支出144,000.00元。</w:t>
      </w:r>
    </w:p>
    <w:p w14:paraId="2F515AE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6E7903F1">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36E437C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华明街道办事处（本级）2024年度部门决算一般公共预算财政拨款支出合计34,315,073.89元，占本年支出合计的99.438%。与2023年度相比，一般公共预算财政拨款支出减少30,189,531.03元，下降46.802%，主要原因是</w:t>
      </w:r>
      <w:bookmarkStart w:id="0" w:name="_GoBack"/>
      <w:bookmarkEnd w:id="0"/>
      <w:r>
        <w:rPr>
          <w:rFonts w:ascii="Times New Roman" w:eastAsia="仿宋_GB2312"/>
          <w:b w:val="0"/>
          <w:sz w:val="30"/>
          <w:szCs w:val="30"/>
        </w:rPr>
        <w:t>一般公共预算财政拨款项目支出减少。</w:t>
      </w:r>
    </w:p>
    <w:p w14:paraId="577C6CFF">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50E7034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34,315,073.89元，主要用于以下方面：一般公共服务支出（类）12,471,689.16元，占36.345%；公共安全支出（类）99,825.50元，占0.291%；教育支出（类）20,000.00元，占0.058%；社会保障和就业支出（类）9,060,062.41元，占26.403%；卫生健康支出（类）1,164,506.62元，占3.394%；城乡社区支出（类）587,058.20元，占1.711%；农林水支出（类）8,275,853.00元，占24.117%；住房保障支出（类）2,636,079.00元，占7.682%。</w:t>
      </w:r>
    </w:p>
    <w:p w14:paraId="0C932B2F">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2EB2398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2024年度一般公共预算财政拨款支出年初预算为35,864,100.00元，支出决算为34,315,073.89元，完成年初预算的95.681%。其中： </w:t>
      </w:r>
    </w:p>
    <w:p w14:paraId="31D45A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人大事务(款)其他人大事务支出(项)年初预算为10,000.00元，支出决算为7,347.50元，完成年初预算的73.475%，决算数小于年初预算数的主要原因是：响应政府过紧日子号召，厉行节约，压减经费支出。</w:t>
      </w:r>
    </w:p>
    <w:p w14:paraId="004A8B4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2.​一般公共服务支出(类)政协事务(款)其他政协事务支出(项)年初预算为60,000.00元，支出决算为60,000.00元，完成年初预算的100.000%，决算数与年初预算数持平的主要原因是：严格按照预算进行执行。</w:t>
      </w:r>
    </w:p>
    <w:p w14:paraId="69AE658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一般公共服务支出(类)政府办公厅（室）及相关机构事务(款)行政运行(项)年初预算为12,466,000.00元，支出决算为12,224,341.66元，完成年初预算的98.061%，决算数小于年初预算数的主要原因是：响应政府过紧日子号召，厉行节约，压减经费支出。</w:t>
      </w:r>
    </w:p>
    <w:p w14:paraId="1E037A4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一般公共服务支出(类)宣传事务(款)其他宣传事务支出(项)年初预算为200,000.00元，支出决算为50,000.00元，完成年初预算的25.000%，决算数小于年初预算数的主要原因是：年初预算为预估数，响应政府过紧日子号召，厉行节约，压减经费支出，按实际发生列支使用经费。</w:t>
      </w:r>
    </w:p>
    <w:p w14:paraId="17B6710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一般公共服务支出(类)其他一般公共服务支出(款)其他一般公共服务支出(项)年初预算为160,000.00元，支出决算为130,000.00元，完成年初预算的81.250%，决算数小于年初预算数的主要原因是：响应政府过紧日子号召，厉行节约，压减经费支出。</w:t>
      </w:r>
    </w:p>
    <w:p w14:paraId="1790C22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公共安全支出(类)其他公共安全支出(款)其他公共安全支出(项)年初预算为100,000.00元，支出决算为99,825.50元，完成年初预算的99.826%，决算数小于年初预算数的主要原因是：响应政府过紧日子号召，厉行节约，压减经费支出。</w:t>
      </w:r>
    </w:p>
    <w:p w14:paraId="49F010B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7.​教育支出(类)普通教育(款)其他普通教育支出(项)年初预算为0.00元，支出决算为20,000.00元，决算数大于年初预算数的主要原因是：年初未安排预算，年中下达预算，项目为2024年“五爱”教育阵地专项经费。</w:t>
      </w:r>
    </w:p>
    <w:p w14:paraId="26027A8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社会保障和就业支出(类)人力资源和社会保障管理事务(款)其他人力资源和社会保障管理事务支出(项)年初预算为6,106,800.00元，支出决算为6,106,800.00元，完成年初预算的100.000%，决算数与年初预算数持平的主要原因是：严格按照预算进行执行。</w:t>
      </w:r>
    </w:p>
    <w:p w14:paraId="72F9A2D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9.​社会保障和就业支出(类)民政管理事务(款)基层政权建设和社区治理(项)年初预算为1,800,000.00元，支出决算为1,530,710.40元，完成年初预算的85.039%，决算数小于年初预算数的主要原因是：响应政府过紧日子号召，厉行节约，压减经费支出。</w:t>
      </w:r>
    </w:p>
    <w:p w14:paraId="5EDDBBD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10.​社会保障和就业支出(类)行政事业单位养老支出(款)机关事业单位基本养老保险缴费支出(项)年初预算为831,200.00元，支出决算为819,347.09元，完成年初预算的98.574%，决算数小于年初预算数的主要原因是：社保缴费基数调整。</w:t>
      </w:r>
    </w:p>
    <w:p w14:paraId="5121E50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11.​社会保障和就业支出(类)行政事业单位养老支出(款)机关事业单位职业年金缴费支出(项)年初预算为415,600.00元，支出决算为409,661.92元，完成年初预算的98.571%，决算数小于年初预算数的主要原因是：社保缴费基数调整。</w:t>
      </w:r>
    </w:p>
    <w:p w14:paraId="07AF904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12.​社会保障和就业支出(类)临时救助(款)临时救助支出(项)年初预算为400,000.00元，支出决算为193,543.00元，完成年初预算的48.386%，决算数小于年初预算数的主要原因是：年初预算为预估数，以实际发生列支使用经费。</w:t>
      </w:r>
    </w:p>
    <w:p w14:paraId="6E343BE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13.​卫生健康支出(类)卫生健康管理事务(款)其他卫生健康管理事务支出(项)年初预算为550,000.00元，支出决算为550,000.00元，完成年初预算的100.000%，决算数与年初预算数持平的主要原因是：严格按照预算进行执行。</w:t>
      </w:r>
    </w:p>
    <w:p w14:paraId="6CFABE5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14.​卫生健康支出(类)行政事业单位医疗(款)行政单位医疗(项)年初预算为519,500.00元，支出决算为512,091.14元，完成年初预算的98.574%，决算数小于年初预算数的主要原因是：社保缴费基数调整。</w:t>
      </w:r>
    </w:p>
    <w:p w14:paraId="6072B79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15.​卫生健康支出(类)行政事业单位医疗(款)公务员医疗补助(项)年初预算为103,900.00元，支出决算为102,415.48元，完成年初预算的98.571%，决算数小于年初预算数的主要原因是：社保缴费基数调整。</w:t>
      </w:r>
    </w:p>
    <w:p w14:paraId="0FAB600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16.​城乡社区支出(类)城乡社区管理事务(款)其他城乡社区管理事务支出(项)年初预算为790,000.00元，支出决算为465,058.20元，完成年初预算的58.868%，决算数小于年初预算数的主要原因是：响应政府过紧日子号召，厉行节约，压减经费支出。</w:t>
      </w:r>
    </w:p>
    <w:p w14:paraId="02A8BD8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17.​城乡社区支出(类)其他城乡社区支出(款)其他城乡社区支出(项)年初预算为115,000.00元，支出决算为122,000.00元，完成年初预算的106.087%，决算数大于年初预算数的主要原因是：维护基础设施运转费用有所增加。</w:t>
      </w:r>
    </w:p>
    <w:p w14:paraId="3250684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18.​农林水支出(类)农业农村(款)其他农业农村支出(项)年初预算为0.00元，支出决算为50,000.00元，决算数大于年初预算数的主要原因是：年初未安排预算，年中下达预算，项目为：农业水价综合改革项目。</w:t>
      </w:r>
    </w:p>
    <w:p w14:paraId="70CC91E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19.​农林水支出(类)林业和草原(款)其他林业和草原支出(项)年初预算为4,830,000.00元，支出决算为4,830,000.00元，完成年初预算的100.000%，决算数与年初预算数持平的主要原因是：严格按照预算进行执行。</w:t>
      </w:r>
    </w:p>
    <w:p w14:paraId="685875E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农林水支出(类)农村综合改革(款)对村民委员会和村党支部的补助(项)年初预算为3,750,800.00元，支出决算为3,395,853.00元，完成年初预算的90.537%，决算数小于年初预算数的主要原因是：响应政府过紧日子号召，厉行节约，压减经费支出。</w:t>
      </w:r>
    </w:p>
    <w:p w14:paraId="123EF5A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21.​住房保障支出(类)住房改革支出(款)住房公积金(项)年初预算为2,655,300.00元，支出决算为2,636,079.00元，完成年初预算的99.276%，决算数小于年初预算数的主要原因是：住房公积金缴费基数调整。</w:t>
      </w:r>
    </w:p>
    <w:p w14:paraId="2A479E4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521DEF7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华明街道办事处（本级）2024年度部门决算一般公共预算财政拨款基本支出合计15,172,176.29元，与2023年度相比增加3,147,163.83元，主要原因是人员动态调整，存在人员晋级晋档，新调入、新入职人员等情况。其中：</w:t>
      </w:r>
    </w:p>
    <w:p w14:paraId="2A10054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13,652,707.69元，主要包括基本工资、津贴补贴、奖金、机关事业单位基本养老保险缴费、职业年金缴费、职工基本医疗保险缴费、公务员医疗补助缴费、其他社会保障缴费、住房公积金、其他工资福利支出、退休费、生活补助、奖励金和其他对个人和家庭的补助。</w:t>
      </w:r>
    </w:p>
    <w:p w14:paraId="19B7D08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公用经费1,519,468.60元，主要包括办公费、电费、邮电费、物业管理费、差旅费、维修(护)费、工会经费、福利费、公务用车运行维护费、其他交通费用和其他商品和服务支出。</w:t>
      </w:r>
    </w:p>
    <w:p w14:paraId="3BF0B9D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668CB891">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6BE98BA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华明街道办事处（本级）2024年度部门决算政府性基金预算财政拨款年初结转和结余0.00元，收入194,000.00元，支出194,000.00元，年末结转和结余0.00元。与2023年度相比，政府性基金预算财政拨款支出增加194,000.00元，增长100.000%，主要原因是增加中央集中彩票公益金支持公益事业专项资金144000元及农业水价综合改革项目资金50000元。</w:t>
      </w:r>
    </w:p>
    <w:p w14:paraId="0B62A87D">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5CEFF83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2024年度政府性基金预算财政拨款支出194,000.00元，主要用于以下方面：城乡社区支出（类）50,000.00元，占25.773%；其他支出（类）144,000.00元，占74.227%。</w:t>
      </w:r>
    </w:p>
    <w:p w14:paraId="19420D0F">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7FB2ACF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2024年度政府性基金预算财政拨款支出年初预算为0.00元，支出决算为194,000.00元，完成年初预算的0.000%。其中：</w:t>
      </w:r>
    </w:p>
    <w:p w14:paraId="35E8DF3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城乡社区支出(类)国有土地使用权出让收入安排的支出(款)农业农村生态环境支出(项)年初预算为0.00元，支出决算为50,000.00元，决算数大于年初预算数的主要原因是：年初未安排预算，年中下达预算，项目为农业水价综合改革项目。</w:t>
      </w:r>
    </w:p>
    <w:p w14:paraId="40DD897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其他支出(类)彩票公益金安排的支出(款)用于社会福利的彩票公益金支出(项)年初预算为0.00元，支出决算为144,000.00元，决算数大于年初预算数的主要原因是：年初未安排预算，年中下达预算，项目为中央集中彩票公益金支持公益事业专项资金。</w:t>
      </w:r>
    </w:p>
    <w:p w14:paraId="4EB0ACC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2D33FB5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天津市东丽区人民政府华明街道办事处（本级）2024年度无国有资本经营预算财政拨款收入、支出和结转结余。</w:t>
      </w:r>
    </w:p>
    <w:p w14:paraId="41B27BA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544CF19E">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34D9477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8,368.74元，支出决算8,368.74元，与2024年预算相比持平，完成预算的100.000%；支出决算较上年减少4,825.85元，下降36.574%。决算数与预算数持平的主要原因是严格按照预算进行执行；决算数较上年减少的主要原因是响应政府过紧日子号召，厉行节约，压减经费支出。</w:t>
      </w:r>
    </w:p>
    <w:p w14:paraId="5FE4707C">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64D0D58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度未用财政拨款经费列支因公出国（境）费；决算数较上年持平的主要原因是本年度未用财政拨款经费列支因公出国（境）费。</w:t>
      </w:r>
    </w:p>
    <w:p w14:paraId="1E9C425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78580BD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8,368.74元，支出决算8,368.74元，与预算相比持平，完成预算的100.000%；支出决算较上年减少4,825.85元，下降36.574%。决算数与预算数持平的主要原因是严格按照预算进行执行；决算数较上年减少的主要原因是响应政府过紧日子号召，厉行节约，压减经费支出。其中：</w:t>
      </w:r>
    </w:p>
    <w:p w14:paraId="1047CD7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8,368.74元，支出决算8,368.74元，与预算相比持平，完成预算的100.000%；支出决算较上年减少4,825.85元，下降36.574%。决算数与预算数持平的主要原因是严格按照预算进行执行；决算数较上年减少的主要原因是响应政府过紧日子号召，厉行节约，压减经费支出。</w:t>
      </w:r>
    </w:p>
    <w:p w14:paraId="30FE001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截至2024年12月31日，使用财政拨款开支运行维护费的公务用车保有量为5辆。</w:t>
      </w:r>
    </w:p>
    <w:p w14:paraId="714EB46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度未用财政拨款经费列支公务用车购置费；决算数较上年持平的主要原因是本年度未用财政拨款经费列支公务用车购置费。</w:t>
      </w:r>
    </w:p>
    <w:p w14:paraId="079F307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3A6EFCF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度未用财政拨款经费列支公务接待费；决算数较上年持平的主要原因是本年度未用财政拨款经费列支公务接待费。</w:t>
      </w:r>
    </w:p>
    <w:p w14:paraId="25A5F39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62080CD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4F252FC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人民政府华明街道办事处（本级）2024年度机关运行经费年初预算1,511,903.51元，决算数1,519,468.60元，与年初预算相比增加7,565.09元，完成年初预算的100.500%；比2023年增加702,953.84元，增长86.092%。主要原因是：运行保障经费足额支付，维护基础设施运转费用有所增加 。</w:t>
      </w:r>
    </w:p>
    <w:p w14:paraId="18E6574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5949D55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天津市东丽区人民政府华明街道办事处（本级）2024年政府采购支出总额6,486,155.00元，其中：政府采购货物支出90,655.00元、政府采购工程支出0.00元、政府采购服务支出6,395,500.00元。</w:t>
      </w:r>
    </w:p>
    <w:p w14:paraId="452965B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2,387,455.00元，占政府采购支出总额的36.808%，其中：授予小微企业合同金额0.00元，占政府采购支出总额的0.000%；货物采购授予中小企业合同金额占货物支出金额的100.000%；工程采购授予中小企业合同金额占工程支出金额的0.000%；服务采购授予中小企业合同金额占服务支出金额的35.913%。</w:t>
      </w:r>
    </w:p>
    <w:p w14:paraId="6EC1C55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16D39F3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截至2024年12月31日，天津市东丽区人民政府华明街道办事处（本级）共有车辆5辆，其中：其他用车5辆，其他用车主要包括机要通信用车2辆、市容环卫用车3辆。单价100万元以上的设备0台（套）。</w:t>
      </w:r>
    </w:p>
    <w:p w14:paraId="7D8E6D9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4D9C510B">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根据预算绩效管理要求，天津市东丽区人民政府华明街道办事处（本级）已对25个2024年度项目开展绩效自评，涉及金额19336897.6元，自评结果已随部门决算一并公开。</w:t>
      </w:r>
    </w:p>
    <w:p w14:paraId="21D28EC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1717CDD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2024年度，天津市东丽区人民政府华明街道办事教育、医疗卫生、社会保障和就业、住房保障、涉农补贴等民生支出情况如下：为计生离职专干100人、原代课教师205人、老电影放映员5人，共计足额及时发放补贴706595元。</w:t>
      </w:r>
    </w:p>
    <w:p w14:paraId="1F2F677F">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18CCE7D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497DD3C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D8366F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BDD615C-F69C-4B96-90C4-ADA4A560B98F}"/>
  </w:font>
  <w:font w:name="黑体">
    <w:panose1 w:val="02010609060101010101"/>
    <w:charset w:val="86"/>
    <w:family w:val="auto"/>
    <w:pitch w:val="default"/>
    <w:sig w:usb0="800002BF" w:usb1="38CF7CFA" w:usb2="00000016" w:usb3="00000000" w:csb0="00040001" w:csb1="00000000"/>
    <w:embedRegular r:id="rId2" w:fontKey="{79EE3925-50AE-415A-BB3B-1035FA23C16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3" w:fontKey="{75EE7CDA-488E-4311-8E1B-C16EAD89E6D4}"/>
  </w:font>
  <w:font w:name="Calibri Light">
    <w:altName w:val="Calibri"/>
    <w:panose1 w:val="020F0302020204030204"/>
    <w:charset w:val="00"/>
    <w:family w:val="auto"/>
    <w:pitch w:val="default"/>
    <w:sig w:usb0="00000000" w:usb1="00000000"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FE198F81-5DCC-4805-A5E1-7CFC1680A9D0}"/>
  </w:font>
  <w:font w:name="仿宋_GB2312">
    <w:panose1 w:val="02010609030101010101"/>
    <w:charset w:val="86"/>
    <w:family w:val="auto"/>
    <w:pitch w:val="default"/>
    <w:sig w:usb0="00000001" w:usb1="080E0000" w:usb2="00000000" w:usb3="00000000" w:csb0="00040000" w:csb1="00000000"/>
    <w:embedRegular r:id="rId5" w:fontKey="{DDACE822-C317-402D-8FEA-F863AE0F4CFF}"/>
  </w:font>
  <w:font w:name="宋体-简">
    <w:altName w:val="宋体"/>
    <w:panose1 w:val="02010800040101010101"/>
    <w:charset w:val="86"/>
    <w:family w:val="auto"/>
    <w:pitch w:val="default"/>
    <w:sig w:usb0="00000000" w:usb1="00000000" w:usb2="00000000" w:usb3="00000000" w:csb0="00040000" w:csb1="00000000"/>
    <w:embedRegular r:id="rId6" w:fontKey="{6AA62ED9-D4EC-405F-A2E7-63CD08853085}"/>
  </w:font>
  <w:font w:name="楷体">
    <w:panose1 w:val="02010609060101010101"/>
    <w:charset w:val="86"/>
    <w:family w:val="auto"/>
    <w:pitch w:val="default"/>
    <w:sig w:usb0="800002BF" w:usb1="38CF7CFA" w:usb2="00000016" w:usb3="00000000" w:csb0="00040001" w:csb1="00000000"/>
    <w:embedRegular r:id="rId7" w:fontKey="{A255F462-AB9E-4209-8F7F-CC85AA4E45F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2380C">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2380C">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6A5517"/>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124FE"/>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55</Pages>
  <Words>504</Words>
  <Characters>513</Characters>
  <Lines>86</Lines>
  <Paragraphs>24</Paragraphs>
  <TotalTime>17</TotalTime>
  <ScaleCrop>false</ScaleCrop>
  <LinksUpToDate>false</LinksUpToDate>
  <CharactersWithSpaces>529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WPS_1486464267</cp:lastModifiedBy>
  <cp:lastPrinted>2023-08-07T01:00:00Z</cp:lastPrinted>
  <dcterms:modified xsi:type="dcterms:W3CDTF">2025-09-22T06:45:14Z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eyJoZGlkIjoiZDZjMTQyNmQ0ZWFlMjVhNjA1YzAzMWYwYjVlMzlhOTQiLCJ1c2VySWQiOiIyNjMxMjI2MjcifQ==</vt:lpwstr>
  </property>
</Properties>
</file>