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1.webp" ContentType="image/webp"/>
  <Override PartName="/word/media/image10.webp" ContentType="image/webp"/>
  <Override PartName="/word/media/image11.webp" ContentType="image/webp"/>
  <Override PartName="/word/media/image12.webp" ContentType="image/webp"/>
  <Override PartName="/word/media/image13.webp" ContentType="image/webp"/>
  <Override PartName="/word/media/image14.webp" ContentType="image/webp"/>
  <Override PartName="/word/media/image15.webp" ContentType="image/webp"/>
  <Override PartName="/word/media/image16.webp" ContentType="image/webp"/>
  <Override PartName="/word/media/image17.webp" ContentType="image/webp"/>
  <Override PartName="/word/media/image18.webp" ContentType="image/webp"/>
  <Override PartName="/word/media/image19.webp" ContentType="image/webp"/>
  <Override PartName="/word/media/image2.webp" ContentType="image/webp"/>
  <Override PartName="/word/media/image20.webp" ContentType="image/webp"/>
  <Override PartName="/word/media/image21.webp" ContentType="image/webp"/>
  <Override PartName="/word/media/image22.webp" ContentType="image/webp"/>
  <Override PartName="/word/media/image23.webp" ContentType="image/webp"/>
  <Override PartName="/word/media/image24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E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E55B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天津市东丽区少年宫网上报名流程指南</w:t>
      </w:r>
    </w:p>
    <w:p w14:paraId="0449E9A9"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188595</wp:posOffset>
            </wp:positionV>
            <wp:extent cx="3801110" cy="5163185"/>
            <wp:effectExtent l="0" t="0" r="8890" b="1841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5163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0BF1AE2"/>
    <w:p w14:paraId="1852F910"/>
    <w:p w14:paraId="633376E6"/>
    <w:p w14:paraId="2D240967"/>
    <w:p w14:paraId="3C592C9A"/>
    <w:p w14:paraId="4ADD3ED0"/>
    <w:p w14:paraId="7DCFC82D"/>
    <w:p w14:paraId="2D718BAB"/>
    <w:p w14:paraId="0C25E5B7"/>
    <w:p w14:paraId="4D1C6DC1"/>
    <w:p w14:paraId="2BE4E328"/>
    <w:p w14:paraId="5B6C4971"/>
    <w:p w14:paraId="3FAFFB1E"/>
    <w:p w14:paraId="3D86064F"/>
    <w:p w14:paraId="212AF9DE"/>
    <w:p w14:paraId="67A90A28"/>
    <w:p w14:paraId="69352D7F"/>
    <w:p w14:paraId="4C2500F9"/>
    <w:p w14:paraId="2F54486E"/>
    <w:p w14:paraId="06B8C5FF"/>
    <w:p w14:paraId="609C4DD6"/>
    <w:p w14:paraId="12A5D729"/>
    <w:p w14:paraId="2C7E8F22"/>
    <w:p w14:paraId="02E1478F"/>
    <w:p w14:paraId="72359415"/>
    <w:p w14:paraId="1B6FE99D"/>
    <w:p w14:paraId="128606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911860</wp:posOffset>
            </wp:positionV>
            <wp:extent cx="2095500" cy="2095500"/>
            <wp:effectExtent l="0" t="0" r="0" b="0"/>
            <wp:wrapNone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1.扫描下方二维码或微信搜索小程序”天津市东丽区少年宫“进入小程序平台：</w:t>
      </w:r>
    </w:p>
    <w:p w14:paraId="30DD678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7116DF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0F15B33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1092DA0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E1E6CE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850900</wp:posOffset>
            </wp:positionV>
            <wp:extent cx="4874895" cy="8049260"/>
            <wp:effectExtent l="0" t="0" r="1905" b="8890"/>
            <wp:wrapNone/>
            <wp:docPr id="7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4895" cy="8049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2.根据招生通知公示的时间，进入小程序首页会看到对应报名入口：</w:t>
      </w:r>
    </w:p>
    <w:p w14:paraId="5FAFF63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3DC925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28399B2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0D0335F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84318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3D5FF7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362710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7879D2C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20A9170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7877588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79C62CE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295EA60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7736DF3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1BD73F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01F2750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65A860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65169A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280D144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221158C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467C38B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2F75B3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52DA743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762000</wp:posOffset>
            </wp:positionV>
            <wp:extent cx="4687570" cy="7706360"/>
            <wp:effectExtent l="0" t="0" r="17780" b="8890"/>
            <wp:wrapNone/>
            <wp:docPr id="6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7570" cy="7706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3.选择对应的报名入口可浏览该区域兴趣小组活动列表：</w:t>
      </w:r>
    </w:p>
    <w:p w14:paraId="1DB878C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64CA0E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1679B9D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309A8E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1DABE0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AA2AF7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3D5017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CCB08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D9D010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81271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EA71B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6A872C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147CB1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2D58F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FFEFF4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61D6D9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CBB3C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0B12E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9BBE2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107657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850610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BD6241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843915</wp:posOffset>
            </wp:positionV>
            <wp:extent cx="4645660" cy="7973695"/>
            <wp:effectExtent l="0" t="0" r="2540" b="8255"/>
            <wp:wrapNone/>
            <wp:docPr id="5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7973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4.点击左侧分类可浏览活动，点击“查看详情”可查看活动详细介绍:</w:t>
      </w:r>
    </w:p>
    <w:p w14:paraId="246120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195BC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76D7140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6013840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255A0C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3630C14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1551735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06E8DA7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2539DC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5FD0D65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12B48D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1F4CCED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38B1E11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2E26C1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0BA3F91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3C9D491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53DE46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2C85859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3654BE3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23426D8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1C66F3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</w:rPr>
      </w:pPr>
    </w:p>
    <w:p w14:paraId="406CE5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1261110</wp:posOffset>
            </wp:positionV>
            <wp:extent cx="4619625" cy="7440295"/>
            <wp:effectExtent l="0" t="0" r="9525" b="8255"/>
            <wp:wrapNone/>
            <wp:docPr id="4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440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5.请详细了解活动基本信息以及报名要求后，点击“立即购买”或“加入购物车”按钮进行报名（未到达报名开始时间时“立即购买”按钮不可点击）。</w:t>
      </w:r>
    </w:p>
    <w:p w14:paraId="5C1351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3E3E3E"/>
        </w:rPr>
      </w:pPr>
    </w:p>
    <w:p w14:paraId="66A468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25C9FC5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3606A0D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7AC3736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FB7C5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6700A9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AE84EC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0F734D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A62CB5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6EB26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8C48A5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98583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089C6F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209F0E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DB186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0007C7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6C9B4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357BB9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373823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32C1B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6.返回上一级可继续浏览其他兴趣小组，点击下方“已选择活动”图标，可查看已预选的兴趣小组。</w:t>
      </w:r>
    </w:p>
    <w:p w14:paraId="700A9B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74930</wp:posOffset>
            </wp:positionV>
            <wp:extent cx="4930140" cy="7764145"/>
            <wp:effectExtent l="0" t="0" r="3810" b="8255"/>
            <wp:wrapNone/>
            <wp:docPr id="3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7764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96D84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73F435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6487F0F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0199428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B465B9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35734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162E7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544847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E9BBD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EC806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21A0CF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3E14A1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FA7C38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B08B80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DAEC0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8F6CE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364E3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57CBB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78766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802B18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D4CB60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7.已加入购物车的兴趣小组，您可以点击“选择学员”按钮，预先选择将为哪位家庭成员报名该小组活动。</w:t>
      </w:r>
    </w:p>
    <w:p w14:paraId="25F272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72390</wp:posOffset>
            </wp:positionV>
            <wp:extent cx="5029835" cy="7706360"/>
            <wp:effectExtent l="0" t="0" r="18415" b="8890"/>
            <wp:wrapNone/>
            <wp:docPr id="2" name="图片 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835" cy="7706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CA7B6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2A1A63F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16339D2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37CFA8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A4C94F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52E942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4EA1E9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347460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0AB0FC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BF150F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9B6BD1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9DC4D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04941A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B04A71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FEA2E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182F98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00CB4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6EF9BD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C8C434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281AD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39DB1D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8.如您尚未添加任何家庭成员，点击“➕”图标可立即进行添加。</w:t>
      </w:r>
    </w:p>
    <w:p w14:paraId="4A99BAF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121285</wp:posOffset>
            </wp:positionV>
            <wp:extent cx="5033645" cy="7936230"/>
            <wp:effectExtent l="0" t="0" r="14605" b="7620"/>
            <wp:wrapNone/>
            <wp:docPr id="9" name="图片 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3645" cy="7936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78C09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5378A64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3BA166A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392F5FB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117065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58E76B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991CC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A94E5B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3F21C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ED9B5A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A9349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6CED3A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6C21D0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7E3ED3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320F1D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C57A99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064077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3A7944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E77C0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FE59D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8168A5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9.如您尚未注册或登录本平台，会弹出微信授权登录页面，请点击“微信手机号一键绑定”按钮，选择手机号进行登录。</w:t>
      </w:r>
    </w:p>
    <w:p w14:paraId="7013C36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30480</wp:posOffset>
            </wp:positionV>
            <wp:extent cx="5194935" cy="6896735"/>
            <wp:effectExtent l="0" t="0" r="5715" b="18415"/>
            <wp:wrapNone/>
            <wp:docPr id="10" name="图片 1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94935" cy="6896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DDBF92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3F2735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6791CF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19CFC6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2CE8F8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3D61FC2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23106A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3CDA45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31C4B4C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051A921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8ADAA4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1B8E7E8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40EAC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99076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415CE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D023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DD2C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C512E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25AF5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D235C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C675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10.您可使用微信绑定的手机号直接注册或登录，也可点击“使用其他手机号码”更换手机号进行注册登录。</w:t>
      </w:r>
    </w:p>
    <w:p w14:paraId="6BA615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119380</wp:posOffset>
            </wp:positionV>
            <wp:extent cx="5081270" cy="8268335"/>
            <wp:effectExtent l="0" t="0" r="5080" b="18415"/>
            <wp:wrapNone/>
            <wp:docPr id="11" name="图片 11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8268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94394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2DE08A1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167A0C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2E48404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3B1AC6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71B645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72ACD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0BEE20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3C28D9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48BAB4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333DD7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764D4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F531C9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62AA0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CFC10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329080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152DB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606EA2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5F6D9F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E1E19A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9FBF31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11.提示绑定成功后，根据页面提示，点击“完善昵称及头像信息”完成后续登录步骤。</w:t>
      </w:r>
    </w:p>
    <w:p w14:paraId="395FD30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成功登录后，点击底部导航“我的”菜单，点击“添加学员”按钮，添加新学员。</w:t>
      </w:r>
    </w:p>
    <w:p w14:paraId="284141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1146810</wp:posOffset>
            </wp:positionH>
            <wp:positionV relativeFrom="paragraph">
              <wp:posOffset>109855</wp:posOffset>
            </wp:positionV>
            <wp:extent cx="2717800" cy="3983990"/>
            <wp:effectExtent l="0" t="0" r="6350" b="16510"/>
            <wp:wrapNone/>
            <wp:docPr id="12" name="图片 12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3983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1F63B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35B83CD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1B84556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5A3B84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F6EDB8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8694CA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2607A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222F8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8F8760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92A5F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0488AF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1199515</wp:posOffset>
            </wp:positionH>
            <wp:positionV relativeFrom="paragraph">
              <wp:posOffset>291465</wp:posOffset>
            </wp:positionV>
            <wp:extent cx="2648585" cy="3288665"/>
            <wp:effectExtent l="0" t="0" r="18415" b="6985"/>
            <wp:wrapNone/>
            <wp:docPr id="13" name="图片 13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53E2D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9CEBB7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5CD390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C23EAF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0EC84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4402AD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92B97F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522713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B59B56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525145</wp:posOffset>
            </wp:positionV>
            <wp:extent cx="4890770" cy="7928610"/>
            <wp:effectExtent l="0" t="0" r="5080" b="15240"/>
            <wp:wrapNone/>
            <wp:docPr id="14" name="图片 14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90770" cy="7928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12点击“添加学员”按钮，可添加您想为其报名的家庭成员。</w:t>
      </w:r>
    </w:p>
    <w:p w14:paraId="0DCB75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33B40EB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40FAF60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114DCF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DACA6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DABB2F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EE551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417C48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1CB289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E52C76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70C11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8AA6CF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FB692F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24DCC4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84A8DA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2031D4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95062F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15374F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10706A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25898F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EB955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BF151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4426C65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添加学员必须经过实名身份认证，输入学员姓名及身份证号，完成联网验证。</w:t>
      </w:r>
    </w:p>
    <w:p w14:paraId="1ADA134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96E57"/>
          <w:sz w:val="32"/>
          <w:szCs w:val="32"/>
        </w:rPr>
        <w:t>注意：请勿添加非家庭成员，冒用、盗用他人身份信息将依法追究民事责任。</w:t>
      </w:r>
    </w:p>
    <w:p w14:paraId="1714AABF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color w:val="5F9CEF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160020</wp:posOffset>
            </wp:positionV>
            <wp:extent cx="4305935" cy="7202170"/>
            <wp:effectExtent l="0" t="0" r="18415" b="17780"/>
            <wp:wrapNone/>
            <wp:docPr id="15" name="图片 15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6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935" cy="7202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EB974D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033D4DB2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7B4080DA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1AE3D842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3CE730E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09646460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13A7D62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0FD0DDC3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7FAE2FD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5DC8B928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30267F58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75CEF6EA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4873765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6870B07B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20B4D582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101F7EBD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color w:val="5F9CEF"/>
          <w:sz w:val="21"/>
          <w:szCs w:val="21"/>
        </w:rPr>
      </w:pPr>
    </w:p>
    <w:p w14:paraId="6231F5A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textAlignment w:val="auto"/>
        <w:rPr>
          <w:sz w:val="21"/>
          <w:szCs w:val="21"/>
        </w:rPr>
      </w:pPr>
    </w:p>
    <w:p w14:paraId="0168C845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textAlignment w:val="auto"/>
        <w:rPr>
          <w:sz w:val="21"/>
          <w:szCs w:val="21"/>
        </w:rPr>
      </w:pPr>
    </w:p>
    <w:p w14:paraId="44DD05E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学员绑定成功后，在“购物车”页面即可预选想要报名的学员姓名。</w:t>
      </w:r>
    </w:p>
    <w:p w14:paraId="03E7276C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25820"/>
          <w:sz w:val="32"/>
          <w:szCs w:val="32"/>
        </w:rPr>
        <w:t>注意：选择学员前请仔细查看预报名兴趣小组的招生要求，如年龄限制，性别限制，报名资格等，不符合要求的学员提交报名时将提示失败。</w:t>
      </w:r>
    </w:p>
    <w:p w14:paraId="76564DA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50165</wp:posOffset>
            </wp:positionV>
            <wp:extent cx="4010660" cy="6443345"/>
            <wp:effectExtent l="0" t="0" r="8890" b="14605"/>
            <wp:wrapNone/>
            <wp:docPr id="16" name="图片 16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7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6443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50EB27C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4088DA9D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52935DC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7FE15DBD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59363510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4CA29D3F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334A223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30A7FF41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7AA9AD5A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423240C6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2C84AD9F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5C4BAFED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648FB122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0BAC7568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1611C39E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sz w:val="21"/>
          <w:szCs w:val="21"/>
        </w:rPr>
      </w:pPr>
    </w:p>
    <w:p w14:paraId="07E109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B694C2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AFBE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944880</wp:posOffset>
            </wp:positionV>
            <wp:extent cx="4282440" cy="7648575"/>
            <wp:effectExtent l="0" t="0" r="3810" b="9525"/>
            <wp:wrapNone/>
            <wp:docPr id="17" name="图片 17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7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764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15.到达活动预设的报名时间时，勾选您要报名的兴趣小组，并点击下方“确定报名”按钮提交报名。</w:t>
      </w:r>
    </w:p>
    <w:p w14:paraId="547F32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330AF17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30C0E8D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37D7E28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1CD88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568D4D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2A68C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6CC514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1C175D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DB270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F9AE6C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6DEB3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F51B00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2C7D08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476AE4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3F4D0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A476EF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00D7F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86DBFC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EF08C5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66F34D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B6221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817880</wp:posOffset>
            </wp:positionV>
            <wp:extent cx="4361815" cy="7745730"/>
            <wp:effectExtent l="0" t="0" r="635" b="7620"/>
            <wp:wrapNone/>
            <wp:docPr id="18" name="图片 18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7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61815" cy="7745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16.根据页面指示，拖动滑块，将方框拼接到图片缺失位置完成验证。</w:t>
      </w:r>
    </w:p>
    <w:p w14:paraId="5AD73F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352F82A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135D0F4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03BF88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5C7EEC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30FEFA1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6BBB68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04E7A73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0E041D7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4C0774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0E3335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53C62B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55C252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60A4FD7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1D041E5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7C0EE4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67B5FD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07BD2AA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41E5A1B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113A44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35938FB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18"/>
          <w:szCs w:val="18"/>
        </w:rPr>
      </w:pPr>
    </w:p>
    <w:p w14:paraId="0BFFB74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749935</wp:posOffset>
            </wp:positionV>
            <wp:extent cx="4363085" cy="7647305"/>
            <wp:effectExtent l="0" t="0" r="18415" b="10795"/>
            <wp:wrapNone/>
            <wp:docPr id="19" name="图片 19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7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63085" cy="7647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17.验证成功后，系统将处理您提交的报名信息，期间请您不要离开或刷新页面。</w:t>
      </w:r>
    </w:p>
    <w:p w14:paraId="369AEB6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1BD09C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473CDA2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5922B51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6B4ECBE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0E783F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6744439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287C8B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3584F97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071DBA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1329617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01CD3A5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FC7563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6FA212F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3D712C3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EF937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19CA873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49C258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766AFED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36457E5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762BCFE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0ED03F2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提交成功后，您将看到报名结果页面，如果报名成功，请点击“查看订单并交费”按钮尽快完成后续签约交费步骤。</w:t>
      </w:r>
    </w:p>
    <w:p w14:paraId="081B3659">
      <w:pPr>
        <w:pStyle w:val="5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74295</wp:posOffset>
            </wp:positionV>
            <wp:extent cx="4388485" cy="7297420"/>
            <wp:effectExtent l="0" t="0" r="12065" b="17780"/>
            <wp:wrapNone/>
            <wp:docPr id="20" name="图片 20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7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88485" cy="7297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A60FA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284CFF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2D14755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45D5FA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09F8B4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6BD107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F2FE1D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C4D3FD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B47962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045A1BD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6F410D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1421D7B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8738B2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FEB053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1"/>
          <w:szCs w:val="21"/>
        </w:rPr>
      </w:pPr>
    </w:p>
    <w:p w14:paraId="12FC26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1"/>
          <w:szCs w:val="21"/>
        </w:rPr>
      </w:pPr>
    </w:p>
    <w:p w14:paraId="2372A0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1"/>
          <w:szCs w:val="21"/>
        </w:rPr>
      </w:pPr>
    </w:p>
    <w:p w14:paraId="1699FFB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1"/>
          <w:szCs w:val="21"/>
        </w:rPr>
      </w:pPr>
    </w:p>
    <w:p w14:paraId="3C3747D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1"/>
          <w:szCs w:val="21"/>
        </w:rPr>
      </w:pPr>
    </w:p>
    <w:p w14:paraId="703297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sz w:val="21"/>
          <w:szCs w:val="21"/>
        </w:rPr>
      </w:pPr>
    </w:p>
    <w:p w14:paraId="293057D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956945</wp:posOffset>
            </wp:positionV>
            <wp:extent cx="4621530" cy="7897495"/>
            <wp:effectExtent l="0" t="0" r="7620" b="8255"/>
            <wp:wrapNone/>
            <wp:docPr id="21" name="图片 21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7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21530" cy="7897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19.点击报名成功订单的“待签约”按钮，浏览签约协议。</w:t>
      </w:r>
    </w:p>
    <w:p w14:paraId="544CD9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</w:p>
    <w:p w14:paraId="7F273C4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182C150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t>•</w:t>
      </w:r>
    </w:p>
    <w:p w14:paraId="5B6D63D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65AB6C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BF730F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7F200AB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F24848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789D67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E8834C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30FFD8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ABA677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7F6911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7A318FA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0B8F9A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7AD75E8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2BE43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702A73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1AC67F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7E6D176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4F3FE73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7BF8B1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20.请你务必仔细阅读全部协议内容，确认同意全部条款后，点击“签约”按钮进行签名。</w:t>
      </w:r>
    </w:p>
    <w:p w14:paraId="7DA164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请您务必以正楷书在空白处签名，不可连笔签名，模糊签名，无法辨认的签名将可能导致签约作废。</w:t>
      </w:r>
    </w:p>
    <w:p w14:paraId="2F00FC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116840</wp:posOffset>
            </wp:positionV>
            <wp:extent cx="2652395" cy="3643630"/>
            <wp:effectExtent l="0" t="0" r="14605" b="13970"/>
            <wp:wrapNone/>
            <wp:docPr id="22" name="图片 22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7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3643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5D6AC8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2B011D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638D6D2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6CDD28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0F10C15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49532D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EA9A87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372E7B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p w14:paraId="502224D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7AF4712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110490</wp:posOffset>
            </wp:positionV>
            <wp:extent cx="2089785" cy="2955290"/>
            <wp:effectExtent l="0" t="0" r="5715" b="16510"/>
            <wp:wrapNone/>
            <wp:docPr id="23" name="图片 23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7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8DFC9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5E4943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27D53FA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A2C68C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1BBC0A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450F3C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07AED56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color w:val="5F9CEF"/>
          <w:sz w:val="21"/>
          <w:szCs w:val="21"/>
        </w:rPr>
      </w:pPr>
    </w:p>
    <w:p w14:paraId="33B6D63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A4FA4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21.签约结束后，将跳转至微信支付页面，请你务必在提示的时间内完成付款。</w:t>
      </w:r>
    </w:p>
    <w:p w14:paraId="14CA6F7B">
      <w:pPr>
        <w:pStyle w:val="5"/>
        <w:keepNext w:val="0"/>
        <w:keepLines w:val="0"/>
        <w:widowControl/>
        <w:suppressLineNumbers w:val="0"/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525780</wp:posOffset>
            </wp:positionH>
            <wp:positionV relativeFrom="paragraph">
              <wp:posOffset>42545</wp:posOffset>
            </wp:positionV>
            <wp:extent cx="4173855" cy="7392670"/>
            <wp:effectExtent l="0" t="0" r="17145" b="17780"/>
            <wp:wrapNone/>
            <wp:docPr id="24" name="图片 24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27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73855" cy="7392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4B8FC87">
      <w:pPr>
        <w:keepNext w:val="0"/>
        <w:keepLines w:val="0"/>
        <w:widowControl/>
        <w:suppressLineNumbers w:val="0"/>
        <w:jc w:val="left"/>
      </w:pPr>
    </w:p>
    <w:p w14:paraId="50A42FA3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6C7443A9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4FB98367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606607C5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47F67E9A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0F298B1E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747A2BF9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6881BA67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310CB2F6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707CF95F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613F0702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76054971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7617D50A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6F98C587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0D683E57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68461C0D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3D6E4170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7CF0731A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633B8026">
      <w:pPr>
        <w:pStyle w:val="5"/>
        <w:keepNext w:val="0"/>
        <w:keepLines w:val="0"/>
        <w:widowControl/>
        <w:suppressLineNumbers w:val="0"/>
        <w:rPr>
          <w:color w:val="000000"/>
          <w:sz w:val="21"/>
          <w:szCs w:val="21"/>
        </w:rPr>
      </w:pPr>
    </w:p>
    <w:p w14:paraId="10B4881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22.支付成功后，点击“已经支付”按钮完成报名。</w:t>
      </w:r>
    </w:p>
    <w:p w14:paraId="143F15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96E57"/>
          <w:sz w:val="32"/>
          <w:szCs w:val="32"/>
        </w:rPr>
        <w:t>注意：成功报名后，请务必在系统提示的时间内完成在线签约及支付操作，超时未完成支付的订单系统将自动作废。</w:t>
      </w:r>
    </w:p>
    <w:p w14:paraId="239677C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23.交费成功后，您可在底部导航中的“我的订单”菜单查看已成功报名的活动信息。</w:t>
      </w:r>
    </w:p>
    <w:p w14:paraId="76B0B32F">
      <w:pPr>
        <w:keepNext w:val="0"/>
        <w:keepLines w:val="0"/>
        <w:widowControl/>
        <w:suppressLineNumbers w:val="0"/>
        <w:jc w:val="left"/>
      </w:pPr>
    </w:p>
    <w:p w14:paraId="173D826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3DAC7">
    <w:pPr>
      <w:pStyle w:val="3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9D4C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RHdH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ZRHdH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A9D4C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7BA34"/>
    <w:multiLevelType w:val="singleLevel"/>
    <w:tmpl w:val="6507BA34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MWQ5N2RkM2NlNGY3ZDY3ZGMyMjVkMDhhYmQ0OTUifQ=="/>
  </w:docVars>
  <w:rsids>
    <w:rsidRoot w:val="33316FBF"/>
    <w:rsid w:val="01934780"/>
    <w:rsid w:val="03D755EC"/>
    <w:rsid w:val="043164D2"/>
    <w:rsid w:val="106E2498"/>
    <w:rsid w:val="157D0C04"/>
    <w:rsid w:val="2615738A"/>
    <w:rsid w:val="33316FBF"/>
    <w:rsid w:val="5EBB3B43"/>
    <w:rsid w:val="7F5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ebp"/><Relationship Id="rId8" Type="http://schemas.openxmlformats.org/officeDocument/2006/relationships/image" Target="media/image4.webp"/><Relationship Id="rId7" Type="http://schemas.openxmlformats.org/officeDocument/2006/relationships/image" Target="media/image3.webp"/><Relationship Id="rId6" Type="http://schemas.openxmlformats.org/officeDocument/2006/relationships/image" Target="media/image2.webp"/><Relationship Id="rId5" Type="http://schemas.openxmlformats.org/officeDocument/2006/relationships/image" Target="media/image1.webp"/><Relationship Id="rId4" Type="http://schemas.openxmlformats.org/officeDocument/2006/relationships/theme" Target="theme/theme1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footer" Target="footer1.xml"/><Relationship Id="rId29" Type="http://schemas.openxmlformats.org/officeDocument/2006/relationships/customXml" Target="../customXml/item1.xml"/><Relationship Id="rId28" Type="http://schemas.openxmlformats.org/officeDocument/2006/relationships/image" Target="media/image24.webp"/><Relationship Id="rId27" Type="http://schemas.openxmlformats.org/officeDocument/2006/relationships/image" Target="media/image23.webp"/><Relationship Id="rId26" Type="http://schemas.openxmlformats.org/officeDocument/2006/relationships/image" Target="media/image22.webp"/><Relationship Id="rId25" Type="http://schemas.openxmlformats.org/officeDocument/2006/relationships/image" Target="media/image21.webp"/><Relationship Id="rId24" Type="http://schemas.openxmlformats.org/officeDocument/2006/relationships/image" Target="media/image20.webp"/><Relationship Id="rId23" Type="http://schemas.openxmlformats.org/officeDocument/2006/relationships/image" Target="media/image19.webp"/><Relationship Id="rId22" Type="http://schemas.openxmlformats.org/officeDocument/2006/relationships/image" Target="media/image18.webp"/><Relationship Id="rId21" Type="http://schemas.openxmlformats.org/officeDocument/2006/relationships/image" Target="media/image17.webp"/><Relationship Id="rId20" Type="http://schemas.openxmlformats.org/officeDocument/2006/relationships/image" Target="media/image16.webp"/><Relationship Id="rId2" Type="http://schemas.openxmlformats.org/officeDocument/2006/relationships/settings" Target="settings.xml"/><Relationship Id="rId19" Type="http://schemas.openxmlformats.org/officeDocument/2006/relationships/image" Target="media/image15.webp"/><Relationship Id="rId18" Type="http://schemas.openxmlformats.org/officeDocument/2006/relationships/image" Target="media/image14.webp"/><Relationship Id="rId17" Type="http://schemas.openxmlformats.org/officeDocument/2006/relationships/image" Target="media/image13.webp"/><Relationship Id="rId16" Type="http://schemas.openxmlformats.org/officeDocument/2006/relationships/image" Target="media/image12.webp"/><Relationship Id="rId15" Type="http://schemas.openxmlformats.org/officeDocument/2006/relationships/image" Target="media/image11.webp"/><Relationship Id="rId14" Type="http://schemas.openxmlformats.org/officeDocument/2006/relationships/image" Target="media/image10.webp"/><Relationship Id="rId13" Type="http://schemas.openxmlformats.org/officeDocument/2006/relationships/image" Target="media/image9.webp"/><Relationship Id="rId12" Type="http://schemas.openxmlformats.org/officeDocument/2006/relationships/image" Target="media/image8.webp"/><Relationship Id="rId11" Type="http://schemas.openxmlformats.org/officeDocument/2006/relationships/image" Target="media/image7.webp"/><Relationship Id="rId10" Type="http://schemas.openxmlformats.org/officeDocument/2006/relationships/image" Target="media/image6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2024-10-16T01:54:00Z</dcterms:created>
  <dc:creator>张鱼小婉子</dc:creator>
  <cp:lastModifiedBy>张鱼小婉子</cp:lastModifiedBy>
  <dcterms:modified xsi:type="dcterms:W3CDTF">2024-10-16T02:57:04Z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5AE91900EAB94984B7EF86A32FC36808_11</vt:lpwstr>
  </property>
</Properties>
</file>