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2021年</w:t>
      </w:r>
      <w:r>
        <w:rPr>
          <w:rFonts w:hint="eastAsia"/>
          <w:sz w:val="36"/>
          <w:szCs w:val="36"/>
          <w:lang w:eastAsia="zh-CN"/>
        </w:rPr>
        <w:t>博艺</w:t>
      </w:r>
      <w:r>
        <w:rPr>
          <w:rFonts w:hint="eastAsia"/>
          <w:sz w:val="36"/>
          <w:szCs w:val="36"/>
        </w:rPr>
        <w:t>幼儿园招生简章</w:t>
      </w:r>
    </w:p>
    <w:p>
      <w:pPr>
        <w:rPr>
          <w:rFonts w:hint="eastAsia"/>
          <w:b/>
          <w:bCs/>
          <w:sz w:val="28"/>
          <w:szCs w:val="28"/>
        </w:rPr>
      </w:pPr>
      <w:r>
        <w:rPr>
          <w:rFonts w:hint="eastAsia"/>
          <w:b/>
          <w:bCs/>
          <w:sz w:val="28"/>
          <w:szCs w:val="28"/>
        </w:rPr>
        <w:t>招生人数</w:t>
      </w:r>
    </w:p>
    <w:p>
      <w:pPr>
        <w:rPr>
          <w:rFonts w:hint="eastAsia"/>
          <w:sz w:val="28"/>
          <w:szCs w:val="28"/>
        </w:rPr>
      </w:pPr>
      <w:r>
        <w:rPr>
          <w:rFonts w:hint="eastAsia"/>
          <w:sz w:val="28"/>
          <w:szCs w:val="28"/>
        </w:rPr>
        <w:t>招收新小班4个班，共计100名幼儿。</w:t>
      </w:r>
    </w:p>
    <w:p>
      <w:pPr>
        <w:rPr>
          <w:rFonts w:hint="eastAsia"/>
          <w:b/>
          <w:bCs/>
          <w:sz w:val="28"/>
          <w:szCs w:val="28"/>
        </w:rPr>
      </w:pPr>
      <w:r>
        <w:rPr>
          <w:rFonts w:hint="eastAsia"/>
          <w:b/>
          <w:bCs/>
          <w:sz w:val="28"/>
          <w:szCs w:val="28"/>
        </w:rPr>
        <w:t>招生对象</w:t>
      </w:r>
    </w:p>
    <w:p>
      <w:pPr>
        <w:rPr>
          <w:rFonts w:hint="eastAsia"/>
          <w:sz w:val="28"/>
          <w:szCs w:val="28"/>
        </w:rPr>
      </w:pPr>
      <w:r>
        <w:rPr>
          <w:rFonts w:hint="eastAsia"/>
          <w:sz w:val="28"/>
          <w:szCs w:val="28"/>
        </w:rPr>
        <w:t>凡符合报名条件的年满三周岁(2017年9月1日至2018年8月31日间出生)幼儿均可报名。</w:t>
      </w:r>
    </w:p>
    <w:p>
      <w:pPr>
        <w:rPr>
          <w:rFonts w:hint="eastAsia"/>
          <w:b/>
          <w:bCs/>
          <w:sz w:val="28"/>
          <w:szCs w:val="28"/>
        </w:rPr>
      </w:pPr>
      <w:r>
        <w:rPr>
          <w:rFonts w:hint="eastAsia"/>
          <w:b/>
          <w:bCs/>
          <w:sz w:val="28"/>
          <w:szCs w:val="28"/>
        </w:rPr>
        <w:t>招生范围及录取原则</w:t>
      </w:r>
    </w:p>
    <w:p>
      <w:pPr>
        <w:rPr>
          <w:rFonts w:hint="eastAsia"/>
          <w:sz w:val="28"/>
          <w:szCs w:val="28"/>
        </w:rPr>
      </w:pPr>
      <w:r>
        <w:rPr>
          <w:rFonts w:hint="eastAsia"/>
          <w:sz w:val="28"/>
          <w:szCs w:val="28"/>
        </w:rPr>
        <w:t>招收华明家园、橡树湾、金泰利湾的(租)住居民子女。因名额限制，我园会根据实际报名情况，在规定时间内，优先解决本区户籍的入托需求。</w:t>
      </w:r>
    </w:p>
    <w:p>
      <w:pPr>
        <w:rPr>
          <w:rFonts w:hint="eastAsia"/>
          <w:b/>
          <w:bCs/>
          <w:sz w:val="28"/>
          <w:szCs w:val="28"/>
        </w:rPr>
      </w:pPr>
      <w:r>
        <w:rPr>
          <w:rFonts w:hint="eastAsia"/>
          <w:b/>
          <w:bCs/>
          <w:sz w:val="28"/>
          <w:szCs w:val="28"/>
        </w:rPr>
        <w:t>报名登记方式</w:t>
      </w:r>
    </w:p>
    <w:p>
      <w:pPr>
        <w:numPr>
          <w:ilvl w:val="0"/>
          <w:numId w:val="1"/>
        </w:numPr>
        <w:rPr>
          <w:rFonts w:hint="eastAsia"/>
          <w:sz w:val="28"/>
          <w:szCs w:val="28"/>
        </w:rPr>
      </w:pPr>
      <w:r>
        <w:rPr>
          <w:rFonts w:hint="eastAsia"/>
          <w:sz w:val="28"/>
          <w:szCs w:val="28"/>
        </w:rPr>
        <w:t>在7月8日9:00-1800致电13132092935(于园长)15522894334(李园长)预约登记(需提供孩子姓名，出生年月日，家长电话)。预约成功后，于7月10日集中办理入园手续</w:t>
      </w:r>
    </w:p>
    <w:p>
      <w:pPr>
        <w:numPr>
          <w:ilvl w:val="0"/>
          <w:numId w:val="1"/>
        </w:numPr>
        <w:rPr>
          <w:rFonts w:hint="eastAsia"/>
          <w:sz w:val="28"/>
          <w:szCs w:val="28"/>
        </w:rPr>
      </w:pPr>
      <w:r>
        <w:rPr>
          <w:rFonts w:hint="eastAsia"/>
          <w:sz w:val="28"/>
          <w:szCs w:val="28"/>
        </w:rPr>
        <w:t>来园报名时，请家长携带宝宝的户口本、合法居住证明、接种证、8张一寸照片、以及入园查体单。接种证为外地需带母亲身份证复印件。</w:t>
      </w:r>
    </w:p>
    <w:p>
      <w:pPr>
        <w:rPr>
          <w:rFonts w:hint="eastAsia"/>
          <w:b/>
          <w:bCs/>
          <w:sz w:val="28"/>
          <w:szCs w:val="28"/>
        </w:rPr>
      </w:pPr>
      <w:r>
        <w:rPr>
          <w:rFonts w:hint="eastAsia"/>
          <w:b/>
          <w:bCs/>
          <w:sz w:val="28"/>
          <w:szCs w:val="28"/>
        </w:rPr>
        <w:t>收费标准</w:t>
      </w:r>
    </w:p>
    <w:p>
      <w:pPr>
        <w:rPr>
          <w:rFonts w:hint="eastAsia"/>
          <w:sz w:val="28"/>
          <w:szCs w:val="28"/>
        </w:rPr>
      </w:pPr>
      <w:r>
        <w:rPr>
          <w:rFonts w:hint="eastAsia"/>
          <w:sz w:val="28"/>
          <w:szCs w:val="28"/>
        </w:rPr>
        <w:t>保育费1200元/月，餐费18元/天物品费:760元，入园时一次性收取(含薄被，厚被，褥垫，褥套，枕头，枕套，被套袋子，粗布单，共</w:t>
      </w:r>
      <w:r>
        <w:rPr>
          <w:rFonts w:hint="eastAsia"/>
          <w:sz w:val="28"/>
          <w:szCs w:val="28"/>
          <w:lang w:val="en-US" w:eastAsia="zh-CN"/>
        </w:rPr>
        <w:t>630</w:t>
      </w:r>
      <w:r>
        <w:rPr>
          <w:rFonts w:hint="eastAsia"/>
          <w:sz w:val="28"/>
          <w:szCs w:val="28"/>
        </w:rPr>
        <w:t>元，赠送夏季园服一套，秋冬园服一套，帽子，书包一个。日用品130元)</w:t>
      </w:r>
      <w:bookmarkStart w:id="0" w:name="_GoBack"/>
      <w:bookmarkEnd w:id="0"/>
    </w:p>
    <w:p>
      <w:pPr>
        <w:rPr>
          <w:rFonts w:hint="eastAsia"/>
          <w:b/>
          <w:bCs/>
          <w:sz w:val="28"/>
          <w:szCs w:val="28"/>
        </w:rPr>
      </w:pPr>
      <w:r>
        <w:rPr>
          <w:rFonts w:hint="eastAsia"/>
          <w:b/>
          <w:bCs/>
          <w:sz w:val="28"/>
          <w:szCs w:val="28"/>
        </w:rPr>
        <w:t>资助条件</w:t>
      </w:r>
    </w:p>
    <w:p>
      <w:pPr>
        <w:rPr>
          <w:rFonts w:hint="eastAsia"/>
          <w:sz w:val="28"/>
          <w:szCs w:val="28"/>
        </w:rPr>
      </w:pPr>
      <w:r>
        <w:rPr>
          <w:rFonts w:hint="eastAsia"/>
          <w:sz w:val="28"/>
          <w:szCs w:val="28"/>
        </w:rPr>
        <w:t>3-6周岁家庭经济困难儿童可享受学前教育资助金</w:t>
      </w:r>
      <w:r>
        <w:rPr>
          <w:rFonts w:hint="eastAsia"/>
          <w:sz w:val="28"/>
          <w:szCs w:val="28"/>
          <w:lang w:eastAsia="zh-CN"/>
        </w:rPr>
        <w:t>，</w:t>
      </w:r>
      <w:r>
        <w:rPr>
          <w:rFonts w:hint="eastAsia"/>
          <w:sz w:val="28"/>
          <w:szCs w:val="28"/>
        </w:rPr>
        <w:t>入园后可申请该资金，详情请咨询资助人员。</w:t>
      </w:r>
    </w:p>
    <w:p>
      <w:pPr>
        <w:rPr>
          <w:rFonts w:hint="eastAsia"/>
          <w:sz w:val="28"/>
          <w:szCs w:val="28"/>
        </w:rPr>
      </w:pPr>
      <w:r>
        <w:rPr>
          <w:rFonts w:hint="eastAsia"/>
          <w:sz w:val="28"/>
          <w:szCs w:val="28"/>
        </w:rPr>
        <w:t>东丽区博艺幼儿园是一所2019年开园的一级普惠性民办幼儿园，建筑面积2000余平米户外场地800余平米，多功能厅300余平米教室内配备先进的生活教学设备和保障幼儿身体健康的净水设备、消毒设备和空气净化设备。本园以礼仪为特色，注重培养幼儿的行为品格和良好习惯，同时注重引领家庭教育的方式，达到真正的家园共育教育模式，为幼儿的</w:t>
      </w:r>
      <w:r>
        <w:rPr>
          <w:rFonts w:hint="eastAsia"/>
          <w:sz w:val="28"/>
          <w:szCs w:val="28"/>
          <w:lang w:eastAsia="zh-CN"/>
        </w:rPr>
        <w:t>一</w:t>
      </w:r>
      <w:r>
        <w:rPr>
          <w:rFonts w:hint="eastAsia"/>
          <w:sz w:val="28"/>
          <w:szCs w:val="28"/>
        </w:rPr>
        <w:t xml:space="preserve">生奠定坚实的基础。 </w:t>
      </w:r>
    </w:p>
    <w:p>
      <w:pPr>
        <w:jc w:val="right"/>
        <w:rPr>
          <w:rFonts w:hint="eastAsia"/>
          <w:sz w:val="28"/>
          <w:szCs w:val="28"/>
        </w:rPr>
      </w:pPr>
      <w:r>
        <w:rPr>
          <w:rFonts w:hint="eastAsia"/>
          <w:sz w:val="28"/>
          <w:szCs w:val="28"/>
        </w:rPr>
        <w:t xml:space="preserve">博艺幼儿园 </w:t>
      </w:r>
    </w:p>
    <w:p>
      <w:pPr>
        <w:jc w:val="right"/>
        <w:rPr>
          <w:rFonts w:hint="eastAsia"/>
          <w:sz w:val="28"/>
          <w:szCs w:val="28"/>
        </w:rPr>
      </w:pPr>
      <w:r>
        <w:rPr>
          <w:rFonts w:hint="eastAsia"/>
          <w:sz w:val="28"/>
          <w:szCs w:val="28"/>
        </w:rPr>
        <w:t>2021.7</w:t>
      </w:r>
    </w:p>
    <w:p>
      <w:pPr>
        <w:jc w:val="right"/>
        <w:rPr>
          <w:rFonts w:hint="eastAsia"/>
          <w:sz w:val="28"/>
          <w:szCs w:val="28"/>
        </w:rPr>
      </w:pPr>
      <w:r>
        <w:rPr>
          <w:rFonts w:hint="eastAsia"/>
          <w:sz w:val="28"/>
          <w:szCs w:val="28"/>
        </w:rPr>
        <w:t>招生监督电话:84376977</w:t>
      </w:r>
    </w:p>
    <w:sectPr>
      <w:pgSz w:w="11906" w:h="16838"/>
      <w:pgMar w:top="567" w:right="567" w:bottom="567"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3ADC5"/>
    <w:multiLevelType w:val="singleLevel"/>
    <w:tmpl w:val="B113ADC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625B4A"/>
    <w:rsid w:val="6D1A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2021-09-26T00:02:00Z</dcterms:created>
  <dc:creator>Administrator</dc:creator>
  <cp:lastModifiedBy>贯桐语</cp:lastModifiedBy>
  <dcterms:modified xsi:type="dcterms:W3CDTF">2021-09-26T00:18:24Z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EE320BD635F54DFF96A4EB88867D969B</vt:lpwstr>
  </property>
</Properties>
</file>