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霍洛威幼儿园招生简章</w:t>
      </w:r>
    </w:p>
    <w:p>
      <w:pPr>
        <w:ind w:firstLine="560" w:firstLineChars="200"/>
        <w:rPr>
          <w:rFonts w:hint="eastAsia"/>
          <w:sz w:val="28"/>
          <w:szCs w:val="28"/>
          <w:lang w:val="en-US" w:eastAsia="zh-CN"/>
        </w:rPr>
      </w:pPr>
      <w:r>
        <w:rPr>
          <w:rFonts w:hint="eastAsia"/>
          <w:sz w:val="28"/>
          <w:szCs w:val="28"/>
          <w:lang w:val="en-US" w:eastAsia="zh-CN"/>
        </w:rPr>
        <w:t>天津市东丽区霍洛威幼儿园有限公司，是一所以融合国内外先进的教育理念和教学方法的高品质营利性民办幼儿园，占地面积约2600平方米，园所环境优雅、理念先进、硬件设施完备且拥有优秀的专业化教师团队。园内设有八大系统，时刻为孩子们健康快乐的成长保驾护航！</w:t>
      </w:r>
    </w:p>
    <w:p>
      <w:pPr>
        <w:ind w:firstLine="280" w:firstLineChars="100"/>
        <w:rPr>
          <w:rFonts w:hint="eastAsia"/>
          <w:sz w:val="28"/>
          <w:szCs w:val="28"/>
          <w:lang w:val="en-US" w:eastAsia="zh-CN"/>
        </w:rPr>
      </w:pPr>
      <w:r>
        <w:rPr>
          <w:rFonts w:hint="eastAsia"/>
          <w:sz w:val="28"/>
          <w:szCs w:val="28"/>
          <w:lang w:val="en-US" w:eastAsia="zh-CN"/>
        </w:rPr>
        <w:t xml:space="preserve"> 在多元智能理论引领下，我们旨在挖掘和培养孩子的特长和兴趣，让孩子在游戏和玩乐中学习和探索世界。全面开发幼儿的思维、学习和生活能力，架构最适合儿童发展的多元立体教育活动体系，力求把最宝贵的东西给予儿童，让孩子成为最好的自己！</w:t>
      </w:r>
    </w:p>
    <w:p>
      <w:pPr>
        <w:rPr>
          <w:rFonts w:hint="default"/>
          <w:sz w:val="28"/>
          <w:szCs w:val="28"/>
          <w:lang w:val="en-US" w:eastAsia="zh-CN"/>
        </w:rPr>
      </w:pPr>
      <w:r>
        <w:rPr>
          <w:rFonts w:hint="eastAsia"/>
          <w:b/>
          <w:bCs/>
          <w:sz w:val="28"/>
          <w:szCs w:val="28"/>
          <w:lang w:val="en-US" w:eastAsia="zh-CN"/>
        </w:rPr>
        <w:t>招生对象：</w:t>
      </w:r>
      <w:r>
        <w:rPr>
          <w:rFonts w:hint="eastAsia"/>
          <w:sz w:val="28"/>
          <w:szCs w:val="28"/>
          <w:lang w:val="en-US" w:eastAsia="zh-CN"/>
        </w:rPr>
        <w:t>年满3周岁（2017年9月1日-2018年8月31间出生）的幼儿均可报名；</w:t>
      </w:r>
    </w:p>
    <w:p>
      <w:pPr>
        <w:rPr>
          <w:rFonts w:hint="default"/>
          <w:sz w:val="28"/>
          <w:szCs w:val="28"/>
          <w:lang w:val="en-US" w:eastAsia="zh-CN"/>
        </w:rPr>
      </w:pPr>
      <w:r>
        <w:rPr>
          <w:rFonts w:hint="eastAsia"/>
          <w:b/>
          <w:bCs/>
          <w:sz w:val="28"/>
          <w:szCs w:val="28"/>
          <w:lang w:val="en-US" w:eastAsia="zh-CN"/>
        </w:rPr>
        <w:t>报名时间：</w:t>
      </w:r>
      <w:r>
        <w:rPr>
          <w:rFonts w:hint="eastAsia"/>
          <w:sz w:val="28"/>
          <w:szCs w:val="28"/>
          <w:lang w:val="en-US" w:eastAsia="zh-CN"/>
        </w:rPr>
        <w:t>2021年7月10日-7月30日；</w:t>
      </w:r>
    </w:p>
    <w:p>
      <w:pPr>
        <w:rPr>
          <w:rFonts w:hint="default"/>
          <w:sz w:val="28"/>
          <w:szCs w:val="28"/>
          <w:lang w:val="en-US" w:eastAsia="zh-CN"/>
        </w:rPr>
      </w:pPr>
      <w:r>
        <w:rPr>
          <w:rFonts w:hint="eastAsia"/>
          <w:b/>
          <w:bCs/>
          <w:sz w:val="28"/>
          <w:szCs w:val="28"/>
          <w:lang w:val="en-US" w:eastAsia="zh-CN"/>
        </w:rPr>
        <w:t>所需材料：</w:t>
      </w:r>
      <w:r>
        <w:rPr>
          <w:rFonts w:hint="eastAsia"/>
          <w:sz w:val="28"/>
          <w:szCs w:val="28"/>
          <w:lang w:val="en-US" w:eastAsia="zh-CN"/>
        </w:rPr>
        <w:t>居民户口簿、合法固定居所（房本或居住证）的证明和儿童预防接种证（儿童保健手册）；</w:t>
      </w:r>
    </w:p>
    <w:p>
      <w:pPr>
        <w:rPr>
          <w:rFonts w:hint="eastAsia"/>
          <w:b/>
          <w:bCs/>
          <w:sz w:val="28"/>
          <w:szCs w:val="28"/>
          <w:lang w:val="en-US" w:eastAsia="zh-CN"/>
        </w:rPr>
      </w:pPr>
      <w:r>
        <w:rPr>
          <w:rFonts w:hint="eastAsia"/>
          <w:b/>
          <w:bCs/>
          <w:sz w:val="28"/>
          <w:szCs w:val="28"/>
          <w:lang w:val="en-US" w:eastAsia="zh-CN"/>
        </w:rPr>
        <w:t>收费标准：</w:t>
      </w:r>
    </w:p>
    <w:tbl>
      <w:tblPr>
        <w:tblStyle w:val="4"/>
        <w:tblW w:w="8878" w:type="dxa"/>
        <w:tblInd w:w="0" w:type="dxa"/>
        <w:shd w:val="clear" w:color="auto" w:fill="auto"/>
        <w:tblLayout w:type="autofit"/>
        <w:tblCellMar>
          <w:top w:w="0" w:type="dxa"/>
          <w:left w:w="0" w:type="dxa"/>
          <w:bottom w:w="0" w:type="dxa"/>
          <w:right w:w="0" w:type="dxa"/>
        </w:tblCellMar>
      </w:tblPr>
      <w:tblGrid>
        <w:gridCol w:w="1470"/>
        <w:gridCol w:w="2945"/>
        <w:gridCol w:w="4463"/>
      </w:tblGrid>
      <w:tr>
        <w:tblPrEx>
          <w:shd w:val="clear" w:color="auto" w:fill="auto"/>
          <w:tblCellMar>
            <w:top w:w="0" w:type="dxa"/>
            <w:left w:w="0" w:type="dxa"/>
            <w:bottom w:w="0" w:type="dxa"/>
            <w:right w:w="0" w:type="dxa"/>
          </w:tblCellMar>
        </w:tblPrEx>
        <w:trPr>
          <w:trHeight w:val="542"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类型</w:t>
            </w:r>
          </w:p>
        </w:tc>
        <w:tc>
          <w:tcPr>
            <w:tcW w:w="3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金额</w:t>
            </w:r>
          </w:p>
        </w:tc>
        <w:tc>
          <w:tcPr>
            <w:tcW w:w="4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542"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保教费</w:t>
            </w:r>
          </w:p>
        </w:tc>
        <w:tc>
          <w:tcPr>
            <w:tcW w:w="3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7000元/月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具体优惠详情请咨询：18812626441</w:t>
            </w:r>
          </w:p>
        </w:tc>
      </w:tr>
      <w:tr>
        <w:tblPrEx>
          <w:shd w:val="clear" w:color="auto" w:fill="auto"/>
          <w:tblCellMar>
            <w:top w:w="0" w:type="dxa"/>
            <w:left w:w="0" w:type="dxa"/>
            <w:bottom w:w="0" w:type="dxa"/>
            <w:right w:w="0" w:type="dxa"/>
          </w:tblCellMar>
        </w:tblPrEx>
        <w:trPr>
          <w:trHeight w:val="542"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30元/天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三餐两点</w:t>
            </w:r>
          </w:p>
        </w:tc>
      </w:tr>
      <w:tr>
        <w:tblPrEx>
          <w:shd w:val="clear" w:color="auto" w:fill="auto"/>
          <w:tblCellMar>
            <w:top w:w="0" w:type="dxa"/>
            <w:left w:w="0" w:type="dxa"/>
            <w:bottom w:w="0" w:type="dxa"/>
            <w:right w:w="0" w:type="dxa"/>
          </w:tblCellMar>
        </w:tblPrEx>
        <w:trPr>
          <w:trHeight w:val="6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一次性代办费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1880元</w:t>
            </w:r>
          </w:p>
        </w:tc>
        <w:tc>
          <w:tcPr>
            <w:tcW w:w="4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园服（5套）、书包、被褥（8件套）、餐具、水杯、毛巾、消耗品；</w:t>
            </w:r>
          </w:p>
        </w:tc>
      </w:tr>
    </w:tbl>
    <w:p>
      <w:pPr>
        <w:rPr>
          <w:rFonts w:hint="eastAsia"/>
          <w:b/>
          <w:bCs/>
          <w:sz w:val="28"/>
          <w:szCs w:val="28"/>
          <w:lang w:val="en-US" w:eastAsia="zh-CN"/>
        </w:rPr>
      </w:pPr>
      <w:r>
        <w:rPr>
          <w:rFonts w:hint="eastAsia"/>
          <w:b/>
          <w:bCs/>
          <w:sz w:val="28"/>
          <w:szCs w:val="28"/>
          <w:lang w:val="en-US" w:eastAsia="zh-CN"/>
        </w:rPr>
        <w:t>园所名称：</w:t>
      </w:r>
      <w:r>
        <w:rPr>
          <w:rFonts w:hint="eastAsia"/>
          <w:b/>
          <w:bCs/>
          <w:sz w:val="28"/>
          <w:szCs w:val="28"/>
          <w:highlight w:val="none"/>
          <w:lang w:val="en-US" w:eastAsia="zh-CN"/>
        </w:rPr>
        <w:t>天津市东丽区</w:t>
      </w:r>
      <w:r>
        <w:rPr>
          <w:rFonts w:hint="eastAsia"/>
          <w:b/>
          <w:bCs/>
          <w:sz w:val="28"/>
          <w:szCs w:val="28"/>
          <w:lang w:val="en-US" w:eastAsia="zh-CN"/>
        </w:rPr>
        <w:t>霍洛威幼儿园有限公司</w:t>
      </w:r>
    </w:p>
    <w:p>
      <w:pPr>
        <w:rPr>
          <w:rFonts w:hint="default"/>
          <w:b/>
          <w:bCs/>
          <w:sz w:val="28"/>
          <w:szCs w:val="28"/>
          <w:lang w:val="en-US" w:eastAsia="zh-CN"/>
        </w:rPr>
      </w:pPr>
      <w:r>
        <w:rPr>
          <w:rFonts w:hint="eastAsia"/>
          <w:b/>
          <w:bCs/>
          <w:sz w:val="28"/>
          <w:szCs w:val="28"/>
          <w:lang w:val="en-US" w:eastAsia="zh-CN"/>
        </w:rPr>
        <w:t>园所性质：营利性民办幼儿园</w:t>
      </w:r>
    </w:p>
    <w:p>
      <w:pPr>
        <w:rPr>
          <w:rFonts w:hint="default"/>
          <w:sz w:val="28"/>
          <w:szCs w:val="28"/>
          <w:lang w:val="en-US" w:eastAsia="zh-CN"/>
        </w:rPr>
      </w:pPr>
      <w:r>
        <w:rPr>
          <w:rFonts w:hint="eastAsia"/>
          <w:b/>
          <w:bCs/>
          <w:sz w:val="28"/>
          <w:szCs w:val="28"/>
          <w:lang w:val="en-US" w:eastAsia="zh-CN"/>
        </w:rPr>
        <w:t>招生咨询电话：</w:t>
      </w:r>
      <w:r>
        <w:rPr>
          <w:rFonts w:hint="eastAsia"/>
          <w:sz w:val="28"/>
          <w:szCs w:val="28"/>
          <w:lang w:val="en-US" w:eastAsia="zh-CN"/>
        </w:rPr>
        <w:t>188 1262 6441/022-59909086；</w:t>
      </w:r>
    </w:p>
    <w:p>
      <w:pPr>
        <w:rPr>
          <w:rFonts w:hint="eastAsia"/>
          <w:sz w:val="28"/>
          <w:szCs w:val="28"/>
          <w:lang w:val="en-US" w:eastAsia="zh-CN"/>
        </w:rPr>
      </w:pPr>
      <w:r>
        <w:rPr>
          <w:rFonts w:hint="eastAsia"/>
          <w:b/>
          <w:bCs/>
          <w:sz w:val="28"/>
          <w:szCs w:val="28"/>
          <w:lang w:val="en-US" w:eastAsia="zh-CN"/>
        </w:rPr>
        <w:t>园所地址：</w:t>
      </w:r>
      <w:r>
        <w:rPr>
          <w:rFonts w:hint="eastAsia"/>
          <w:sz w:val="28"/>
          <w:szCs w:val="28"/>
          <w:lang w:val="en-US" w:eastAsia="zh-CN"/>
        </w:rPr>
        <w:t>天津市东丽开发区二纬路5号；</w:t>
      </w:r>
    </w:p>
    <w:p>
      <w:pPr>
        <w:rPr>
          <w:rFonts w:hint="default"/>
          <w:sz w:val="28"/>
          <w:szCs w:val="28"/>
          <w:lang w:val="en-US" w:eastAsia="zh-CN"/>
        </w:rPr>
      </w:pPr>
      <w:r>
        <w:rPr>
          <w:rFonts w:hint="eastAsia"/>
          <w:b/>
          <w:bCs/>
          <w:sz w:val="28"/>
          <w:szCs w:val="28"/>
          <w:lang w:val="en-US" w:eastAsia="zh-CN"/>
        </w:rPr>
        <w:t>监督电话：</w:t>
      </w:r>
      <w:r>
        <w:rPr>
          <w:rFonts w:hint="eastAsia"/>
          <w:sz w:val="28"/>
          <w:szCs w:val="28"/>
          <w:lang w:val="en-US" w:eastAsia="zh-CN"/>
        </w:rPr>
        <w:t>84376977（天</w:t>
      </w:r>
      <w:bookmarkStart w:id="0" w:name="_GoBack"/>
      <w:bookmarkEnd w:id="0"/>
      <w:r>
        <w:rPr>
          <w:rFonts w:hint="eastAsia"/>
          <w:sz w:val="28"/>
          <w:szCs w:val="28"/>
          <w:lang w:val="en-US" w:eastAsia="zh-CN"/>
        </w:rPr>
        <w:t>津市东丽区教育局成职科）</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eastAsiaTheme="minorEastAsia"/>
        <w:lang w:eastAsia="zh-CN"/>
      </w:rPr>
      <w:drawing>
        <wp:inline distT="0" distB="0" distL="114300" distR="114300">
          <wp:extent cx="1101090" cy="394970"/>
          <wp:effectExtent l="0" t="0" r="0" b="0"/>
          <wp:docPr id="1" name="图片 1" descr="微信图片_2020031408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314081541"/>
                  <pic:cNvPicPr>
                    <a:picLocks noChangeAspect="1"/>
                  </pic:cNvPicPr>
                </pic:nvPicPr>
                <pic:blipFill>
                  <a:blip r:embed="rId1"/>
                  <a:stretch>
                    <a:fillRect/>
                  </a:stretch>
                </pic:blipFill>
                <pic:spPr>
                  <a:xfrm>
                    <a:off x="0" y="0"/>
                    <a:ext cx="1101090" cy="3949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65152"/>
    <w:rsid w:val="04AA1EE5"/>
    <w:rsid w:val="04F10FC0"/>
    <w:rsid w:val="09F47ECC"/>
    <w:rsid w:val="0DC14AF8"/>
    <w:rsid w:val="0FB43AC6"/>
    <w:rsid w:val="10640C9F"/>
    <w:rsid w:val="106F213F"/>
    <w:rsid w:val="1185260E"/>
    <w:rsid w:val="13E15095"/>
    <w:rsid w:val="17E424F2"/>
    <w:rsid w:val="18CD0811"/>
    <w:rsid w:val="25064409"/>
    <w:rsid w:val="26C35F7A"/>
    <w:rsid w:val="29A04938"/>
    <w:rsid w:val="2E5D6647"/>
    <w:rsid w:val="32F36AE2"/>
    <w:rsid w:val="43515EC8"/>
    <w:rsid w:val="49136A52"/>
    <w:rsid w:val="4F861513"/>
    <w:rsid w:val="53952B4E"/>
    <w:rsid w:val="576030A4"/>
    <w:rsid w:val="5E7053C0"/>
    <w:rsid w:val="64CF00F3"/>
    <w:rsid w:val="75B22DFE"/>
    <w:rsid w:val="7674011A"/>
    <w:rsid w:val="76B204BE"/>
    <w:rsid w:val="777262F7"/>
    <w:rsid w:val="7A462760"/>
    <w:rsid w:val="7D570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2020-07-06T05:28:00Z</dcterms:created>
  <dc:creator>Administrator</dc:creator>
  <cp:lastModifiedBy>vicki</cp:lastModifiedBy>
  <cp:lastPrinted>2021-06-21T09:53:00Z</cp:lastPrinted>
  <dcterms:modified xsi:type="dcterms:W3CDTF">2021-06-30T02:51:00Z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7B4171B8880D4714894C160231BA077B</vt:lpwstr>
  </property>
</Properties>
</file>