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17" w:rsidRPr="007053DB" w:rsidRDefault="00EC5585" w:rsidP="006562E1">
      <w:pPr>
        <w:spacing w:line="400" w:lineRule="atLeast"/>
        <w:jc w:val="center"/>
        <w:rPr>
          <w:b/>
          <w:sz w:val="72"/>
          <w:szCs w:val="72"/>
        </w:rPr>
      </w:pPr>
      <w:proofErr w:type="gramStart"/>
      <w:r w:rsidRPr="007053DB">
        <w:rPr>
          <w:rFonts w:hint="eastAsia"/>
          <w:b/>
          <w:sz w:val="72"/>
          <w:szCs w:val="72"/>
        </w:rPr>
        <w:t>万思乐</w:t>
      </w:r>
      <w:proofErr w:type="gramEnd"/>
      <w:r w:rsidRPr="007053DB">
        <w:rPr>
          <w:rFonts w:hint="eastAsia"/>
          <w:b/>
          <w:sz w:val="72"/>
          <w:szCs w:val="72"/>
        </w:rPr>
        <w:t>学幼儿园</w:t>
      </w:r>
    </w:p>
    <w:p w:rsidR="00EC5585" w:rsidRPr="007053DB" w:rsidRDefault="00EC5585" w:rsidP="006562E1">
      <w:pPr>
        <w:spacing w:line="400" w:lineRule="atLeast"/>
        <w:jc w:val="center"/>
        <w:rPr>
          <w:b/>
          <w:sz w:val="48"/>
          <w:szCs w:val="48"/>
        </w:rPr>
      </w:pPr>
      <w:r w:rsidRPr="007053DB">
        <w:rPr>
          <w:rFonts w:hint="eastAsia"/>
          <w:b/>
          <w:sz w:val="48"/>
          <w:szCs w:val="48"/>
        </w:rPr>
        <w:t>招生简章</w:t>
      </w:r>
    </w:p>
    <w:p w:rsidR="00EC5585" w:rsidRDefault="00EC5585" w:rsidP="006562E1">
      <w:pPr>
        <w:spacing w:line="360" w:lineRule="exact"/>
        <w:ind w:firstLineChars="200" w:firstLine="640"/>
        <w:rPr>
          <w:sz w:val="32"/>
          <w:szCs w:val="32"/>
        </w:rPr>
      </w:pPr>
      <w:proofErr w:type="gramStart"/>
      <w:r w:rsidRPr="00EC5585">
        <w:rPr>
          <w:rFonts w:hint="eastAsia"/>
          <w:sz w:val="32"/>
          <w:szCs w:val="32"/>
        </w:rPr>
        <w:t>万思乐</w:t>
      </w:r>
      <w:proofErr w:type="gramEnd"/>
      <w:r w:rsidRPr="00EC5585">
        <w:rPr>
          <w:rFonts w:hint="eastAsia"/>
          <w:sz w:val="32"/>
          <w:szCs w:val="32"/>
        </w:rPr>
        <w:t>学幼儿园是一家营利性质的民办幼儿园。临近东丽湖水上公园，簇拥清新活泼的大自然环境。2万平米的场地配置齐全，给孩子创造丰富的空间和活动项目，校区内设立独立的厨房，专业的营养</w:t>
      </w:r>
      <w:proofErr w:type="gramStart"/>
      <w:r w:rsidRPr="00EC5585">
        <w:rPr>
          <w:rFonts w:hint="eastAsia"/>
          <w:sz w:val="32"/>
          <w:szCs w:val="32"/>
        </w:rPr>
        <w:t>师保证</w:t>
      </w:r>
      <w:proofErr w:type="gramEnd"/>
      <w:r w:rsidRPr="00EC5585">
        <w:rPr>
          <w:rFonts w:hint="eastAsia"/>
          <w:sz w:val="32"/>
          <w:szCs w:val="32"/>
        </w:rPr>
        <w:t>孩子用餐健康营养。</w:t>
      </w:r>
    </w:p>
    <w:p w:rsidR="00EC5585" w:rsidRPr="006562E1" w:rsidRDefault="00EC5585" w:rsidP="006562E1">
      <w:pPr>
        <w:ind w:firstLineChars="200" w:firstLine="640"/>
        <w:jc w:val="center"/>
        <w:rPr>
          <w:b/>
          <w:sz w:val="32"/>
          <w:szCs w:val="32"/>
        </w:rPr>
      </w:pPr>
      <w:r w:rsidRPr="006562E1">
        <w:rPr>
          <w:rFonts w:hint="eastAsia"/>
          <w:b/>
          <w:sz w:val="32"/>
          <w:szCs w:val="32"/>
        </w:rPr>
        <w:t>收费标准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3544"/>
      </w:tblGrid>
      <w:tr w:rsidR="00EC5585" w:rsidTr="006562E1">
        <w:tc>
          <w:tcPr>
            <w:tcW w:w="2263" w:type="dxa"/>
          </w:tcPr>
          <w:p w:rsidR="00EC5585" w:rsidRPr="006562E1" w:rsidRDefault="00EC5585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562E1">
              <w:rPr>
                <w:rFonts w:hint="eastAsia"/>
                <w:b/>
                <w:sz w:val="32"/>
                <w:szCs w:val="32"/>
              </w:rPr>
              <w:t>收费项目</w:t>
            </w:r>
          </w:p>
        </w:tc>
        <w:tc>
          <w:tcPr>
            <w:tcW w:w="1560" w:type="dxa"/>
          </w:tcPr>
          <w:p w:rsidR="00EC5585" w:rsidRPr="006562E1" w:rsidRDefault="00EC5585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562E1">
              <w:rPr>
                <w:rFonts w:hint="eastAsia"/>
                <w:b/>
                <w:sz w:val="32"/>
                <w:szCs w:val="32"/>
              </w:rPr>
              <w:t>计费单位</w:t>
            </w:r>
          </w:p>
        </w:tc>
        <w:tc>
          <w:tcPr>
            <w:tcW w:w="1559" w:type="dxa"/>
          </w:tcPr>
          <w:p w:rsidR="00EC5585" w:rsidRPr="006562E1" w:rsidRDefault="00EC5585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562E1">
              <w:rPr>
                <w:rFonts w:hint="eastAsia"/>
                <w:b/>
                <w:sz w:val="32"/>
                <w:szCs w:val="32"/>
              </w:rPr>
              <w:t>收费标准</w:t>
            </w:r>
          </w:p>
        </w:tc>
        <w:tc>
          <w:tcPr>
            <w:tcW w:w="3544" w:type="dxa"/>
          </w:tcPr>
          <w:p w:rsidR="00EC5585" w:rsidRPr="006562E1" w:rsidRDefault="00EC5585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562E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EC5585" w:rsidTr="006562E1">
        <w:trPr>
          <w:trHeight w:val="474"/>
        </w:trPr>
        <w:tc>
          <w:tcPr>
            <w:tcW w:w="2263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 w:rsidRPr="00EC5585">
              <w:rPr>
                <w:rFonts w:hint="eastAsia"/>
                <w:sz w:val="28"/>
                <w:szCs w:val="28"/>
              </w:rPr>
              <w:t>保育费</w:t>
            </w:r>
          </w:p>
        </w:tc>
        <w:tc>
          <w:tcPr>
            <w:tcW w:w="1560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元/月</w:t>
            </w:r>
          </w:p>
        </w:tc>
        <w:tc>
          <w:tcPr>
            <w:tcW w:w="1559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4293</w:t>
            </w:r>
          </w:p>
        </w:tc>
        <w:tc>
          <w:tcPr>
            <w:tcW w:w="3544" w:type="dxa"/>
          </w:tcPr>
          <w:p w:rsidR="00EC5585" w:rsidRPr="00EC5585" w:rsidRDefault="00EC5585" w:rsidP="00EC5585">
            <w:pPr>
              <w:rPr>
                <w:rFonts w:hint="eastAsia"/>
                <w:sz w:val="28"/>
                <w:szCs w:val="28"/>
              </w:rPr>
            </w:pPr>
          </w:p>
        </w:tc>
      </w:tr>
      <w:tr w:rsidR="00EC5585" w:rsidTr="006562E1">
        <w:tc>
          <w:tcPr>
            <w:tcW w:w="2263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 w:rsidRPr="00EC5585">
              <w:rPr>
                <w:rFonts w:hint="eastAsia"/>
                <w:sz w:val="28"/>
                <w:szCs w:val="28"/>
              </w:rPr>
              <w:t>餐费</w:t>
            </w:r>
          </w:p>
        </w:tc>
        <w:tc>
          <w:tcPr>
            <w:tcW w:w="1560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元/月</w:t>
            </w:r>
          </w:p>
        </w:tc>
        <w:tc>
          <w:tcPr>
            <w:tcW w:w="1559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3544" w:type="dxa"/>
          </w:tcPr>
          <w:p w:rsidR="00EC5585" w:rsidRPr="00EC5585" w:rsidRDefault="006562E1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赠送</w:t>
            </w:r>
          </w:p>
        </w:tc>
      </w:tr>
      <w:tr w:rsidR="00EC5585" w:rsidTr="006562E1">
        <w:tc>
          <w:tcPr>
            <w:tcW w:w="2263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 w:rsidRPr="00EC5585">
              <w:rPr>
                <w:rFonts w:hint="eastAsia"/>
                <w:sz w:val="28"/>
                <w:szCs w:val="28"/>
              </w:rPr>
              <w:t>意外伤害保险费</w:t>
            </w:r>
          </w:p>
        </w:tc>
        <w:tc>
          <w:tcPr>
            <w:tcW w:w="1560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元/年</w:t>
            </w:r>
          </w:p>
        </w:tc>
        <w:tc>
          <w:tcPr>
            <w:tcW w:w="1559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EC5585" w:rsidRPr="00EC5585" w:rsidRDefault="006562E1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中国平安保险</w:t>
            </w:r>
          </w:p>
        </w:tc>
      </w:tr>
      <w:tr w:rsidR="00EC5585" w:rsidTr="006562E1">
        <w:tc>
          <w:tcPr>
            <w:tcW w:w="2263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 w:rsidRPr="00EC5585">
              <w:rPr>
                <w:rFonts w:hint="eastAsia"/>
                <w:sz w:val="28"/>
                <w:szCs w:val="28"/>
              </w:rPr>
              <w:t>材料费</w:t>
            </w:r>
          </w:p>
        </w:tc>
        <w:tc>
          <w:tcPr>
            <w:tcW w:w="1560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元/套</w:t>
            </w:r>
          </w:p>
        </w:tc>
        <w:tc>
          <w:tcPr>
            <w:tcW w:w="1559" w:type="dxa"/>
          </w:tcPr>
          <w:p w:rsidR="00EC5585" w:rsidRPr="00EC5585" w:rsidRDefault="00EC5585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1198</w:t>
            </w:r>
          </w:p>
        </w:tc>
        <w:tc>
          <w:tcPr>
            <w:tcW w:w="3544" w:type="dxa"/>
          </w:tcPr>
          <w:p w:rsidR="00EC5585" w:rsidRPr="00EC5585" w:rsidRDefault="006562E1" w:rsidP="006562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含被褥、书包、校服一套</w:t>
            </w:r>
          </w:p>
        </w:tc>
      </w:tr>
    </w:tbl>
    <w:p w:rsidR="00EC5585" w:rsidRDefault="006562E1" w:rsidP="006562E1">
      <w:pPr>
        <w:ind w:firstLineChars="200" w:firstLine="640"/>
        <w:jc w:val="center"/>
        <w:rPr>
          <w:b/>
          <w:sz w:val="32"/>
          <w:szCs w:val="32"/>
        </w:rPr>
      </w:pPr>
      <w:r w:rsidRPr="006562E1">
        <w:rPr>
          <w:rFonts w:hint="eastAsia"/>
          <w:b/>
          <w:sz w:val="32"/>
          <w:szCs w:val="32"/>
        </w:rPr>
        <w:t>班级配置</w:t>
      </w:r>
    </w:p>
    <w:tbl>
      <w:tblPr>
        <w:tblStyle w:val="a3"/>
        <w:tblW w:w="8428" w:type="dxa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</w:tblGrid>
      <w:tr w:rsidR="006562E1" w:rsidTr="006562E1">
        <w:trPr>
          <w:trHeight w:val="600"/>
        </w:trPr>
        <w:tc>
          <w:tcPr>
            <w:tcW w:w="2107" w:type="dxa"/>
          </w:tcPr>
          <w:p w:rsidR="006562E1" w:rsidRDefault="006562E1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7" w:type="dxa"/>
          </w:tcPr>
          <w:p w:rsidR="006562E1" w:rsidRDefault="006562E1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小班</w:t>
            </w:r>
          </w:p>
        </w:tc>
        <w:tc>
          <w:tcPr>
            <w:tcW w:w="2107" w:type="dxa"/>
          </w:tcPr>
          <w:p w:rsidR="006562E1" w:rsidRDefault="006562E1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中班</w:t>
            </w:r>
          </w:p>
        </w:tc>
        <w:tc>
          <w:tcPr>
            <w:tcW w:w="2107" w:type="dxa"/>
          </w:tcPr>
          <w:p w:rsidR="006562E1" w:rsidRDefault="006562E1" w:rsidP="006562E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大班</w:t>
            </w:r>
          </w:p>
        </w:tc>
      </w:tr>
      <w:tr w:rsidR="006562E1" w:rsidTr="006562E1">
        <w:trPr>
          <w:trHeight w:val="615"/>
        </w:trPr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3-</w:t>
            </w:r>
            <w:r w:rsidRPr="006562E1">
              <w:rPr>
                <w:sz w:val="32"/>
                <w:szCs w:val="32"/>
              </w:rPr>
              <w:t>4</w:t>
            </w:r>
            <w:r w:rsidRPr="006562E1">
              <w:rPr>
                <w:rFonts w:hint="eastAsia"/>
                <w:sz w:val="32"/>
                <w:szCs w:val="32"/>
              </w:rPr>
              <w:t>岁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4-</w:t>
            </w:r>
            <w:r w:rsidRPr="006562E1">
              <w:rPr>
                <w:sz w:val="32"/>
                <w:szCs w:val="32"/>
              </w:rPr>
              <w:t>5</w:t>
            </w:r>
            <w:r w:rsidRPr="006562E1">
              <w:rPr>
                <w:rFonts w:hint="eastAsia"/>
                <w:sz w:val="32"/>
                <w:szCs w:val="32"/>
              </w:rPr>
              <w:t>岁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5-</w:t>
            </w:r>
            <w:r w:rsidRPr="006562E1">
              <w:rPr>
                <w:sz w:val="32"/>
                <w:szCs w:val="32"/>
              </w:rPr>
              <w:t>6</w:t>
            </w:r>
            <w:r w:rsidRPr="006562E1">
              <w:rPr>
                <w:rFonts w:hint="eastAsia"/>
                <w:sz w:val="32"/>
                <w:szCs w:val="32"/>
              </w:rPr>
              <w:t>岁</w:t>
            </w:r>
          </w:p>
        </w:tc>
      </w:tr>
      <w:tr w:rsidR="006562E1" w:rsidTr="006562E1">
        <w:trPr>
          <w:trHeight w:val="585"/>
        </w:trPr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班级人数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18人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18人</w:t>
            </w:r>
          </w:p>
        </w:tc>
        <w:tc>
          <w:tcPr>
            <w:tcW w:w="2107" w:type="dxa"/>
          </w:tcPr>
          <w:p w:rsidR="006562E1" w:rsidRPr="006562E1" w:rsidRDefault="006562E1" w:rsidP="006562E1">
            <w:pPr>
              <w:jc w:val="center"/>
              <w:rPr>
                <w:rFonts w:hint="eastAsia"/>
                <w:sz w:val="32"/>
                <w:szCs w:val="32"/>
              </w:rPr>
            </w:pPr>
            <w:r w:rsidRPr="006562E1">
              <w:rPr>
                <w:rFonts w:hint="eastAsia"/>
                <w:sz w:val="32"/>
                <w:szCs w:val="32"/>
              </w:rPr>
              <w:t>20人</w:t>
            </w:r>
          </w:p>
        </w:tc>
      </w:tr>
    </w:tbl>
    <w:p w:rsidR="006562E1" w:rsidRDefault="006562E1" w:rsidP="007053DB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报名需准备以下材料：</w:t>
      </w:r>
    </w:p>
    <w:p w:rsidR="006562E1" w:rsidRPr="006562E1" w:rsidRDefault="006562E1" w:rsidP="007053DB">
      <w:pPr>
        <w:spacing w:line="440" w:lineRule="exact"/>
        <w:rPr>
          <w:sz w:val="28"/>
          <w:szCs w:val="28"/>
        </w:rPr>
      </w:pPr>
      <w:r w:rsidRPr="006562E1">
        <w:rPr>
          <w:rFonts w:hint="eastAsia"/>
          <w:sz w:val="28"/>
          <w:szCs w:val="28"/>
        </w:rPr>
        <w:t>1、儿童入园健康体检表（入园前一周提供即可）</w:t>
      </w:r>
    </w:p>
    <w:p w:rsidR="006562E1" w:rsidRDefault="006562E1" w:rsidP="007053DB">
      <w:pPr>
        <w:spacing w:line="440" w:lineRule="exact"/>
        <w:rPr>
          <w:sz w:val="28"/>
          <w:szCs w:val="28"/>
        </w:rPr>
      </w:pPr>
      <w:r w:rsidRPr="006562E1">
        <w:rPr>
          <w:sz w:val="28"/>
          <w:szCs w:val="28"/>
        </w:rPr>
        <w:t>2</w:t>
      </w:r>
      <w:r w:rsidRPr="006562E1">
        <w:rPr>
          <w:rFonts w:hint="eastAsia"/>
          <w:sz w:val="28"/>
          <w:szCs w:val="28"/>
        </w:rPr>
        <w:t>、儿童预防接种证（每一页有效信息）的原件及复印件（不得漏种）</w:t>
      </w:r>
    </w:p>
    <w:p w:rsidR="006562E1" w:rsidRDefault="006562E1" w:rsidP="007053D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3、出生医学证明的原件及复印件</w:t>
      </w:r>
    </w:p>
    <w:p w:rsidR="007053DB" w:rsidRDefault="007053DB" w:rsidP="007053D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4、户口簿（首页/父母页/幼儿页）的原件及复印件</w:t>
      </w:r>
    </w:p>
    <w:p w:rsidR="007053DB" w:rsidRDefault="007053DB" w:rsidP="007053D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5、身份证（父和母或监护人）的原件及复印件</w:t>
      </w:r>
    </w:p>
    <w:p w:rsidR="007053DB" w:rsidRDefault="007053DB" w:rsidP="007053DB">
      <w:pPr>
        <w:spacing w:line="440" w:lineRule="exact"/>
        <w:rPr>
          <w:sz w:val="28"/>
          <w:szCs w:val="28"/>
        </w:rPr>
      </w:pPr>
      <w:r w:rsidRPr="007053DB">
        <w:rPr>
          <w:rFonts w:hint="eastAsia"/>
          <w:b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18526419725 魏老师</w:t>
      </w:r>
    </w:p>
    <w:p w:rsidR="007053DB" w:rsidRDefault="007053DB" w:rsidP="007053DB">
      <w:pPr>
        <w:spacing w:line="440" w:lineRule="exact"/>
        <w:rPr>
          <w:sz w:val="28"/>
          <w:szCs w:val="28"/>
        </w:rPr>
      </w:pPr>
      <w:r w:rsidRPr="007053DB">
        <w:rPr>
          <w:rFonts w:hint="eastAsia"/>
          <w:b/>
          <w:sz w:val="28"/>
          <w:szCs w:val="28"/>
        </w:rPr>
        <w:t>地址：</w:t>
      </w:r>
      <w:r>
        <w:rPr>
          <w:rFonts w:hint="eastAsia"/>
          <w:sz w:val="28"/>
          <w:szCs w:val="28"/>
        </w:rPr>
        <w:t>天津市东丽区东丽湖万科户外营地</w:t>
      </w:r>
      <w:bookmarkStart w:id="0" w:name="_GoBack"/>
      <w:bookmarkEnd w:id="0"/>
    </w:p>
    <w:p w:rsidR="007053DB" w:rsidRPr="007053DB" w:rsidRDefault="007053DB" w:rsidP="007053DB">
      <w:pPr>
        <w:spacing w:line="440" w:lineRule="exact"/>
        <w:rPr>
          <w:rFonts w:hint="eastAsia"/>
          <w:b/>
          <w:sz w:val="28"/>
          <w:szCs w:val="28"/>
        </w:rPr>
      </w:pPr>
      <w:r w:rsidRPr="007053DB">
        <w:rPr>
          <w:rFonts w:hint="eastAsia"/>
          <w:b/>
          <w:sz w:val="28"/>
          <w:szCs w:val="28"/>
        </w:rPr>
        <w:t>教育局招生监督举报电话：022-</w:t>
      </w:r>
      <w:r w:rsidRPr="007053DB">
        <w:rPr>
          <w:b/>
          <w:sz w:val="28"/>
          <w:szCs w:val="28"/>
        </w:rPr>
        <w:t>84376977</w:t>
      </w:r>
    </w:p>
    <w:sectPr w:rsidR="007053DB" w:rsidRPr="007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F"/>
    <w:rsid w:val="0007444F"/>
    <w:rsid w:val="006562E1"/>
    <w:rsid w:val="007053DB"/>
    <w:rsid w:val="007D7C17"/>
    <w:rsid w:val="00E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EA25"/>
  <w15:chartTrackingRefBased/>
  <w15:docId w15:val="{634ED958-3A70-407F-A364-061153B8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DBJRG03.宋荣荣</dc:creator>
  <cp:keywords/>
  <dc:description/>
  <cp:lastModifiedBy>DBJRG03.宋荣荣</cp:lastModifiedBy>
  <cp:revision>2</cp:revision>
  <dcterms:created xsi:type="dcterms:W3CDTF">2021-09-27T01:12:00Z</dcterms:created>
  <dcterms:modified xsi:type="dcterms:W3CDTF">2021-09-27T01:37:00Z</dcterms:modified>
</cp:coreProperties>
</file>