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天津市东丽区</w:t>
      </w:r>
      <w:r>
        <w:rPr>
          <w:rFonts w:hint="eastAsia"/>
          <w:b/>
          <w:sz w:val="36"/>
          <w:szCs w:val="36"/>
          <w:lang w:eastAsia="zh-CN"/>
        </w:rPr>
        <w:t>未来贝星</w:t>
      </w:r>
      <w:r>
        <w:rPr>
          <w:rFonts w:hint="eastAsia"/>
          <w:b/>
          <w:sz w:val="36"/>
          <w:szCs w:val="36"/>
        </w:rPr>
        <w:t>幼儿园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年秋季招生简章</w:t>
      </w:r>
    </w:p>
    <w:p/>
    <w:p>
      <w:pPr>
        <w:spacing w:line="460" w:lineRule="exact"/>
        <w:ind w:firstLine="465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天津市东丽区</w:t>
      </w:r>
      <w:r>
        <w:rPr>
          <w:rFonts w:hint="eastAsia"/>
          <w:sz w:val="24"/>
          <w:szCs w:val="24"/>
          <w:lang w:eastAsia="zh-CN"/>
        </w:rPr>
        <w:t>未来贝星</w:t>
      </w:r>
      <w:r>
        <w:rPr>
          <w:rFonts w:hint="eastAsia"/>
          <w:sz w:val="24"/>
          <w:szCs w:val="24"/>
        </w:rPr>
        <w:t>幼儿园是一所非营利普惠性民办幼儿园，位于天津市东丽区</w:t>
      </w:r>
      <w:r>
        <w:rPr>
          <w:rFonts w:hint="eastAsia"/>
          <w:sz w:val="24"/>
          <w:szCs w:val="24"/>
          <w:lang w:val="en-US" w:eastAsia="zh-CN"/>
        </w:rPr>
        <w:t>金钟公路3699号D9-108、201-215</w:t>
      </w:r>
      <w:r>
        <w:rPr>
          <w:rFonts w:hint="eastAsia"/>
          <w:sz w:val="24"/>
          <w:szCs w:val="24"/>
        </w:rPr>
        <w:t>，我园以五大领域为依托，秉承“</w:t>
      </w:r>
      <w:r>
        <w:rPr>
          <w:rFonts w:hint="eastAsia" w:ascii="宋体" w:hAnsi="宋体"/>
          <w:sz w:val="24"/>
          <w:szCs w:val="24"/>
        </w:rPr>
        <w:t>以人为本，全面育人</w:t>
      </w:r>
      <w:r>
        <w:rPr>
          <w:rFonts w:hint="eastAsia"/>
          <w:sz w:val="24"/>
          <w:szCs w:val="24"/>
        </w:rPr>
        <w:t>”的教育宗旨，坚持以“独立教育”为目标，</w:t>
      </w:r>
      <w:r>
        <w:rPr>
          <w:rFonts w:hint="eastAsia" w:ascii="宋体" w:hAnsi="宋体"/>
          <w:sz w:val="24"/>
          <w:szCs w:val="24"/>
        </w:rPr>
        <w:t>培养“有自信、有创意、有活力”的新时代幼儿为使命。</w:t>
      </w:r>
    </w:p>
    <w:p>
      <w:pPr>
        <w:spacing w:line="460" w:lineRule="exact"/>
        <w:ind w:firstLine="46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孩子是祖国的未来，也是每个家庭精心呵护的花朵，选择一个好的幼儿园让您的孩子在人生起点迈出第一步，</w:t>
      </w:r>
      <w:r>
        <w:rPr>
          <w:rFonts w:hint="eastAsia" w:ascii="宋体" w:hAnsi="宋体"/>
          <w:sz w:val="24"/>
          <w:szCs w:val="24"/>
          <w:lang w:eastAsia="zh-CN"/>
        </w:rPr>
        <w:t>未来贝星</w:t>
      </w:r>
      <w:r>
        <w:rPr>
          <w:rFonts w:hint="eastAsia" w:ascii="宋体" w:hAnsi="宋体"/>
          <w:sz w:val="24"/>
          <w:szCs w:val="24"/>
        </w:rPr>
        <w:t>幼儿园拥有一支高素质、高能量、极具爱心、耐心和责任的师资队伍，我们励志打造：本地区最有爱的幼儿园！欢迎家长带幼儿到园参观报名！</w:t>
      </w:r>
    </w:p>
    <w:p>
      <w:pPr>
        <w:spacing w:line="240" w:lineRule="exact"/>
        <w:rPr>
          <w:b/>
          <w:sz w:val="24"/>
          <w:szCs w:val="24"/>
        </w:rPr>
      </w:pP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一、招生对象</w:t>
      </w:r>
    </w:p>
    <w:p>
      <w:pPr>
        <w:spacing w:line="46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身体健康、可以正常参加集体活动的适龄儿童。</w:t>
      </w:r>
    </w:p>
    <w:p>
      <w:pPr>
        <w:spacing w:line="46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小班：201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年9月1日-201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年8月31日期间出生；</w:t>
      </w:r>
    </w:p>
    <w:p>
      <w:pPr>
        <w:spacing w:line="46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中班：201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年9月1日-201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年8月31日期间出生；</w:t>
      </w:r>
    </w:p>
    <w:p>
      <w:pPr>
        <w:spacing w:line="46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大班：201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年9月1日-201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年8月31日期间出生；</w:t>
      </w:r>
    </w:p>
    <w:p>
      <w:pPr>
        <w:spacing w:line="240" w:lineRule="exact"/>
        <w:rPr>
          <w:b/>
          <w:sz w:val="24"/>
          <w:szCs w:val="24"/>
        </w:rPr>
      </w:pP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二、招生计划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小班</w:t>
      </w:r>
      <w:r>
        <w:rPr>
          <w:rFonts w:hint="eastAsia"/>
          <w:sz w:val="24"/>
          <w:szCs w:val="24"/>
          <w:lang w:val="en-US" w:eastAsia="zh-CN"/>
        </w:rPr>
        <w:t>75</w:t>
      </w:r>
      <w:r>
        <w:rPr>
          <w:rFonts w:hint="eastAsia"/>
          <w:sz w:val="24"/>
          <w:szCs w:val="24"/>
        </w:rPr>
        <w:t>人，中班</w:t>
      </w:r>
      <w:r>
        <w:rPr>
          <w:rFonts w:hint="eastAsia"/>
          <w:sz w:val="24"/>
          <w:szCs w:val="24"/>
          <w:lang w:val="en-US" w:eastAsia="zh-CN"/>
        </w:rPr>
        <w:t>60</w:t>
      </w:r>
      <w:r>
        <w:rPr>
          <w:rFonts w:hint="eastAsia"/>
          <w:sz w:val="24"/>
          <w:szCs w:val="24"/>
        </w:rPr>
        <w:t>人，大班</w:t>
      </w:r>
      <w:r>
        <w:rPr>
          <w:rFonts w:hint="eastAsia"/>
          <w:sz w:val="24"/>
          <w:szCs w:val="24"/>
          <w:lang w:val="en-US" w:eastAsia="zh-CN"/>
        </w:rPr>
        <w:t>35</w:t>
      </w:r>
      <w:r>
        <w:rPr>
          <w:rFonts w:hint="eastAsia"/>
          <w:sz w:val="24"/>
          <w:szCs w:val="24"/>
        </w:rPr>
        <w:t>人</w:t>
      </w:r>
    </w:p>
    <w:p>
      <w:pPr>
        <w:spacing w:line="240" w:lineRule="exact"/>
        <w:rPr>
          <w:b/>
          <w:sz w:val="24"/>
          <w:szCs w:val="24"/>
        </w:rPr>
      </w:pPr>
    </w:p>
    <w:p>
      <w:pPr>
        <w:numPr>
          <w:ilvl w:val="0"/>
          <w:numId w:val="1"/>
        </w:numPr>
        <w:spacing w:line="46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招生范围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东丽区金</w:t>
      </w:r>
      <w:r>
        <w:rPr>
          <w:rFonts w:hint="eastAsia"/>
          <w:sz w:val="24"/>
          <w:szCs w:val="24"/>
          <w:lang w:val="en-US" w:eastAsia="zh-CN"/>
        </w:rPr>
        <w:t>钟街大毕庄五金城、大毕庄新市镇、金河家园、大毕庄</w:t>
      </w:r>
      <w:r>
        <w:rPr>
          <w:rFonts w:hint="eastAsia"/>
          <w:sz w:val="24"/>
          <w:szCs w:val="24"/>
        </w:rPr>
        <w:t>的健康适龄儿童。</w:t>
      </w: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四、招生办法</w:t>
      </w:r>
    </w:p>
    <w:p>
      <w:pPr>
        <w:spacing w:line="46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1、本市户籍学片内适龄儿童，由家长带领幼儿，持“三证” 入园，即：</w:t>
      </w:r>
    </w:p>
    <w:p>
      <w:pPr>
        <w:spacing w:line="46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户籍证明（户口本和身份证）、住(租)房证明、健康证明（接种证明和体检证明）</w:t>
      </w:r>
    </w:p>
    <w:p>
      <w:pPr>
        <w:spacing w:line="46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2、外来务工随迁子女，由家长带领幼儿，持“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证” 入园，即：</w:t>
      </w:r>
    </w:p>
    <w:p>
      <w:pPr>
        <w:spacing w:line="46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户籍证明（户口本和身份证）、住(租)房证明、健康证明（接种证明和体检证明）、</w:t>
      </w:r>
    </w:p>
    <w:p>
      <w:pPr>
        <w:spacing w:line="460" w:lineRule="exact"/>
        <w:ind w:firstLine="600" w:firstLineChars="25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居住证</w:t>
      </w:r>
      <w:r>
        <w:rPr>
          <w:rFonts w:hint="eastAsia"/>
          <w:sz w:val="24"/>
          <w:szCs w:val="24"/>
          <w:lang w:eastAsia="zh-CN"/>
        </w:rPr>
        <w:t>明</w:t>
      </w:r>
    </w:p>
    <w:p>
      <w:pPr>
        <w:spacing w:line="46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3、优抚对象（公安英模、军烈家属、抗疫天使）的子女，依据相关政策妥善解决。</w:t>
      </w:r>
    </w:p>
    <w:p>
      <w:pPr>
        <w:spacing w:line="240" w:lineRule="exact"/>
        <w:rPr>
          <w:b/>
          <w:sz w:val="24"/>
          <w:szCs w:val="24"/>
        </w:rPr>
      </w:pP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五、收费标准</w:t>
      </w:r>
    </w:p>
    <w:p>
      <w:pPr>
        <w:spacing w:line="460" w:lineRule="exact"/>
        <w:ind w:firstLine="120" w:firstLineChars="5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1、保教费6</w:t>
      </w:r>
      <w:r>
        <w:rPr>
          <w:rFonts w:hint="eastAsia"/>
          <w:sz w:val="24"/>
          <w:szCs w:val="24"/>
          <w:lang w:val="en-US" w:eastAsia="zh-CN"/>
        </w:rPr>
        <w:t>75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  <w:lang w:val="en-US" w:eastAsia="zh-CN"/>
        </w:rPr>
        <w:t>/月</w:t>
      </w:r>
    </w:p>
    <w:p>
      <w:pPr>
        <w:spacing w:line="460" w:lineRule="exact"/>
        <w:ind w:firstLine="120" w:firstLineChars="5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2、餐费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  <w:lang w:val="en-US" w:eastAsia="zh-CN"/>
        </w:rPr>
        <w:t>/天</w:t>
      </w:r>
    </w:p>
    <w:p>
      <w:pPr>
        <w:spacing w:line="460" w:lineRule="exact"/>
        <w:ind w:left="345" w:leftChars="50" w:hanging="240" w:hanging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3、政府规定的代收付费用，实行</w:t>
      </w:r>
      <w:r>
        <w:rPr>
          <w:sz w:val="24"/>
          <w:szCs w:val="24"/>
        </w:rPr>
        <w:t>家长自愿，据实收取，据实结算</w:t>
      </w:r>
      <w:r>
        <w:rPr>
          <w:rFonts w:hint="eastAsia"/>
          <w:sz w:val="24"/>
          <w:szCs w:val="24"/>
        </w:rPr>
        <w:t>。</w:t>
      </w:r>
    </w:p>
    <w:p>
      <w:pPr>
        <w:spacing w:line="240" w:lineRule="exact"/>
        <w:rPr>
          <w:b/>
          <w:sz w:val="24"/>
          <w:szCs w:val="24"/>
        </w:rPr>
      </w:pP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六、招生时间</w:t>
      </w:r>
    </w:p>
    <w:p>
      <w:pPr>
        <w:spacing w:line="46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日-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日（家长带幼儿到园进行验证报名登记，额满为止）</w:t>
      </w:r>
    </w:p>
    <w:p>
      <w:pPr>
        <w:spacing w:line="240" w:lineRule="exact"/>
        <w:rPr>
          <w:b/>
          <w:sz w:val="24"/>
          <w:szCs w:val="24"/>
        </w:rPr>
      </w:pP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七、报名地点</w:t>
      </w:r>
    </w:p>
    <w:p>
      <w:pPr>
        <w:spacing w:line="46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天津市东丽区</w:t>
      </w:r>
      <w:r>
        <w:rPr>
          <w:rFonts w:hint="eastAsia"/>
          <w:sz w:val="24"/>
          <w:szCs w:val="24"/>
          <w:lang w:eastAsia="zh-CN"/>
        </w:rPr>
        <w:t>未来贝星</w:t>
      </w:r>
      <w:r>
        <w:rPr>
          <w:rFonts w:hint="eastAsia"/>
          <w:sz w:val="24"/>
          <w:szCs w:val="24"/>
        </w:rPr>
        <w:t>幼儿园（地址：天津市东丽区</w:t>
      </w:r>
      <w:r>
        <w:rPr>
          <w:rFonts w:hint="eastAsia"/>
          <w:sz w:val="24"/>
          <w:szCs w:val="24"/>
          <w:lang w:val="en-US" w:eastAsia="zh-CN"/>
        </w:rPr>
        <w:t>金钟公路3699号D9-108、201-215</w:t>
      </w:r>
    </w:p>
    <w:p>
      <w:pPr>
        <w:spacing w:line="240" w:lineRule="exact"/>
        <w:rPr>
          <w:b/>
          <w:sz w:val="24"/>
          <w:szCs w:val="24"/>
        </w:rPr>
      </w:pPr>
    </w:p>
    <w:p>
      <w:pPr>
        <w:spacing w:line="2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八、补充说明</w:t>
      </w:r>
    </w:p>
    <w:p>
      <w:pPr>
        <w:spacing w:line="46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1、出于安全考虑，请提前电话咨询，报名当日只允许一名家长带幼儿园校报名，</w:t>
      </w:r>
      <w:r>
        <w:rPr>
          <w:rFonts w:hint="eastAsia"/>
          <w:sz w:val="24"/>
          <w:szCs w:val="24"/>
          <w:lang w:eastAsia="zh-CN"/>
        </w:rPr>
        <w:t>佩戴好口罩、出示</w:t>
      </w:r>
      <w:r>
        <w:rPr>
          <w:rFonts w:hint="eastAsia"/>
          <w:sz w:val="24"/>
          <w:szCs w:val="24"/>
          <w:lang w:val="en-US" w:eastAsia="zh-CN"/>
        </w:rPr>
        <w:t>14天的行程码和健康码，</w:t>
      </w:r>
      <w:r>
        <w:rPr>
          <w:rFonts w:hint="eastAsia"/>
          <w:sz w:val="24"/>
          <w:szCs w:val="24"/>
        </w:rPr>
        <w:t>其他人员不得进校门。</w:t>
      </w:r>
    </w:p>
    <w:p>
      <w:pPr>
        <w:spacing w:line="46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2、符合条件的扫描二维码加园长微信，录取通知书会以电子版形式下发家长。</w:t>
      </w:r>
    </w:p>
    <w:p>
      <w:pPr>
        <w:spacing w:line="460" w:lineRule="exact"/>
        <w:rPr>
          <w:b/>
          <w:sz w:val="24"/>
          <w:szCs w:val="24"/>
        </w:rPr>
      </w:pPr>
    </w:p>
    <w:p>
      <w:pPr>
        <w:spacing w:line="460" w:lineRule="exact"/>
        <w:ind w:firstLine="241" w:firstLineChars="100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招生咨询电话：</w:t>
      </w:r>
      <w:r>
        <w:rPr>
          <w:rFonts w:hint="eastAsia"/>
          <w:b/>
          <w:sz w:val="24"/>
          <w:szCs w:val="24"/>
          <w:lang w:val="en-US" w:eastAsia="zh-CN"/>
        </w:rPr>
        <w:t>15122263620、84951558王老师</w:t>
      </w: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招生监督电话：84376977</w:t>
      </w:r>
    </w:p>
    <w:p>
      <w:pPr>
        <w:spacing w:line="460" w:lineRule="exact"/>
        <w:rPr>
          <w:sz w:val="24"/>
          <w:szCs w:val="24"/>
        </w:rPr>
      </w:pPr>
    </w:p>
    <w:p>
      <w:pPr>
        <w:spacing w:line="460" w:lineRule="exact"/>
        <w:rPr>
          <w:sz w:val="24"/>
          <w:szCs w:val="24"/>
        </w:rPr>
      </w:pPr>
    </w:p>
    <w:p>
      <w:pPr>
        <w:spacing w:line="460" w:lineRule="exact"/>
        <w:rPr>
          <w:sz w:val="24"/>
          <w:szCs w:val="24"/>
        </w:rPr>
      </w:pPr>
    </w:p>
    <w:p>
      <w:pPr>
        <w:spacing w:line="460" w:lineRule="exact"/>
        <w:rPr>
          <w:sz w:val="24"/>
          <w:szCs w:val="24"/>
        </w:rPr>
      </w:pPr>
    </w:p>
    <w:p>
      <w:pPr>
        <w:spacing w:line="460" w:lineRule="exact"/>
        <w:rPr>
          <w:sz w:val="24"/>
          <w:szCs w:val="24"/>
        </w:rPr>
      </w:pPr>
    </w:p>
    <w:p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天津市东丽区</w:t>
      </w:r>
      <w:r>
        <w:rPr>
          <w:rFonts w:hint="eastAsia"/>
          <w:sz w:val="24"/>
          <w:szCs w:val="24"/>
          <w:lang w:eastAsia="zh-CN"/>
        </w:rPr>
        <w:t>未来贝星</w:t>
      </w:r>
      <w:r>
        <w:rPr>
          <w:rFonts w:hint="eastAsia"/>
          <w:sz w:val="24"/>
          <w:szCs w:val="24"/>
        </w:rPr>
        <w:t>幼儿园</w:t>
      </w:r>
    </w:p>
    <w:p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F7CE8"/>
    <w:multiLevelType w:val="singleLevel"/>
    <w:tmpl w:val="A15F7C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AD"/>
    <w:rsid w:val="00001162"/>
    <w:rsid w:val="00021216"/>
    <w:rsid w:val="00022320"/>
    <w:rsid w:val="000334CD"/>
    <w:rsid w:val="00044CCA"/>
    <w:rsid w:val="00044F51"/>
    <w:rsid w:val="000468DF"/>
    <w:rsid w:val="00047ACE"/>
    <w:rsid w:val="00052BC2"/>
    <w:rsid w:val="000650C8"/>
    <w:rsid w:val="000759EC"/>
    <w:rsid w:val="00096A93"/>
    <w:rsid w:val="000A1B3B"/>
    <w:rsid w:val="000C1462"/>
    <w:rsid w:val="00143EF0"/>
    <w:rsid w:val="00175564"/>
    <w:rsid w:val="001801FB"/>
    <w:rsid w:val="0021048E"/>
    <w:rsid w:val="00257148"/>
    <w:rsid w:val="0026214C"/>
    <w:rsid w:val="00266621"/>
    <w:rsid w:val="00277673"/>
    <w:rsid w:val="002943CC"/>
    <w:rsid w:val="002E74BC"/>
    <w:rsid w:val="00305783"/>
    <w:rsid w:val="003127AE"/>
    <w:rsid w:val="003216B6"/>
    <w:rsid w:val="003217F3"/>
    <w:rsid w:val="003379B4"/>
    <w:rsid w:val="00340C83"/>
    <w:rsid w:val="00342D85"/>
    <w:rsid w:val="00377870"/>
    <w:rsid w:val="003842E8"/>
    <w:rsid w:val="00393930"/>
    <w:rsid w:val="003B6657"/>
    <w:rsid w:val="003D712D"/>
    <w:rsid w:val="003E6028"/>
    <w:rsid w:val="003F4D5E"/>
    <w:rsid w:val="004255DE"/>
    <w:rsid w:val="0044645A"/>
    <w:rsid w:val="004614BF"/>
    <w:rsid w:val="00471028"/>
    <w:rsid w:val="00475E42"/>
    <w:rsid w:val="004B1131"/>
    <w:rsid w:val="004C7196"/>
    <w:rsid w:val="004D3A7C"/>
    <w:rsid w:val="004E3229"/>
    <w:rsid w:val="00525D68"/>
    <w:rsid w:val="00531F34"/>
    <w:rsid w:val="00534863"/>
    <w:rsid w:val="00561612"/>
    <w:rsid w:val="0058275D"/>
    <w:rsid w:val="005827F0"/>
    <w:rsid w:val="00586364"/>
    <w:rsid w:val="005C47C0"/>
    <w:rsid w:val="005E5F26"/>
    <w:rsid w:val="005E6C84"/>
    <w:rsid w:val="005F2C75"/>
    <w:rsid w:val="006241E6"/>
    <w:rsid w:val="00630337"/>
    <w:rsid w:val="00693B7B"/>
    <w:rsid w:val="006A4FA7"/>
    <w:rsid w:val="006C69CC"/>
    <w:rsid w:val="006D1BAF"/>
    <w:rsid w:val="006D40F2"/>
    <w:rsid w:val="006E0448"/>
    <w:rsid w:val="006F0BBA"/>
    <w:rsid w:val="00723014"/>
    <w:rsid w:val="00726917"/>
    <w:rsid w:val="00743113"/>
    <w:rsid w:val="007774AA"/>
    <w:rsid w:val="00786062"/>
    <w:rsid w:val="007B0EB4"/>
    <w:rsid w:val="007C489A"/>
    <w:rsid w:val="007C63A5"/>
    <w:rsid w:val="007D61D2"/>
    <w:rsid w:val="007F1A73"/>
    <w:rsid w:val="00804F93"/>
    <w:rsid w:val="00805FBD"/>
    <w:rsid w:val="00862AE6"/>
    <w:rsid w:val="00863614"/>
    <w:rsid w:val="00872FB6"/>
    <w:rsid w:val="00873B54"/>
    <w:rsid w:val="00877E8F"/>
    <w:rsid w:val="00880672"/>
    <w:rsid w:val="0088444D"/>
    <w:rsid w:val="00895AD9"/>
    <w:rsid w:val="00895CF3"/>
    <w:rsid w:val="008A69CB"/>
    <w:rsid w:val="008E1546"/>
    <w:rsid w:val="008E79AB"/>
    <w:rsid w:val="00903B30"/>
    <w:rsid w:val="00934A10"/>
    <w:rsid w:val="00936C86"/>
    <w:rsid w:val="00955342"/>
    <w:rsid w:val="00970C6D"/>
    <w:rsid w:val="009A0D7C"/>
    <w:rsid w:val="009A3EE5"/>
    <w:rsid w:val="009A7DD9"/>
    <w:rsid w:val="009B5367"/>
    <w:rsid w:val="009C1BDC"/>
    <w:rsid w:val="009C1DAE"/>
    <w:rsid w:val="009D3C79"/>
    <w:rsid w:val="00A13717"/>
    <w:rsid w:val="00A235F7"/>
    <w:rsid w:val="00A33A7D"/>
    <w:rsid w:val="00A345AD"/>
    <w:rsid w:val="00A430E0"/>
    <w:rsid w:val="00A45F6A"/>
    <w:rsid w:val="00A46478"/>
    <w:rsid w:val="00A63C9B"/>
    <w:rsid w:val="00A70715"/>
    <w:rsid w:val="00A70BFA"/>
    <w:rsid w:val="00A71A45"/>
    <w:rsid w:val="00AA4F6A"/>
    <w:rsid w:val="00AB16EF"/>
    <w:rsid w:val="00AC2FC0"/>
    <w:rsid w:val="00AE7BCD"/>
    <w:rsid w:val="00B03C38"/>
    <w:rsid w:val="00B14390"/>
    <w:rsid w:val="00B3413A"/>
    <w:rsid w:val="00B41514"/>
    <w:rsid w:val="00B532D5"/>
    <w:rsid w:val="00B5640C"/>
    <w:rsid w:val="00B63D96"/>
    <w:rsid w:val="00B93F7F"/>
    <w:rsid w:val="00BA215A"/>
    <w:rsid w:val="00BC6A3B"/>
    <w:rsid w:val="00C217E6"/>
    <w:rsid w:val="00C24616"/>
    <w:rsid w:val="00C4044E"/>
    <w:rsid w:val="00C425D6"/>
    <w:rsid w:val="00C86FE7"/>
    <w:rsid w:val="00CB0EC6"/>
    <w:rsid w:val="00CB40F0"/>
    <w:rsid w:val="00CD2B8C"/>
    <w:rsid w:val="00D130DD"/>
    <w:rsid w:val="00D42AEB"/>
    <w:rsid w:val="00D60BBE"/>
    <w:rsid w:val="00D947AB"/>
    <w:rsid w:val="00DB7674"/>
    <w:rsid w:val="00DC7425"/>
    <w:rsid w:val="00DE08A0"/>
    <w:rsid w:val="00DF0DF7"/>
    <w:rsid w:val="00DF1E37"/>
    <w:rsid w:val="00DF395D"/>
    <w:rsid w:val="00E46730"/>
    <w:rsid w:val="00E65F30"/>
    <w:rsid w:val="00E92D34"/>
    <w:rsid w:val="00E95F8B"/>
    <w:rsid w:val="00EA75E2"/>
    <w:rsid w:val="00EB1E0C"/>
    <w:rsid w:val="00ED2F05"/>
    <w:rsid w:val="00EF3A12"/>
    <w:rsid w:val="00F065F4"/>
    <w:rsid w:val="00F6021C"/>
    <w:rsid w:val="00F63965"/>
    <w:rsid w:val="00F73B52"/>
    <w:rsid w:val="00F94D85"/>
    <w:rsid w:val="00FB3155"/>
    <w:rsid w:val="00FC6515"/>
    <w:rsid w:val="00FE172B"/>
    <w:rsid w:val="00FE1A3B"/>
    <w:rsid w:val="00FF3B14"/>
    <w:rsid w:val="05A65B17"/>
    <w:rsid w:val="0BBA7678"/>
    <w:rsid w:val="15DD324C"/>
    <w:rsid w:val="178C5504"/>
    <w:rsid w:val="2D4D15D5"/>
    <w:rsid w:val="2ECE3D3E"/>
    <w:rsid w:val="53C10D26"/>
    <w:rsid w:val="56BE02F9"/>
    <w:rsid w:val="62B83674"/>
    <w:rsid w:val="62DD7C0C"/>
    <w:rsid w:val="62FF3753"/>
    <w:rsid w:val="690C0F4C"/>
    <w:rsid w:val="79C56382"/>
    <w:rsid w:val="7FA8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887B3-267B-47B8-BCC3-83A164C80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839</Characters>
  <Lines>6</Lines>
  <Paragraphs>1</Paragraphs>
  <TotalTime>1</TotalTime>
  <ScaleCrop>false</ScaleCrop>
  <LinksUpToDate>false</LinksUpToDate>
  <CharactersWithSpaces>985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2021-02-05T03:00:00Z</dcterms:created>
  <dc:creator>Administrator</dc:creator>
  <cp:lastModifiedBy>东丽区未来贝星 15122263620</cp:lastModifiedBy>
  <cp:lastPrinted>2021-06-18T01:54:00Z</cp:lastPrinted>
  <dcterms:modified xsi:type="dcterms:W3CDTF">2021-09-24T09:51:02Z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2E7CEA7DE34E4ED7B3BF94DCA2B41B76</vt:lpwstr>
  </property>
</Properties>
</file>