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center"/>
        <w:rPr>
          <w:rFonts w:cs="宋体" w:asciiTheme="minorEastAsia" w:hAnsiTheme="minorEastAsia" w:eastAsiaTheme="minorEastAsia"/>
          <w:color w:val="000000"/>
          <w:kern w:val="0"/>
          <w:sz w:val="44"/>
          <w:szCs w:val="44"/>
        </w:rPr>
      </w:pPr>
      <w:r>
        <w:rPr>
          <w:rFonts w:hint="eastAsia" w:cs="宋体" w:asciiTheme="minorEastAsia" w:hAnsiTheme="minorEastAsia" w:eastAsiaTheme="minorEastAsia"/>
          <w:color w:val="000000"/>
          <w:kern w:val="0"/>
          <w:sz w:val="44"/>
          <w:szCs w:val="44"/>
        </w:rPr>
        <w:t>天津市东丽区鑫迪秋丽幼儿园</w:t>
      </w:r>
    </w:p>
    <w:p>
      <w:pPr>
        <w:widowControl/>
        <w:adjustRightInd w:val="0"/>
        <w:snapToGrid w:val="0"/>
        <w:spacing w:line="560" w:lineRule="exact"/>
        <w:jc w:val="center"/>
        <w:rPr>
          <w:rFonts w:cs="宋体" w:asciiTheme="minorEastAsia" w:hAnsiTheme="minorEastAsia" w:eastAsiaTheme="minorEastAsia"/>
          <w:color w:val="000000"/>
          <w:kern w:val="0"/>
          <w:sz w:val="44"/>
          <w:szCs w:val="44"/>
        </w:rPr>
      </w:pPr>
      <w:r>
        <w:rPr>
          <w:rFonts w:hint="eastAsia" w:cs="宋体" w:asciiTheme="minorEastAsia" w:hAnsiTheme="minorEastAsia" w:eastAsiaTheme="minorEastAsia"/>
          <w:color w:val="000000"/>
          <w:kern w:val="0"/>
          <w:sz w:val="44"/>
          <w:szCs w:val="44"/>
        </w:rPr>
        <w:t>招生简章</w:t>
      </w:r>
    </w:p>
    <w:p>
      <w:pPr>
        <w:widowControl/>
        <w:adjustRightInd w:val="0"/>
        <w:snapToGrid w:val="0"/>
        <w:spacing w:line="56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一、园所简介：</w:t>
      </w:r>
      <w:r>
        <w:rPr>
          <w:rFonts w:ascii="仿宋" w:hAnsi="仿宋" w:eastAsia="仿宋" w:cs="宋体"/>
          <w:color w:val="000000"/>
          <w:kern w:val="0"/>
          <w:sz w:val="32"/>
          <w:szCs w:val="32"/>
        </w:rPr>
        <w:br w:type="textWrapping"/>
      </w:r>
      <w:r>
        <w:rPr>
          <w:rFonts w:ascii="仿宋" w:hAnsi="仿宋" w:eastAsia="仿宋" w:cs="宋体"/>
          <w:color w:val="000000"/>
          <w:kern w:val="0"/>
          <w:sz w:val="32"/>
          <w:szCs w:val="32"/>
        </w:rPr>
        <w:t xml:space="preserve">   </w:t>
      </w:r>
      <w:r>
        <w:rPr>
          <w:rFonts w:hint="eastAsia" w:ascii="仿宋" w:hAnsi="仿宋" w:eastAsia="仿宋" w:cs="宋体"/>
          <w:color w:val="000000"/>
          <w:kern w:val="0"/>
          <w:sz w:val="32"/>
          <w:szCs w:val="32"/>
        </w:rPr>
        <w:t xml:space="preserve"> 天津市东丽区鑫迪秋丽幼儿园位于天津市东丽区张贵庄路北侧秋丽家园15号楼102-202A，共设五个班级，是民办非营利性幼儿园。</w:t>
      </w:r>
    </w:p>
    <w:p>
      <w:pPr>
        <w:widowControl/>
        <w:adjustRightInd w:val="0"/>
        <w:snapToGri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办园宗旨：用爱哺育、倾心培育、惟乐教育、厚德滋育。我们将全面服务于家长，全面服务于幼儿</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整合社会、家庭、幼儿园等教育资源，促进幼儿身心和谐，健康的全面发展。</w:t>
      </w:r>
    </w:p>
    <w:p>
      <w:pPr>
        <w:widowControl/>
        <w:adjustRightInd w:val="0"/>
        <w:snapToGrid w:val="0"/>
        <w:spacing w:line="56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我园拥有一支责任心强，勇于创新的教师队伍，教师以“一切为了孩子”为己任，努力做到让孩子满意、让家长满意、让社会满意。</w:t>
      </w:r>
    </w:p>
    <w:p>
      <w:pPr>
        <w:pStyle w:val="8"/>
        <w:widowControl/>
        <w:numPr>
          <w:ilvl w:val="0"/>
          <w:numId w:val="1"/>
        </w:numPr>
        <w:adjustRightInd w:val="0"/>
        <w:snapToGrid w:val="0"/>
        <w:spacing w:line="560" w:lineRule="exact"/>
        <w:ind w:firstLineChars="0"/>
        <w:rPr>
          <w:rFonts w:ascii="仿宋" w:hAnsi="仿宋" w:eastAsia="仿宋" w:cs="宋体"/>
          <w:color w:val="000000"/>
          <w:kern w:val="0"/>
          <w:sz w:val="32"/>
          <w:szCs w:val="32"/>
        </w:rPr>
      </w:pPr>
      <w:r>
        <w:rPr>
          <w:rFonts w:hint="eastAsia" w:ascii="仿宋" w:hAnsi="仿宋" w:eastAsia="仿宋" w:cs="宋体"/>
          <w:color w:val="000000"/>
          <w:kern w:val="0"/>
          <w:sz w:val="32"/>
          <w:szCs w:val="32"/>
        </w:rPr>
        <w:t>服务承诺：</w:t>
      </w:r>
    </w:p>
    <w:p>
      <w:pPr>
        <w:widowControl/>
        <w:adjustRightInd w:val="0"/>
        <w:snapToGrid w:val="0"/>
        <w:spacing w:line="56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对待幼儿充满爱心，对待家长热情真心，教育教学专心精心，生活照顾耐心细心，一视同仁没有私心，幼儿在园开心</w:t>
      </w:r>
      <w:r>
        <w:rPr>
          <w:rFonts w:hint="eastAsia" w:ascii="仿宋" w:hAnsi="仿宋" w:eastAsia="仿宋" w:cs="宋体"/>
          <w:color w:val="000000"/>
          <w:kern w:val="0"/>
          <w:sz w:val="32"/>
          <w:szCs w:val="32"/>
          <w:lang w:val="en-US" w:eastAsia="zh-CN"/>
        </w:rPr>
        <w:t>成长</w:t>
      </w:r>
      <w:r>
        <w:rPr>
          <w:rFonts w:hint="eastAsia" w:ascii="仿宋" w:hAnsi="仿宋" w:eastAsia="仿宋" w:cs="宋体"/>
          <w:color w:val="000000"/>
          <w:kern w:val="0"/>
          <w:sz w:val="32"/>
          <w:szCs w:val="32"/>
        </w:rPr>
        <w:t>。</w:t>
      </w:r>
    </w:p>
    <w:p>
      <w:pPr>
        <w:pStyle w:val="8"/>
        <w:widowControl/>
        <w:numPr>
          <w:ilvl w:val="0"/>
          <w:numId w:val="1"/>
        </w:numPr>
        <w:adjustRightInd w:val="0"/>
        <w:snapToGrid w:val="0"/>
        <w:spacing w:line="560" w:lineRule="exact"/>
        <w:ind w:firstLineChars="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招生对象：</w:t>
      </w:r>
    </w:p>
    <w:p>
      <w:pPr>
        <w:widowControl/>
        <w:adjustRightInd w:val="0"/>
        <w:snapToGrid w:val="0"/>
        <w:spacing w:line="56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凡符合报名条件的年满3周岁（2017年9月1日至2018年8月31日间出生）幼儿均可报名。</w:t>
      </w:r>
    </w:p>
    <w:p>
      <w:pPr>
        <w:pStyle w:val="8"/>
        <w:widowControl/>
        <w:numPr>
          <w:ilvl w:val="0"/>
          <w:numId w:val="1"/>
        </w:numPr>
        <w:adjustRightInd w:val="0"/>
        <w:snapToGrid w:val="0"/>
        <w:spacing w:line="560" w:lineRule="exact"/>
        <w:ind w:firstLineChars="0"/>
        <w:rPr>
          <w:rFonts w:ascii="仿宋" w:hAnsi="仿宋" w:eastAsia="仿宋" w:cs="宋体"/>
          <w:color w:val="000000"/>
          <w:kern w:val="0"/>
          <w:sz w:val="32"/>
          <w:szCs w:val="32"/>
        </w:rPr>
      </w:pPr>
      <w:r>
        <w:rPr>
          <w:rFonts w:hint="eastAsia" w:ascii="仿宋" w:hAnsi="仿宋" w:eastAsia="仿宋" w:cs="宋体"/>
          <w:color w:val="000000"/>
          <w:kern w:val="0"/>
          <w:sz w:val="32"/>
          <w:szCs w:val="32"/>
        </w:rPr>
        <w:t>招生热线：022-88220022</w:t>
      </w: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招生咨询老师：狄老师</w:t>
      </w:r>
    </w:p>
    <w:p>
      <w:pPr>
        <w:widowControl/>
        <w:adjustRightInd w:val="0"/>
        <w:snapToGri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五、收费标准：</w:t>
      </w:r>
    </w:p>
    <w:p>
      <w:pPr>
        <w:widowControl/>
        <w:adjustRightInd w:val="0"/>
        <w:snapToGri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1.保育费：1200元/生/月 </w:t>
      </w:r>
    </w:p>
    <w:p>
      <w:pPr>
        <w:widowControl/>
        <w:adjustRightInd w:val="0"/>
        <w:snapToGri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退费标准：当月全部缺勤，减免全月保育费。 当月半月缺勤，减免半月保育费。</w:t>
      </w:r>
    </w:p>
    <w:p>
      <w:pPr>
        <w:widowControl/>
        <w:adjustRightInd w:val="0"/>
        <w:snapToGri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注：所有需减免费用，均在结算当月考勤后，下一个收费月进行减免。</w:t>
      </w:r>
    </w:p>
    <w:p>
      <w:pPr>
        <w:widowControl/>
        <w:adjustRightInd w:val="0"/>
        <w:snapToGri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2.代收费用：</w:t>
      </w:r>
    </w:p>
    <w:p>
      <w:pPr>
        <w:widowControl/>
        <w:adjustRightInd w:val="0"/>
        <w:snapToGri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（1）伙食费：18元/生/天</w:t>
      </w:r>
    </w:p>
    <w:p>
      <w:pPr>
        <w:widowControl/>
        <w:adjustRightInd w:val="0"/>
        <w:snapToGri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（2）保险费：30元/生/年</w:t>
      </w:r>
    </w:p>
    <w:p>
      <w:pPr>
        <w:widowControl/>
        <w:adjustRightInd w:val="0"/>
        <w:snapToGri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（3）接送卡：30元/生</w:t>
      </w:r>
    </w:p>
    <w:p>
      <w:pPr>
        <w:widowControl/>
        <w:adjustRightInd w:val="0"/>
        <w:snapToGri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（4）餐具：30元/套</w:t>
      </w:r>
    </w:p>
    <w:p>
      <w:pPr>
        <w:widowControl/>
        <w:adjustRightInd w:val="0"/>
        <w:snapToGri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（5）被褥：260元/套</w:t>
      </w:r>
    </w:p>
    <w:p>
      <w:pPr>
        <w:widowControl/>
        <w:adjustRightInd w:val="0"/>
        <w:snapToGrid w:val="0"/>
        <w:spacing w:line="56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六、报名所需材料：</w:t>
      </w:r>
    </w:p>
    <w:p>
      <w:pPr>
        <w:widowControl/>
        <w:adjustRightInd w:val="0"/>
        <w:snapToGri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 xml:space="preserve">）儿童预防接种证； </w:t>
      </w:r>
    </w:p>
    <w:p>
      <w:pPr>
        <w:widowControl/>
        <w:adjustRightInd w:val="0"/>
        <w:snapToGri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）儿童、家长居民户口簿原件；</w:t>
      </w:r>
    </w:p>
    <w:p>
      <w:pPr>
        <w:widowControl/>
        <w:adjustRightInd w:val="0"/>
        <w:snapToGri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3</w:t>
      </w:r>
      <w:r>
        <w:rPr>
          <w:rFonts w:hint="eastAsia" w:ascii="仿宋" w:hAnsi="仿宋" w:eastAsia="仿宋" w:cs="宋体"/>
          <w:color w:val="000000"/>
          <w:kern w:val="0"/>
          <w:sz w:val="32"/>
          <w:szCs w:val="32"/>
        </w:rPr>
        <w:t>）合法固定居所的证明</w:t>
      </w:r>
    </w:p>
    <w:p>
      <w:pPr>
        <w:widowControl/>
        <w:adjustRightInd w:val="0"/>
        <w:snapToGri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（4）家长身份证复印件；</w:t>
      </w:r>
    </w:p>
    <w:p>
      <w:pPr>
        <w:widowControl/>
        <w:adjustRightInd w:val="0"/>
        <w:snapToGri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（5）儿童一寸照片6张；      </w:t>
      </w:r>
    </w:p>
    <w:p>
      <w:pPr>
        <w:widowControl/>
        <w:adjustRightInd w:val="0"/>
        <w:snapToGri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（6）儿童出生证明复印件。</w:t>
      </w:r>
    </w:p>
    <w:p>
      <w:pPr>
        <w:widowControl/>
        <w:adjustRightInd w:val="0"/>
        <w:snapToGrid w:val="0"/>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七、招生监督电话：84376977。</w:t>
      </w:r>
    </w:p>
    <w:p>
      <w:pPr>
        <w:widowControl/>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八、资助政策：</w:t>
      </w:r>
    </w:p>
    <w:p>
      <w:pPr>
        <w:widowControl/>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3-6周岁家庭经济困难儿童，可享受学前教育资助金，入园后可申请该资金，详情咨询单位资助人员。</w:t>
      </w:r>
    </w:p>
    <w:p>
      <w:pPr>
        <w:widowControl/>
        <w:adjustRightInd w:val="0"/>
        <w:snapToGrid w:val="0"/>
        <w:spacing w:line="560" w:lineRule="exact"/>
        <w:rPr>
          <w:rFonts w:hint="eastAsia" w:ascii="仿宋" w:hAnsi="仿宋" w:eastAsia="仿宋"/>
          <w:color w:val="000000"/>
          <w:sz w:val="32"/>
          <w:szCs w:val="32"/>
          <w:lang w:eastAsia="zh-CN"/>
        </w:rPr>
      </w:pPr>
      <w:r>
        <w:rPr>
          <w:rFonts w:hint="eastAsia" w:ascii="仿宋" w:hAnsi="仿宋" w:eastAsia="仿宋"/>
          <w:color w:val="000000"/>
          <w:sz w:val="32"/>
          <w:szCs w:val="32"/>
        </w:rPr>
        <w:t>咨询人员：黄苏娅</w:t>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咨询电话：15900200162</w:t>
      </w:r>
      <w:r>
        <w:rPr>
          <w:rFonts w:hint="eastAsia" w:ascii="仿宋" w:hAnsi="仿宋" w:eastAsia="仿宋"/>
          <w:color w:val="000000"/>
          <w:sz w:val="32"/>
          <w:szCs w:val="32"/>
          <w:lang w:val="en-US" w:eastAsia="zh-CN"/>
        </w:rPr>
        <w:t xml:space="preserve"> </w:t>
      </w:r>
      <w:bookmarkStart w:id="0" w:name="_GoBack"/>
      <w:bookmarkEnd w:id="0"/>
    </w:p>
    <w:p>
      <w:pPr>
        <w:widowControl/>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鑫迪秋丽幼儿园欢迎所有小朋友。</w:t>
      </w:r>
    </w:p>
    <w:p>
      <w:pPr>
        <w:adjustRightInd w:val="0"/>
        <w:snapToGrid w:val="0"/>
        <w:spacing w:line="560" w:lineRule="exact"/>
        <w:ind w:firstLine="2880" w:firstLineChars="900"/>
        <w:rPr>
          <w:rFonts w:hint="eastAsia" w:ascii="仿宋" w:hAnsi="仿宋" w:eastAsia="仿宋"/>
          <w:sz w:val="32"/>
          <w:szCs w:val="32"/>
        </w:rPr>
      </w:pPr>
    </w:p>
    <w:p>
      <w:pPr>
        <w:adjustRightInd w:val="0"/>
        <w:snapToGrid w:val="0"/>
        <w:spacing w:line="560" w:lineRule="exact"/>
        <w:ind w:firstLine="3840" w:firstLineChars="1200"/>
        <w:rPr>
          <w:rFonts w:ascii="仿宋" w:hAnsi="仿宋" w:eastAsia="仿宋"/>
          <w:sz w:val="32"/>
          <w:szCs w:val="32"/>
        </w:rPr>
      </w:pPr>
      <w:r>
        <w:rPr>
          <w:rFonts w:hint="eastAsia" w:ascii="仿宋" w:hAnsi="仿宋" w:eastAsia="仿宋"/>
          <w:sz w:val="32"/>
          <w:szCs w:val="32"/>
        </w:rPr>
        <w:t>天津市东丽区鑫迪秋丽幼儿园</w:t>
      </w:r>
    </w:p>
    <w:p>
      <w:pPr>
        <w:adjustRightInd w:val="0"/>
        <w:snapToGrid w:val="0"/>
        <w:spacing w:line="560" w:lineRule="exact"/>
        <w:ind w:firstLine="4800" w:firstLineChars="1500"/>
        <w:rPr>
          <w:rFonts w:ascii="仿宋" w:hAnsi="仿宋" w:eastAsia="仿宋"/>
          <w:sz w:val="32"/>
          <w:szCs w:val="32"/>
        </w:rPr>
      </w:pPr>
      <w:r>
        <w:rPr>
          <w:rFonts w:hint="eastAsia" w:ascii="仿宋" w:hAnsi="仿宋" w:eastAsia="仿宋"/>
          <w:sz w:val="32"/>
          <w:szCs w:val="32"/>
        </w:rPr>
        <w:t>2021年7月3日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DF2D65"/>
    <w:multiLevelType w:val="multilevel"/>
    <w:tmpl w:val="6ADF2D65"/>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52E65"/>
    <w:rsid w:val="0000678A"/>
    <w:rsid w:val="00050937"/>
    <w:rsid w:val="000D674C"/>
    <w:rsid w:val="002864C6"/>
    <w:rsid w:val="002D437B"/>
    <w:rsid w:val="00371ECE"/>
    <w:rsid w:val="003E528F"/>
    <w:rsid w:val="0043688D"/>
    <w:rsid w:val="004B3961"/>
    <w:rsid w:val="00652E65"/>
    <w:rsid w:val="00690712"/>
    <w:rsid w:val="007A2412"/>
    <w:rsid w:val="007A59F9"/>
    <w:rsid w:val="00815803"/>
    <w:rsid w:val="009029AC"/>
    <w:rsid w:val="00992465"/>
    <w:rsid w:val="009A7427"/>
    <w:rsid w:val="009D4A36"/>
    <w:rsid w:val="00BA410E"/>
    <w:rsid w:val="00BD7EC9"/>
    <w:rsid w:val="00C24AEE"/>
    <w:rsid w:val="00D914F6"/>
    <w:rsid w:val="00DF53AF"/>
    <w:rsid w:val="00E33C6B"/>
    <w:rsid w:val="0459008E"/>
    <w:rsid w:val="0C207F70"/>
    <w:rsid w:val="1D1332E5"/>
    <w:rsid w:val="1F29037B"/>
    <w:rsid w:val="2F2C63F6"/>
    <w:rsid w:val="36E021B0"/>
    <w:rsid w:val="3BE353AD"/>
    <w:rsid w:val="3E386164"/>
    <w:rsid w:val="60066571"/>
    <w:rsid w:val="6C294187"/>
    <w:rsid w:val="6D693A76"/>
    <w:rsid w:val="71FD5245"/>
    <w:rsid w:val="72167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paragraph" w:styleId="8">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117</Words>
  <Characters>670</Characters>
  <Lines>5</Lines>
  <Paragraphs>1</Paragraphs>
  <TotalTime>22</TotalTime>
  <ScaleCrop>false</ScaleCrop>
  <LinksUpToDate>false</LinksUpToDate>
  <CharactersWithSpaces>786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2019-04-11T07:10:00Z</dcterms:created>
  <dc:creator>Administrator</dc:creator>
  <cp:lastModifiedBy>姊杺mici</cp:lastModifiedBy>
  <cp:lastPrinted>2021-06-23T07:20:00Z</cp:lastPrinted>
  <dcterms:modified xsi:type="dcterms:W3CDTF">2021-07-02T02:40:25Z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2F944992357E4403A519B820C85609AF</vt:lpwstr>
  </property>
</Properties>
</file>