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01" w:hanging="321" w:hangingChars="100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赵沽里</w:t>
      </w:r>
      <w:r>
        <w:rPr>
          <w:rFonts w:hint="eastAsia"/>
          <w:b/>
          <w:color w:val="auto"/>
          <w:sz w:val="32"/>
          <w:szCs w:val="32"/>
        </w:rPr>
        <w:t>小学20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22</w:t>
      </w:r>
      <w:r>
        <w:rPr>
          <w:rFonts w:hint="eastAsia"/>
          <w:b/>
          <w:color w:val="auto"/>
          <w:sz w:val="32"/>
          <w:szCs w:val="32"/>
        </w:rPr>
        <w:t>年一年级招生简章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根据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市教委关于做好2022年天津市义务教育阶段学校招生入学工作的指导意见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》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和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《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2022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年东丽区小学招生入学工作实施方案》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现将我校招生工作有关事宜公布如下：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一、报名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条件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招生范围：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赵沽里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春江里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，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保利玫瑰湾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东窑洼。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凡户籍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（包括蓝印户口）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、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合法固定居所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在以上范围内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的适龄儿童及已经预约的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子女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。（适龄儿童户籍的户主、合法固定居所的产权所有人必须是适龄儿童的父母或祖父母、外祖父母。）</w:t>
      </w:r>
    </w:p>
    <w:p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招生对象：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年满六周岁的适龄儿童（201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年8月31日前出生）。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报名时间：20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日（星期六）、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日（星期日）</w:t>
      </w:r>
    </w:p>
    <w:p>
      <w:pPr>
        <w:pStyle w:val="8"/>
        <w:spacing w:line="360" w:lineRule="auto"/>
        <w:ind w:left="48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           上午   8:30-11:30         下午   1:30-4:30</w:t>
      </w:r>
    </w:p>
    <w:p>
      <w:pPr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录取顺序</w:t>
      </w:r>
      <w:r>
        <w:rPr>
          <w:rFonts w:hint="eastAsia"/>
          <w:color w:val="auto"/>
          <w:sz w:val="24"/>
          <w:szCs w:val="24"/>
          <w:lang w:eastAsia="zh-CN"/>
        </w:rPr>
        <w:t>与</w:t>
      </w:r>
      <w:r>
        <w:rPr>
          <w:rFonts w:hint="eastAsia"/>
          <w:color w:val="auto"/>
          <w:sz w:val="24"/>
          <w:szCs w:val="24"/>
        </w:rPr>
        <w:t>报名顺序</w:t>
      </w:r>
      <w:r>
        <w:rPr>
          <w:rFonts w:hint="eastAsia"/>
          <w:color w:val="auto"/>
          <w:sz w:val="24"/>
          <w:szCs w:val="24"/>
          <w:lang w:eastAsia="zh-CN"/>
        </w:rPr>
        <w:t>无关</w:t>
      </w:r>
      <w:r>
        <w:rPr>
          <w:rFonts w:hint="eastAsia"/>
          <w:color w:val="auto"/>
          <w:sz w:val="24"/>
          <w:szCs w:val="24"/>
        </w:rPr>
        <w:t>，请家长</w:t>
      </w:r>
      <w:r>
        <w:rPr>
          <w:rFonts w:hint="eastAsia"/>
          <w:color w:val="auto"/>
          <w:sz w:val="24"/>
          <w:szCs w:val="24"/>
          <w:lang w:eastAsia="zh-CN"/>
        </w:rPr>
        <w:t>合理</w:t>
      </w:r>
      <w:r>
        <w:rPr>
          <w:rFonts w:hint="eastAsia"/>
          <w:color w:val="auto"/>
          <w:sz w:val="24"/>
          <w:szCs w:val="24"/>
        </w:rPr>
        <w:t>安排时间来校报名。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三、报名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办法</w:t>
      </w:r>
    </w:p>
    <w:p>
      <w:pPr>
        <w:adjustRightInd w:val="0"/>
        <w:snapToGrid w:val="0"/>
        <w:spacing w:line="360" w:lineRule="auto"/>
        <w:ind w:firstLine="448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8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本片符合招生条件的适龄儿童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，由家长携带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居民户口簿、合法固定居所的证明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（原件、复印件）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pacing w:val="-8"/>
          <w:sz w:val="24"/>
          <w:szCs w:val="24"/>
        </w:rPr>
        <w:t>在规定时间内到校报名。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子女（必须是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已经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预约成功的），须持居住证、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务工证明（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社保持续缴至20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月），按规定时间到我校进行入学登记。由教育局根据登记人数和学校资源分布情况，统筹安排入学。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注意事项：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家长应保证所提供的证件及其他证明材料属实。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如证件、证明不属实，您的孩子将失去入学资格。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家长到校报名前，请自行监测体温，报名期间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需遵从天津市防疫规定，做好个人防护，佩戴口罩，保持安全社交距离，配合做好测温、验码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、填写承诺书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等工作。</w:t>
      </w:r>
      <w:r>
        <w:rPr>
          <w:rFonts w:hint="eastAsia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只允许一名家长到校，无需带孩子。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适龄儿童确因身体状况需要延缓入学的，由其父母或者其他法定监护人带有效证明于7月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日前到学校提出申请。</w:t>
      </w:r>
    </w:p>
    <w:p>
      <w:pPr>
        <w:pStyle w:val="8"/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五、咨询电话：（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自6月29日开始）固定电话：26323730   手机：13920501220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bookmarkStart w:id="0" w:name="_GoBack"/>
      <w:bookmarkEnd w:id="0"/>
    </w:p>
    <w:p>
      <w:pPr>
        <w:pStyle w:val="8"/>
        <w:spacing w:line="360" w:lineRule="auto"/>
        <w:ind w:left="0" w:leftChars="0" w:firstLine="0" w:firstLineChars="0"/>
        <w:jc w:val="righ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天津市东丽区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赵沽里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小学</w:t>
      </w:r>
    </w:p>
    <w:p>
      <w:pPr>
        <w:pStyle w:val="8"/>
        <w:spacing w:line="360" w:lineRule="auto"/>
        <w:ind w:left="840" w:firstLine="0" w:firstLineChars="0"/>
        <w:jc w:val="righ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</w:t>
      </w:r>
    </w:p>
    <w:sectPr>
      <w:pgSz w:w="11906" w:h="16838"/>
      <w:pgMar w:top="1077" w:right="851" w:bottom="24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2C"/>
    <w:rsid w:val="00053A2E"/>
    <w:rsid w:val="00055269"/>
    <w:rsid w:val="0005726B"/>
    <w:rsid w:val="000A1321"/>
    <w:rsid w:val="000A1971"/>
    <w:rsid w:val="000F009C"/>
    <w:rsid w:val="001B577C"/>
    <w:rsid w:val="001C2AFA"/>
    <w:rsid w:val="00206071"/>
    <w:rsid w:val="0023628C"/>
    <w:rsid w:val="00283927"/>
    <w:rsid w:val="002E3794"/>
    <w:rsid w:val="003016D6"/>
    <w:rsid w:val="00313D28"/>
    <w:rsid w:val="00321DB8"/>
    <w:rsid w:val="00335096"/>
    <w:rsid w:val="00346E8E"/>
    <w:rsid w:val="00361678"/>
    <w:rsid w:val="003C14C2"/>
    <w:rsid w:val="004C48AB"/>
    <w:rsid w:val="004C4C03"/>
    <w:rsid w:val="00557D52"/>
    <w:rsid w:val="00562894"/>
    <w:rsid w:val="00643BBD"/>
    <w:rsid w:val="00725F4B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AC7DFB"/>
    <w:rsid w:val="00AF37A6"/>
    <w:rsid w:val="00B62FDA"/>
    <w:rsid w:val="00B66253"/>
    <w:rsid w:val="00C06979"/>
    <w:rsid w:val="00C13809"/>
    <w:rsid w:val="00C24545"/>
    <w:rsid w:val="00C662E4"/>
    <w:rsid w:val="00D617EC"/>
    <w:rsid w:val="00E36784"/>
    <w:rsid w:val="00E7227F"/>
    <w:rsid w:val="00EA1599"/>
    <w:rsid w:val="00EF646D"/>
    <w:rsid w:val="00F31767"/>
    <w:rsid w:val="00F36741"/>
    <w:rsid w:val="00F5512C"/>
    <w:rsid w:val="00F738D8"/>
    <w:rsid w:val="00FB305C"/>
    <w:rsid w:val="00FF6592"/>
    <w:rsid w:val="01182989"/>
    <w:rsid w:val="0121734E"/>
    <w:rsid w:val="01625735"/>
    <w:rsid w:val="03075546"/>
    <w:rsid w:val="038E6C57"/>
    <w:rsid w:val="03A5451A"/>
    <w:rsid w:val="03D71A4C"/>
    <w:rsid w:val="069E7D28"/>
    <w:rsid w:val="07AA7B06"/>
    <w:rsid w:val="08327B6E"/>
    <w:rsid w:val="08E648E3"/>
    <w:rsid w:val="10D940A5"/>
    <w:rsid w:val="12444A03"/>
    <w:rsid w:val="13CC1FD4"/>
    <w:rsid w:val="14F35EB8"/>
    <w:rsid w:val="15350289"/>
    <w:rsid w:val="156D0D45"/>
    <w:rsid w:val="18B123CD"/>
    <w:rsid w:val="1AC96953"/>
    <w:rsid w:val="1EDB57F2"/>
    <w:rsid w:val="1FD3475E"/>
    <w:rsid w:val="23AB6CE1"/>
    <w:rsid w:val="249F47BE"/>
    <w:rsid w:val="24B678A1"/>
    <w:rsid w:val="267970E1"/>
    <w:rsid w:val="28E601C9"/>
    <w:rsid w:val="2EE11BB1"/>
    <w:rsid w:val="325F38E1"/>
    <w:rsid w:val="33CA584C"/>
    <w:rsid w:val="36A54F40"/>
    <w:rsid w:val="3AB14D62"/>
    <w:rsid w:val="3CB539C1"/>
    <w:rsid w:val="3D104FCD"/>
    <w:rsid w:val="3EA24137"/>
    <w:rsid w:val="42522BCF"/>
    <w:rsid w:val="45753EF9"/>
    <w:rsid w:val="48B42226"/>
    <w:rsid w:val="4AE352D2"/>
    <w:rsid w:val="4C6F6B45"/>
    <w:rsid w:val="4F1E07E2"/>
    <w:rsid w:val="4FED0352"/>
    <w:rsid w:val="52DE2DF5"/>
    <w:rsid w:val="5379510C"/>
    <w:rsid w:val="572300E0"/>
    <w:rsid w:val="5A0C4C6A"/>
    <w:rsid w:val="5B3805CF"/>
    <w:rsid w:val="5BC2135F"/>
    <w:rsid w:val="5BD425C6"/>
    <w:rsid w:val="5D205450"/>
    <w:rsid w:val="5DC47996"/>
    <w:rsid w:val="5F026A7C"/>
    <w:rsid w:val="60C03C92"/>
    <w:rsid w:val="61384A26"/>
    <w:rsid w:val="62743DE8"/>
    <w:rsid w:val="6632742F"/>
    <w:rsid w:val="69AA799B"/>
    <w:rsid w:val="706A205B"/>
    <w:rsid w:val="72CB365E"/>
    <w:rsid w:val="72D14EFD"/>
    <w:rsid w:val="741F49D1"/>
    <w:rsid w:val="76203EE1"/>
    <w:rsid w:val="77742AF8"/>
    <w:rsid w:val="7BF662B0"/>
    <w:rsid w:val="7F727350"/>
    <w:rsid w:val="7FC36B15"/>
    <w:rsid w:val="7FE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676</Characters>
  <Lines>5</Lines>
  <Paragraphs>1</Paragraphs>
  <TotalTime>9</TotalTime>
  <ScaleCrop>false</ScaleCrop>
  <LinksUpToDate>false</LinksUpToDate>
  <CharactersWithSpaces>793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2017-05-08T05:24:00Z</dcterms:created>
  <dc:creator>Administrator</dc:creator>
  <cp:lastModifiedBy>百叶窗</cp:lastModifiedBy>
  <cp:lastPrinted>2020-06-15T01:02:00Z</cp:lastPrinted>
  <dcterms:modified xsi:type="dcterms:W3CDTF">2022-06-29T01:33:44Z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F9727DEF44874848BD7D4BAEB6A222C7</vt:lpwstr>
  </property>
</Properties>
</file>