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合理选择培训机构，畅通投诉举报渠道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政策实施以来，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东丽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“双减”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工作稳妥有序推进，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校外培训综合治理、减轻中小学生校外培训负担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方面取得了巨大成效。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为切实维护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家长和学生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的合法权益，提高防范意识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关于参加校外培训，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东丽区“双减”工作专班办公室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中小学生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提出如下建议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一、理性看待校外培训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长要树立正确的教育观、成才观，遵循未成年人身心健康发展的规律和特点，注重培养孩子良好的道德品质、强健的身体素质和适应社会发展的各种基础能力。正确看待校外培训的作用，切勿盲目跟风，增加孩子校外培训负担和家庭经济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二、选择正规校外培训机构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对于确有培训需求的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家长，要认真鉴别培训机构办学资质，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选择证照齐全且办学地址必须与实际经营地址一致的校外培训机构，认准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办学场所显著位置公示的《民办学校办学许可证》、《营业执照》或《民办非企业单位登记证书》等证照。校外培训机构应按照办学许可证审批的培训项目开展培训业务。证机构是否合规，可通过“校外培训家长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进行确认。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长要树立风险责任意识，要与校外培训机构签订教育部和市场监管总局联合制定的《中小学生校外培训服务合同（示范文本）》，合同主体要与机构营业执照名称相一致，合同内容明确培训内容、培训期限、时间安排、收费金额、退费办法、违约责任，以及双方争议解决途径等内容，要逐项逐条审阅确认，规避“霸王”条款，待签订合同后，通过“校外培训家长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”予以付款，并索要正规发票或收据。要妥善保管好合同文本、刷卡单据、交费票据等资料，以作为维权凭据。</w:t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三、重点关注校外培训时间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中办、国办《关于进一步减轻义务教育阶段学生作业负担和校外培训负担的意见》要求：严格执行未成年人保护法有关规定，义务教育阶段校外培训机构不得占用国家法定节假日、休息日及寒暑假期组织学科类培训；线下培训结束时间不得晚于20点30分。如发现机构违反上述时间规定，可向机构所在地教育部门进行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四、做好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培训期间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自身防护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与校外培训的学生及家长要严格遵守各项防疫规定，自觉服从各项防疫管理要求，未按要求全程接种疫苗的学生坚决不能参与校外培训，需主动承担社会责任。同时，参训学生务必严格按照疫情防控要求，切实做好个人防护，并做好日常安全预防，学生进入培训机构后，首先清楚安全出口与安全通道，提示孩子不在机构内追逐打闹，有效防止各种不良事件发生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自觉</w:t>
      </w:r>
      <w:r>
        <w:rPr>
          <w:rFonts w:hint="default" w:ascii="黑体" w:hAnsi="黑体" w:eastAsia="黑体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抵制隐形变异违规培训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隐形变异违规培训是无证无照办学、非法办学，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“地下”违规培训对疫情防控、消防和财产安全带来严重风险隐患，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请各位家长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护好自身合法权益，切实防止侵权行为及不良事件发生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拒绝让孩子参加任何机构或个人以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教育咨询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文化传播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家政服务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体适能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”托管服务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等名义开展的各类培训；不参与非学科类培训机构以任何形式开展的学科类培训；不安排孩子参加在职教师组织的校外培训。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参与社会监督举报违规培训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为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建立全社会齐抓共管的局面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家长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做校外违法违规培训的监督员，发现问题积极提供相关线索，一同参与社会监督，共同维护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东丽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区当前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双减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工作、疫情防控工作和安全管理等方面的良好局面。区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双减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工作专班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再次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向社会公布各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街道（园区）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及“双减”办公室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受理打击隐形变异违规培训线索举报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电话及邮箱。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东丽区各街道（园区）受理打击隐形变异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违规培训线索举报电话及邮箱</w:t>
      </w:r>
    </w:p>
    <w:tbl>
      <w:tblPr>
        <w:tblStyle w:val="10"/>
        <w:tblW w:w="88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357"/>
        <w:gridCol w:w="4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华新街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84924200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dlqhxj05@tj.gov.cn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24983350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309689163@qq.com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丰年村街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84930205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dlqfncj05@tj.gov.cn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金桥街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84892675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dlqjqj12@tj.gov.cn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金钟街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84816117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dlqjzj06@tj.gov.cn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东丽湖街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24880319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dlqdlhj20@tj.gov.cn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新立街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84855325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dlqxlj22@tj.gov.cn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华明街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58552850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dlqhmj15@tj.gov.cn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无瑕街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24361253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wenhuaguangbo@163.com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军粮城街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84968602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dlqjlcj13@tj.gov.cn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万新街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24370738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dlqwxj13@tj.gov.cn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张贵庄街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  <w:t>84371507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dlqzgzj04@tj.gov.cn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华明高新区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58552785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wx.qq.com/cgi-bin/mmwebwx-bin/webwxcheckurl?requrl=http://hmggaqbgs@163.com&amp;skey=@crypt_b471c4a5_d775561a58b3adc10a5cb3ce453644c6&amp;deviceid=e137706183171156&amp;pass_ticket=VJP9XHI8Eww5dWg4qgXNYFk2UZ%2Bxuk7SfIwRTJE5PFy1d56dQT9Mlw93mZcoJvKf&amp;opcode=2&amp;scene=1&amp;username=@5384d8aae25d97b4ca580af24c89dfdd" \t "/home/kylin/文档\\x/_blank"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hmggaqbgs@163.com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东丽区“双减”专班办公室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84376977</w:t>
            </w:r>
          </w:p>
        </w:tc>
        <w:tc>
          <w:tcPr>
            <w:tcW w:w="4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dlqjyj42@tj.gov.cn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80" w:firstLineChars="1650"/>
        <w:textAlignment w:val="auto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80" w:firstLineChars="1650"/>
        <w:textAlignment w:val="auto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80" w:firstLineChars="1650"/>
        <w:textAlignment w:val="auto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6190"/>
        </w:tabs>
        <w:bidi w:val="0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东丽区“双减”工作专班办公室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280" w:firstLineChars="165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sectPr>
      <w:footerReference r:id="rId4" w:type="first"/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943346255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6C813"/>
    <w:multiLevelType w:val="singleLevel"/>
    <w:tmpl w:val="F7D6C81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009E1EFC"/>
    <w:rsid w:val="00024AD1"/>
    <w:rsid w:val="00027985"/>
    <w:rsid w:val="00082C77"/>
    <w:rsid w:val="00086785"/>
    <w:rsid w:val="000F4299"/>
    <w:rsid w:val="00130919"/>
    <w:rsid w:val="00164712"/>
    <w:rsid w:val="001813C5"/>
    <w:rsid w:val="001944C9"/>
    <w:rsid w:val="0019610D"/>
    <w:rsid w:val="001F7DB2"/>
    <w:rsid w:val="002403CE"/>
    <w:rsid w:val="00247D9A"/>
    <w:rsid w:val="00251F1D"/>
    <w:rsid w:val="00295002"/>
    <w:rsid w:val="002B2B24"/>
    <w:rsid w:val="002C1126"/>
    <w:rsid w:val="002C1CCC"/>
    <w:rsid w:val="002C20DA"/>
    <w:rsid w:val="002D6C27"/>
    <w:rsid w:val="00313F97"/>
    <w:rsid w:val="00374BFB"/>
    <w:rsid w:val="003B4096"/>
    <w:rsid w:val="004051FF"/>
    <w:rsid w:val="00406596"/>
    <w:rsid w:val="00482320"/>
    <w:rsid w:val="00483689"/>
    <w:rsid w:val="00485B22"/>
    <w:rsid w:val="004A54AD"/>
    <w:rsid w:val="004A5DC2"/>
    <w:rsid w:val="005039CA"/>
    <w:rsid w:val="00596D78"/>
    <w:rsid w:val="005B2FDF"/>
    <w:rsid w:val="005F01BA"/>
    <w:rsid w:val="0060326D"/>
    <w:rsid w:val="00626BD1"/>
    <w:rsid w:val="006657B0"/>
    <w:rsid w:val="00696DE3"/>
    <w:rsid w:val="006C6E09"/>
    <w:rsid w:val="006E3833"/>
    <w:rsid w:val="007130CD"/>
    <w:rsid w:val="00724FD0"/>
    <w:rsid w:val="00725AE3"/>
    <w:rsid w:val="00753D6E"/>
    <w:rsid w:val="007946D4"/>
    <w:rsid w:val="00794B06"/>
    <w:rsid w:val="007B45DD"/>
    <w:rsid w:val="008525A9"/>
    <w:rsid w:val="008541C7"/>
    <w:rsid w:val="008637FD"/>
    <w:rsid w:val="008E5401"/>
    <w:rsid w:val="009134AB"/>
    <w:rsid w:val="00935E9D"/>
    <w:rsid w:val="00943719"/>
    <w:rsid w:val="009607B2"/>
    <w:rsid w:val="0096268B"/>
    <w:rsid w:val="009A6B0C"/>
    <w:rsid w:val="009D2080"/>
    <w:rsid w:val="009E1EFC"/>
    <w:rsid w:val="009F6338"/>
    <w:rsid w:val="00A14944"/>
    <w:rsid w:val="00A57EDE"/>
    <w:rsid w:val="00A60947"/>
    <w:rsid w:val="00A94947"/>
    <w:rsid w:val="00AB1ABC"/>
    <w:rsid w:val="00AE0A49"/>
    <w:rsid w:val="00AE769C"/>
    <w:rsid w:val="00B06C4A"/>
    <w:rsid w:val="00B36149"/>
    <w:rsid w:val="00BC4DD5"/>
    <w:rsid w:val="00BD6BC5"/>
    <w:rsid w:val="00BE7935"/>
    <w:rsid w:val="00C31B5A"/>
    <w:rsid w:val="00C601D9"/>
    <w:rsid w:val="00C94E96"/>
    <w:rsid w:val="00CC6EE0"/>
    <w:rsid w:val="00CD35BA"/>
    <w:rsid w:val="00D17C30"/>
    <w:rsid w:val="00D2084D"/>
    <w:rsid w:val="00D3164D"/>
    <w:rsid w:val="00D54AFA"/>
    <w:rsid w:val="00D56AD2"/>
    <w:rsid w:val="00D90B75"/>
    <w:rsid w:val="00DC7B0E"/>
    <w:rsid w:val="00DF6A00"/>
    <w:rsid w:val="00E65B16"/>
    <w:rsid w:val="00E95B9E"/>
    <w:rsid w:val="00EB124C"/>
    <w:rsid w:val="00F22A1B"/>
    <w:rsid w:val="00F54FE1"/>
    <w:rsid w:val="00F55A4D"/>
    <w:rsid w:val="00F65B03"/>
    <w:rsid w:val="00F84EC3"/>
    <w:rsid w:val="00F963AB"/>
    <w:rsid w:val="00FB7DE2"/>
    <w:rsid w:val="00FE0660"/>
    <w:rsid w:val="00FF657C"/>
    <w:rsid w:val="18AD0F86"/>
    <w:rsid w:val="19946DBD"/>
    <w:rsid w:val="390B1F8F"/>
    <w:rsid w:val="39CC4B44"/>
    <w:rsid w:val="3AAD617D"/>
    <w:rsid w:val="3EF78A30"/>
    <w:rsid w:val="56CA0A79"/>
    <w:rsid w:val="5E7FB652"/>
    <w:rsid w:val="620D0B5A"/>
    <w:rsid w:val="6EDCB45B"/>
    <w:rsid w:val="76FC777E"/>
    <w:rsid w:val="7A9E73AB"/>
    <w:rsid w:val="7ABB661D"/>
    <w:rsid w:val="7B6F4217"/>
    <w:rsid w:val="7BEC6242"/>
    <w:rsid w:val="7DEC49F4"/>
    <w:rsid w:val="7FDFFCEC"/>
    <w:rsid w:val="9FFFD813"/>
    <w:rsid w:val="BCFD7F40"/>
    <w:rsid w:val="BDEFF957"/>
    <w:rsid w:val="C17A9220"/>
    <w:rsid w:val="E27E9548"/>
    <w:rsid w:val="EEA0BEA8"/>
    <w:rsid w:val="F5393F5B"/>
    <w:rsid w:val="F73C3844"/>
    <w:rsid w:val="FFF79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1461</Words>
  <Characters>1811</Characters>
  <Lines>14</Lines>
  <Paragraphs>4</Paragraphs>
  <TotalTime>61</TotalTime>
  <ScaleCrop>false</ScaleCrop>
  <LinksUpToDate>false</LinksUpToDate>
  <CharactersWithSpaces>1819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2021-08-29T16:11:00Z</dcterms:created>
  <dc:creator>mingbanchu</dc:creator>
  <cp:lastModifiedBy>张鱼小婉子</cp:lastModifiedBy>
  <cp:lastPrinted>2022-10-19T06:18:00Z</cp:lastPrinted>
  <dcterms:modified xsi:type="dcterms:W3CDTF">2022-10-24T07:51:33Z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0312CEB331B141B8B63787526B83B9F2</vt:lpwstr>
  </property>
</Properties>
</file>