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01B" w:rsidRPr="00180EF3" w:rsidRDefault="0060532E" w:rsidP="00263C8D">
      <w:pPr>
        <w:spacing w:line="560" w:lineRule="exact"/>
        <w:jc w:val="center"/>
        <w:rPr>
          <w:rFonts w:ascii="宋体" w:hAnsi="宋体"/>
          <w:sz w:val="32"/>
          <w:szCs w:val="32"/>
        </w:rPr>
      </w:pPr>
      <w:r w:rsidRPr="0060532E">
        <w:rPr>
          <w:rFonts w:ascii="宋体" w:hAnsi="宋体" w:hint="eastAsia"/>
          <w:sz w:val="32"/>
          <w:szCs w:val="32"/>
        </w:rPr>
        <w:t>2021年天津市东丽区教育局新建学校（幼儿园）教学、办公通用电器设备购置安装项目</w:t>
      </w:r>
      <w:r w:rsidR="001D7AD8" w:rsidRPr="00180EF3">
        <w:rPr>
          <w:rFonts w:ascii="宋体" w:hAnsi="宋体"/>
          <w:sz w:val="32"/>
          <w:szCs w:val="32"/>
        </w:rPr>
        <w:t>（项目编号：DLGPC-20</w:t>
      </w:r>
      <w:r w:rsidR="00640148" w:rsidRPr="00180EF3">
        <w:rPr>
          <w:rFonts w:ascii="宋体" w:hAnsi="宋体" w:hint="eastAsia"/>
          <w:sz w:val="32"/>
          <w:szCs w:val="32"/>
        </w:rPr>
        <w:t>2</w:t>
      </w:r>
      <w:r w:rsidR="002F4BA2">
        <w:rPr>
          <w:rFonts w:ascii="宋体" w:hAnsi="宋体" w:hint="eastAsia"/>
          <w:sz w:val="32"/>
          <w:szCs w:val="32"/>
        </w:rPr>
        <w:t>1</w:t>
      </w:r>
      <w:r w:rsidR="001D7AD8" w:rsidRPr="00180EF3">
        <w:rPr>
          <w:rFonts w:ascii="宋体" w:hAnsi="宋体"/>
          <w:sz w:val="32"/>
          <w:szCs w:val="32"/>
        </w:rPr>
        <w:t>-</w:t>
      </w:r>
      <w:r w:rsidR="00CA3A48">
        <w:rPr>
          <w:rFonts w:ascii="宋体" w:hAnsi="宋体" w:hint="eastAsia"/>
          <w:sz w:val="32"/>
          <w:szCs w:val="32"/>
        </w:rPr>
        <w:t>20</w:t>
      </w:r>
      <w:r w:rsidR="001D7AD8" w:rsidRPr="00180EF3">
        <w:rPr>
          <w:rFonts w:ascii="宋体" w:hAnsi="宋体"/>
          <w:sz w:val="32"/>
          <w:szCs w:val="32"/>
        </w:rPr>
        <w:t>）</w:t>
      </w:r>
      <w:r w:rsidR="00BE601B" w:rsidRPr="00180EF3">
        <w:rPr>
          <w:rFonts w:ascii="宋体" w:hAnsi="宋体" w:hint="eastAsia"/>
          <w:sz w:val="32"/>
          <w:szCs w:val="32"/>
        </w:rPr>
        <w:t>公开招标公告</w:t>
      </w:r>
    </w:p>
    <w:p w:rsidR="00CA3748" w:rsidRPr="00180EF3" w:rsidRDefault="00CA3748" w:rsidP="00F9599A">
      <w:pPr>
        <w:spacing w:line="560" w:lineRule="exact"/>
        <w:jc w:val="left"/>
        <w:rPr>
          <w:rFonts w:ascii="宋体" w:hAnsi="宋体"/>
          <w:sz w:val="28"/>
          <w:szCs w:val="28"/>
        </w:rPr>
      </w:pPr>
    </w:p>
    <w:p w:rsidR="00F9599A" w:rsidRPr="00180EF3" w:rsidRDefault="00F9599A" w:rsidP="00C75661">
      <w:pPr>
        <w:spacing w:line="560" w:lineRule="exact"/>
        <w:ind w:firstLineChars="200" w:firstLine="560"/>
        <w:jc w:val="left"/>
        <w:rPr>
          <w:rFonts w:ascii="宋体" w:hAnsi="宋体"/>
          <w:sz w:val="28"/>
          <w:szCs w:val="28"/>
        </w:rPr>
      </w:pPr>
      <w:r w:rsidRPr="00180EF3">
        <w:rPr>
          <w:rFonts w:ascii="宋体" w:hAnsi="宋体" w:hint="eastAsia"/>
          <w:sz w:val="28"/>
          <w:szCs w:val="28"/>
        </w:rPr>
        <w:t>受</w:t>
      </w:r>
      <w:r w:rsidR="00A84BDF">
        <w:rPr>
          <w:rFonts w:ascii="宋体" w:hAnsi="宋体" w:hint="eastAsia"/>
          <w:sz w:val="28"/>
          <w:szCs w:val="28"/>
        </w:rPr>
        <w:t>天津市东丽区</w:t>
      </w:r>
      <w:r w:rsidR="009C731E">
        <w:rPr>
          <w:rFonts w:ascii="宋体" w:hAnsi="宋体" w:hint="eastAsia"/>
          <w:sz w:val="28"/>
          <w:szCs w:val="28"/>
        </w:rPr>
        <w:t>教育局</w:t>
      </w:r>
      <w:r w:rsidRPr="00180EF3">
        <w:rPr>
          <w:rFonts w:ascii="宋体" w:hAnsi="宋体" w:hint="eastAsia"/>
          <w:sz w:val="28"/>
          <w:szCs w:val="28"/>
        </w:rPr>
        <w:t>委托，天津市东丽区政府采购中心将以公开招标方式，对</w:t>
      </w:r>
      <w:r w:rsidR="0060532E" w:rsidRPr="0060532E">
        <w:rPr>
          <w:rFonts w:ascii="宋体" w:hAnsi="宋体" w:hint="eastAsia"/>
          <w:sz w:val="28"/>
          <w:szCs w:val="28"/>
        </w:rPr>
        <w:t>2021年天津市东丽区教育局新建学校（幼儿园）教学、办公通用电器设备购置安装项目</w:t>
      </w:r>
      <w:r w:rsidRPr="00180EF3">
        <w:rPr>
          <w:rFonts w:ascii="宋体" w:hAnsi="宋体" w:hint="eastAsia"/>
          <w:sz w:val="28"/>
          <w:szCs w:val="28"/>
        </w:rPr>
        <w:t>实施政府采购。现欢迎合格的供应商参加投标。</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一、项目名称和编号</w:t>
      </w:r>
    </w:p>
    <w:p w:rsidR="00F9599A" w:rsidRPr="00180EF3" w:rsidRDefault="00F9599A" w:rsidP="00F9599A">
      <w:pPr>
        <w:spacing w:line="560" w:lineRule="exact"/>
        <w:ind w:firstLineChars="150" w:firstLine="420"/>
        <w:jc w:val="left"/>
        <w:rPr>
          <w:rFonts w:ascii="宋体" w:hAnsi="宋体"/>
          <w:sz w:val="28"/>
          <w:szCs w:val="28"/>
        </w:rPr>
      </w:pPr>
      <w:r w:rsidRPr="00180EF3">
        <w:rPr>
          <w:rFonts w:ascii="宋体" w:hAnsi="宋体" w:hint="eastAsia"/>
          <w:sz w:val="28"/>
          <w:szCs w:val="28"/>
        </w:rPr>
        <w:t>（一）项目名称：</w:t>
      </w:r>
      <w:r w:rsidR="0060532E" w:rsidRPr="0060532E">
        <w:rPr>
          <w:rFonts w:ascii="宋体" w:hAnsi="宋体" w:hint="eastAsia"/>
          <w:sz w:val="28"/>
          <w:szCs w:val="28"/>
        </w:rPr>
        <w:t>2021年天津市东丽区教育局新建学校（幼儿园）教学、办公通用电器设备购置安装项目</w:t>
      </w:r>
    </w:p>
    <w:p w:rsidR="00F9599A" w:rsidRPr="00180EF3" w:rsidRDefault="00F9599A" w:rsidP="00F9599A">
      <w:pPr>
        <w:spacing w:line="560" w:lineRule="exact"/>
        <w:ind w:firstLineChars="150" w:firstLine="420"/>
        <w:jc w:val="left"/>
        <w:rPr>
          <w:rFonts w:ascii="宋体" w:hAnsi="宋体"/>
          <w:sz w:val="28"/>
          <w:szCs w:val="28"/>
        </w:rPr>
      </w:pPr>
      <w:r w:rsidRPr="00180EF3">
        <w:rPr>
          <w:rFonts w:ascii="宋体" w:hAnsi="宋体" w:hint="eastAsia"/>
          <w:sz w:val="28"/>
          <w:szCs w:val="28"/>
        </w:rPr>
        <w:t>（二）项目编号：</w:t>
      </w:r>
      <w:r w:rsidR="00E3773A" w:rsidRPr="00180EF3">
        <w:rPr>
          <w:rFonts w:ascii="宋体" w:hAnsi="宋体" w:hint="eastAsia"/>
          <w:sz w:val="28"/>
          <w:szCs w:val="28"/>
        </w:rPr>
        <w:t>DLGPC-2</w:t>
      </w:r>
      <w:r w:rsidR="00A84BDF">
        <w:rPr>
          <w:rFonts w:ascii="宋体" w:hAnsi="宋体" w:hint="eastAsia"/>
          <w:sz w:val="28"/>
          <w:szCs w:val="28"/>
        </w:rPr>
        <w:t>021</w:t>
      </w:r>
      <w:r w:rsidRPr="00180EF3">
        <w:rPr>
          <w:rFonts w:ascii="宋体" w:hAnsi="宋体" w:hint="eastAsia"/>
          <w:sz w:val="28"/>
          <w:szCs w:val="28"/>
        </w:rPr>
        <w:t>-</w:t>
      </w:r>
      <w:r w:rsidR="009C71B7">
        <w:rPr>
          <w:rFonts w:ascii="宋体" w:hAnsi="宋体" w:hint="eastAsia"/>
          <w:sz w:val="28"/>
          <w:szCs w:val="28"/>
        </w:rPr>
        <w:t>20</w:t>
      </w:r>
    </w:p>
    <w:p w:rsidR="00217658" w:rsidRPr="00180EF3" w:rsidRDefault="00F9599A" w:rsidP="00217658">
      <w:pPr>
        <w:spacing w:line="560" w:lineRule="exact"/>
        <w:ind w:firstLineChars="200" w:firstLine="560"/>
        <w:jc w:val="left"/>
        <w:rPr>
          <w:rFonts w:ascii="宋体" w:hAnsi="宋体"/>
          <w:sz w:val="28"/>
          <w:szCs w:val="28"/>
        </w:rPr>
      </w:pPr>
      <w:r w:rsidRPr="00180EF3">
        <w:rPr>
          <w:rFonts w:ascii="宋体" w:hAnsi="宋体" w:hint="eastAsia"/>
          <w:sz w:val="28"/>
          <w:szCs w:val="28"/>
        </w:rPr>
        <w:t>二、项目内容</w:t>
      </w:r>
    </w:p>
    <w:p w:rsidR="000C0F80" w:rsidRPr="000C0F80" w:rsidRDefault="000C0F80" w:rsidP="000C0F80">
      <w:pPr>
        <w:spacing w:line="560" w:lineRule="exact"/>
        <w:ind w:firstLineChars="200" w:firstLine="560"/>
        <w:rPr>
          <w:rFonts w:ascii="宋体" w:hAnsi="宋体"/>
          <w:sz w:val="28"/>
          <w:szCs w:val="28"/>
        </w:rPr>
      </w:pPr>
      <w:r w:rsidRPr="000C0F80">
        <w:rPr>
          <w:rFonts w:ascii="宋体" w:hAnsi="宋体" w:hint="eastAsia"/>
          <w:sz w:val="28"/>
          <w:szCs w:val="28"/>
        </w:rPr>
        <w:t>第一包：通用办公电器设备；</w:t>
      </w:r>
    </w:p>
    <w:p w:rsidR="000C0F80" w:rsidRDefault="000C0F80" w:rsidP="000C0F80">
      <w:pPr>
        <w:spacing w:line="560" w:lineRule="exact"/>
        <w:ind w:firstLineChars="200" w:firstLine="560"/>
        <w:rPr>
          <w:rFonts w:ascii="宋体" w:hAnsi="宋体"/>
          <w:sz w:val="28"/>
          <w:szCs w:val="28"/>
        </w:rPr>
      </w:pPr>
      <w:r w:rsidRPr="000C0F80">
        <w:rPr>
          <w:rFonts w:ascii="宋体" w:hAnsi="宋体" w:hint="eastAsia"/>
          <w:sz w:val="28"/>
          <w:szCs w:val="28"/>
        </w:rPr>
        <w:t>第二包：通用生活电器设备。</w:t>
      </w:r>
    </w:p>
    <w:p w:rsidR="00C341A1" w:rsidRPr="00180EF3" w:rsidRDefault="000C0F80" w:rsidP="000C0F80">
      <w:pPr>
        <w:spacing w:line="560" w:lineRule="exact"/>
        <w:ind w:firstLineChars="200" w:firstLine="560"/>
        <w:rPr>
          <w:rFonts w:ascii="宋体" w:hAnsi="宋体"/>
          <w:sz w:val="28"/>
          <w:szCs w:val="28"/>
        </w:rPr>
      </w:pPr>
      <w:r>
        <w:rPr>
          <w:rFonts w:ascii="宋体" w:hAnsi="宋体" w:hint="eastAsia"/>
          <w:sz w:val="28"/>
          <w:szCs w:val="28"/>
        </w:rPr>
        <w:t>具体项目数量及规格详见第二部分,</w:t>
      </w:r>
      <w:r w:rsidR="00F9599A" w:rsidRPr="00180EF3">
        <w:rPr>
          <w:rFonts w:ascii="宋体" w:hAnsi="宋体" w:hint="eastAsia"/>
          <w:sz w:val="28"/>
          <w:szCs w:val="28"/>
        </w:rPr>
        <w:t>本项目不接受进口产品投标。</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三、项目预算</w:t>
      </w:r>
    </w:p>
    <w:p w:rsidR="00F003A6" w:rsidRPr="00F003A6" w:rsidRDefault="00F003A6" w:rsidP="00F003A6">
      <w:pPr>
        <w:spacing w:line="560" w:lineRule="exact"/>
        <w:ind w:firstLineChars="200" w:firstLine="560"/>
        <w:jc w:val="left"/>
        <w:rPr>
          <w:rFonts w:ascii="宋体" w:hAnsi="宋体"/>
          <w:sz w:val="28"/>
          <w:szCs w:val="28"/>
        </w:rPr>
      </w:pPr>
      <w:r w:rsidRPr="00F003A6">
        <w:rPr>
          <w:rFonts w:ascii="宋体" w:hAnsi="宋体" w:hint="eastAsia"/>
          <w:sz w:val="28"/>
          <w:szCs w:val="28"/>
        </w:rPr>
        <w:t>预算：5700000元</w:t>
      </w:r>
    </w:p>
    <w:p w:rsidR="00F003A6" w:rsidRPr="00F003A6" w:rsidRDefault="00F003A6" w:rsidP="00F003A6">
      <w:pPr>
        <w:spacing w:line="560" w:lineRule="exact"/>
        <w:ind w:firstLineChars="200" w:firstLine="560"/>
        <w:jc w:val="left"/>
        <w:rPr>
          <w:rFonts w:ascii="宋体" w:hAnsi="宋体"/>
          <w:sz w:val="28"/>
          <w:szCs w:val="28"/>
        </w:rPr>
      </w:pPr>
      <w:r w:rsidRPr="00F003A6">
        <w:rPr>
          <w:rFonts w:ascii="宋体" w:hAnsi="宋体" w:hint="eastAsia"/>
          <w:sz w:val="28"/>
          <w:szCs w:val="28"/>
        </w:rPr>
        <w:t>第一包：3664400元；</w:t>
      </w:r>
    </w:p>
    <w:p w:rsidR="00F003A6" w:rsidRPr="00F003A6" w:rsidRDefault="00F003A6" w:rsidP="00F003A6">
      <w:pPr>
        <w:spacing w:line="560" w:lineRule="exact"/>
        <w:ind w:firstLineChars="200" w:firstLine="560"/>
        <w:jc w:val="left"/>
        <w:rPr>
          <w:rFonts w:ascii="宋体" w:hAnsi="宋体"/>
          <w:sz w:val="28"/>
          <w:szCs w:val="28"/>
        </w:rPr>
      </w:pPr>
      <w:r w:rsidRPr="00F003A6">
        <w:rPr>
          <w:rFonts w:ascii="宋体" w:hAnsi="宋体" w:hint="eastAsia"/>
          <w:sz w:val="28"/>
          <w:szCs w:val="28"/>
        </w:rPr>
        <w:t>第二包：2035600元。</w:t>
      </w:r>
    </w:p>
    <w:p w:rsidR="00F9599A" w:rsidRPr="003C2CA5" w:rsidRDefault="00F9599A" w:rsidP="00F9599A">
      <w:pPr>
        <w:spacing w:line="560" w:lineRule="exact"/>
        <w:ind w:firstLineChars="200" w:firstLine="560"/>
        <w:jc w:val="left"/>
        <w:rPr>
          <w:rFonts w:ascii="宋体" w:hAnsi="宋体"/>
          <w:sz w:val="28"/>
          <w:szCs w:val="28"/>
        </w:rPr>
      </w:pPr>
      <w:r w:rsidRPr="003C2CA5">
        <w:rPr>
          <w:rFonts w:ascii="宋体" w:hAnsi="宋体" w:hint="eastAsia"/>
          <w:sz w:val="28"/>
          <w:szCs w:val="28"/>
        </w:rPr>
        <w:t>四、项目需要落实的政府采购政策</w:t>
      </w:r>
    </w:p>
    <w:p w:rsidR="006D528C" w:rsidRPr="006D528C"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1．按照《关于调整优化节能产品、环境标志产品政府采购执行机制的通知》（财库〔2019〕9号）、《关于印发环境标志产品政府采购品目清单的通知》（财库〔2019〕18号）、《关于印发节能产品政府</w:t>
      </w:r>
      <w:r w:rsidRPr="006D528C">
        <w:rPr>
          <w:rFonts w:ascii="宋体" w:hAnsi="宋体" w:hint="eastAsia"/>
          <w:sz w:val="28"/>
          <w:szCs w:val="28"/>
        </w:rPr>
        <w:lastRenderedPageBreak/>
        <w:t>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p>
    <w:p w:rsidR="006D528C" w:rsidRPr="006D528C"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2．根据《政府采购促进中小企业发展管理办法》（财库[2020]46号）规定，全部货物均由中小企业制造的，对符合规定的小</w:t>
      </w:r>
      <w:proofErr w:type="gramStart"/>
      <w:r w:rsidRPr="006D528C">
        <w:rPr>
          <w:rFonts w:ascii="宋体" w:hAnsi="宋体" w:hint="eastAsia"/>
          <w:sz w:val="28"/>
          <w:szCs w:val="28"/>
        </w:rPr>
        <w:t>微企业</w:t>
      </w:r>
      <w:proofErr w:type="gramEnd"/>
      <w:r w:rsidRPr="006D528C">
        <w:rPr>
          <w:rFonts w:ascii="宋体" w:hAnsi="宋体" w:hint="eastAsia"/>
          <w:sz w:val="28"/>
          <w:szCs w:val="28"/>
        </w:rPr>
        <w:t>制造的产品报价给予6%的扣除。货物既有中小企业制造的货物，也有大型企业制造的货物，不享受此扶持政策。</w:t>
      </w:r>
    </w:p>
    <w:p w:rsidR="006D528C" w:rsidRPr="006D528C"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3．根据财政部发布的《关于政府采购支持监狱企业发展有关问题的通知》规定，本项目对监狱企业产品的价格给予6%的扣除。</w:t>
      </w:r>
    </w:p>
    <w:p w:rsidR="006D528C" w:rsidRPr="006D528C"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4．根据财政部、民政部、中国残疾人联合会发布的《关于促进残疾人就业政府采购政策的通知》规定，本项目对残疾人福利性单位产品的价格给予6%的扣除。</w:t>
      </w:r>
    </w:p>
    <w:p w:rsidR="006D528C" w:rsidRPr="006D528C"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5．涉及商品包装或快递包装的，按照《财政部办公厅、生态环境部办公厅、国家邮政局办公室关于印发&lt;商品包装政府采购需求标准（试行）&gt;、&lt;快递包装政府采购需求标准（试行）&gt;的通知》（财办库〔2020〕123号）要求执行。</w:t>
      </w:r>
    </w:p>
    <w:p w:rsidR="003C2CA5" w:rsidRPr="003C2CA5" w:rsidRDefault="006D528C" w:rsidP="006D528C">
      <w:pPr>
        <w:spacing w:line="560" w:lineRule="exact"/>
        <w:ind w:firstLineChars="200" w:firstLine="560"/>
        <w:rPr>
          <w:rFonts w:ascii="宋体" w:hAnsi="宋体"/>
          <w:sz w:val="28"/>
          <w:szCs w:val="28"/>
        </w:rPr>
      </w:pPr>
      <w:r w:rsidRPr="006D528C">
        <w:rPr>
          <w:rFonts w:ascii="宋体" w:hAnsi="宋体" w:hint="eastAsia"/>
          <w:sz w:val="28"/>
          <w:szCs w:val="28"/>
        </w:rPr>
        <w:t>注：中小</w:t>
      </w:r>
      <w:proofErr w:type="gramStart"/>
      <w:r w:rsidRPr="006D528C">
        <w:rPr>
          <w:rFonts w:ascii="宋体" w:hAnsi="宋体" w:hint="eastAsia"/>
          <w:sz w:val="28"/>
          <w:szCs w:val="28"/>
        </w:rPr>
        <w:t>微企业</w:t>
      </w:r>
      <w:proofErr w:type="gramEnd"/>
      <w:r w:rsidRPr="006D528C">
        <w:rPr>
          <w:rFonts w:ascii="宋体" w:hAnsi="宋体" w:hint="eastAsia"/>
          <w:sz w:val="28"/>
          <w:szCs w:val="28"/>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五、供应商资格要求 (实质性要求)</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投标人应具备《中华人民共和国政府采购法》第二十二条第一款</w:t>
      </w:r>
      <w:r w:rsidRPr="00180EF3">
        <w:rPr>
          <w:rFonts w:ascii="宋体" w:hAnsi="宋体" w:hint="eastAsia"/>
          <w:sz w:val="28"/>
          <w:szCs w:val="28"/>
        </w:rPr>
        <w:lastRenderedPageBreak/>
        <w:t>规定的条件，提供以下材料 (下列资质需在有效期内）：</w:t>
      </w:r>
    </w:p>
    <w:p w:rsidR="004F5D7B" w:rsidRPr="00A00D65" w:rsidRDefault="004F5D7B" w:rsidP="004F5D7B">
      <w:pPr>
        <w:spacing w:line="560" w:lineRule="exact"/>
        <w:ind w:firstLineChars="200" w:firstLine="560"/>
        <w:jc w:val="left"/>
        <w:rPr>
          <w:rFonts w:ascii="宋体" w:hAnsi="宋体"/>
          <w:sz w:val="28"/>
          <w:szCs w:val="28"/>
        </w:rPr>
      </w:pPr>
      <w:r w:rsidRPr="00A00D65">
        <w:rPr>
          <w:rFonts w:ascii="宋体" w:hAnsi="宋体" w:hint="eastAsia"/>
          <w:sz w:val="28"/>
          <w:szCs w:val="28"/>
        </w:rPr>
        <w:t>1.投标人需提供营业执照副本复印件加盖公章；</w:t>
      </w:r>
    </w:p>
    <w:p w:rsidR="004F5D7B" w:rsidRPr="00A00D65" w:rsidRDefault="004F5D7B" w:rsidP="004F5D7B">
      <w:pPr>
        <w:spacing w:line="560" w:lineRule="exact"/>
        <w:ind w:firstLineChars="200" w:firstLine="560"/>
        <w:jc w:val="left"/>
        <w:rPr>
          <w:rFonts w:ascii="宋体" w:hAnsi="宋体"/>
          <w:sz w:val="28"/>
          <w:szCs w:val="28"/>
        </w:rPr>
      </w:pPr>
      <w:r w:rsidRPr="00A00D65">
        <w:rPr>
          <w:rFonts w:ascii="宋体" w:hAnsi="宋体" w:hint="eastAsia"/>
          <w:sz w:val="28"/>
          <w:szCs w:val="28"/>
        </w:rPr>
        <w:t>2.法定代表人资格证明书及法人身份证复印件加盖公章；</w:t>
      </w:r>
    </w:p>
    <w:p w:rsidR="004F5D7B" w:rsidRPr="00A00D65" w:rsidRDefault="004F5D7B" w:rsidP="004F5D7B">
      <w:pPr>
        <w:spacing w:line="560" w:lineRule="exact"/>
        <w:ind w:firstLineChars="200" w:firstLine="560"/>
        <w:jc w:val="left"/>
        <w:rPr>
          <w:rFonts w:ascii="宋体" w:hAnsi="宋体"/>
          <w:sz w:val="28"/>
          <w:szCs w:val="28"/>
        </w:rPr>
      </w:pPr>
      <w:r w:rsidRPr="00A00D65">
        <w:rPr>
          <w:rFonts w:ascii="宋体" w:hAnsi="宋体" w:hint="eastAsia"/>
          <w:sz w:val="28"/>
          <w:szCs w:val="28"/>
        </w:rPr>
        <w:t>3.法定代表人代表盖章的对参加本工程项目投标的受委托人的有效授权委托书；</w:t>
      </w:r>
    </w:p>
    <w:p w:rsidR="00B757F4" w:rsidRPr="00A00D65" w:rsidRDefault="00B757F4" w:rsidP="00B757F4">
      <w:pPr>
        <w:spacing w:line="560" w:lineRule="exact"/>
        <w:ind w:firstLineChars="200" w:firstLine="560"/>
        <w:jc w:val="left"/>
        <w:rPr>
          <w:rFonts w:ascii="宋体" w:hAnsi="宋体"/>
          <w:sz w:val="28"/>
          <w:szCs w:val="28"/>
        </w:rPr>
      </w:pPr>
      <w:r w:rsidRPr="00A00D65">
        <w:rPr>
          <w:rFonts w:ascii="宋体" w:hAnsi="宋体" w:hint="eastAsia"/>
          <w:sz w:val="28"/>
          <w:szCs w:val="28"/>
        </w:rPr>
        <w:t>4. 提交投标文件截止日前3年在经营活动中没有重大违法记录的书面声明（截至提交响应文件截止日成立不足3年的供应商可提供自成立以来无重大违法记录的书面声明）；</w:t>
      </w:r>
    </w:p>
    <w:p w:rsidR="00B757F4" w:rsidRPr="00A00D65" w:rsidRDefault="00B757F4" w:rsidP="00B757F4">
      <w:pPr>
        <w:spacing w:line="560" w:lineRule="exact"/>
        <w:ind w:firstLineChars="200" w:firstLine="560"/>
        <w:jc w:val="left"/>
        <w:rPr>
          <w:rFonts w:ascii="宋体" w:hAnsi="宋体"/>
          <w:sz w:val="28"/>
          <w:szCs w:val="28"/>
        </w:rPr>
      </w:pPr>
      <w:r w:rsidRPr="00A00D65">
        <w:rPr>
          <w:rFonts w:ascii="宋体" w:hAnsi="宋体" w:hint="eastAsia"/>
          <w:sz w:val="28"/>
          <w:szCs w:val="28"/>
        </w:rPr>
        <w:t>5. 财务状况报告等相关材料： A.经第三方会计师事务所审计的2019年度或2020年度财务报告复印件。 B.2020年度至今银行出具的资信证明复印件。 注：A、B两项提供任意一项均可；</w:t>
      </w:r>
    </w:p>
    <w:p w:rsidR="00B757F4" w:rsidRPr="00A00D65" w:rsidRDefault="00B757F4" w:rsidP="00B757F4">
      <w:pPr>
        <w:spacing w:line="560" w:lineRule="exact"/>
        <w:ind w:firstLineChars="200" w:firstLine="560"/>
        <w:jc w:val="left"/>
        <w:rPr>
          <w:rFonts w:ascii="宋体" w:hAnsi="宋体"/>
          <w:sz w:val="28"/>
          <w:szCs w:val="28"/>
        </w:rPr>
      </w:pPr>
      <w:r w:rsidRPr="00A00D65">
        <w:rPr>
          <w:rFonts w:ascii="宋体" w:hAnsi="宋体" w:hint="eastAsia"/>
          <w:sz w:val="28"/>
          <w:szCs w:val="28"/>
        </w:rPr>
        <w:t>6．2021年度至今至少1个月的依法缴纳税收和社会保险费的相关证明材料；</w:t>
      </w:r>
    </w:p>
    <w:p w:rsidR="00A84BDF" w:rsidRPr="00A84BDF" w:rsidRDefault="00B757F4" w:rsidP="004F5D7B">
      <w:pPr>
        <w:spacing w:line="560" w:lineRule="exact"/>
        <w:ind w:firstLineChars="200" w:firstLine="560"/>
        <w:jc w:val="left"/>
        <w:rPr>
          <w:rFonts w:ascii="宋体" w:hAnsi="宋体"/>
          <w:sz w:val="28"/>
          <w:szCs w:val="28"/>
        </w:rPr>
      </w:pPr>
      <w:r>
        <w:rPr>
          <w:rFonts w:ascii="宋体" w:hAnsi="宋体" w:hint="eastAsia"/>
          <w:sz w:val="28"/>
          <w:szCs w:val="28"/>
        </w:rPr>
        <w:t>7</w:t>
      </w:r>
      <w:r w:rsidR="004F5D7B">
        <w:rPr>
          <w:rFonts w:ascii="宋体" w:hAnsi="宋体" w:hint="eastAsia"/>
          <w:sz w:val="28"/>
          <w:szCs w:val="28"/>
        </w:rPr>
        <w:t>.</w:t>
      </w:r>
      <w:r w:rsidR="004F5D7B" w:rsidRPr="004F5D7B">
        <w:rPr>
          <w:rFonts w:ascii="宋体" w:hAnsi="宋体" w:hint="eastAsia"/>
          <w:sz w:val="28"/>
          <w:szCs w:val="28"/>
        </w:rPr>
        <w:t>不接受联合体投标。</w:t>
      </w:r>
    </w:p>
    <w:p w:rsidR="009B2B96" w:rsidRPr="009B2B96" w:rsidRDefault="00F745ED" w:rsidP="009B2B96">
      <w:pPr>
        <w:spacing w:line="560" w:lineRule="exact"/>
        <w:ind w:firstLineChars="200" w:firstLine="560"/>
        <w:jc w:val="left"/>
        <w:rPr>
          <w:rFonts w:ascii="宋体" w:hAnsi="宋体"/>
          <w:sz w:val="28"/>
          <w:szCs w:val="28"/>
        </w:rPr>
      </w:pPr>
      <w:r w:rsidRPr="00F745ED">
        <w:rPr>
          <w:rFonts w:ascii="宋体" w:hAnsi="宋体" w:hint="eastAsia"/>
          <w:sz w:val="28"/>
          <w:szCs w:val="28"/>
        </w:rPr>
        <w:t>注：</w:t>
      </w:r>
      <w:r>
        <w:rPr>
          <w:rFonts w:ascii="宋体" w:hAnsi="宋体" w:hint="eastAsia"/>
          <w:sz w:val="28"/>
          <w:szCs w:val="28"/>
        </w:rPr>
        <w:t>开标</w:t>
      </w:r>
      <w:r w:rsidR="009B2B96" w:rsidRPr="008C1EEB">
        <w:rPr>
          <w:rFonts w:ascii="宋体" w:hAnsi="宋体" w:hint="eastAsia"/>
          <w:sz w:val="28"/>
          <w:szCs w:val="28"/>
        </w:rPr>
        <w:t>当日投标人携带以上实质性资质文件，要求单独密封，文件应胶装装订，未装订或活页装订、文件不齐的，属无效投标。</w:t>
      </w:r>
    </w:p>
    <w:p w:rsidR="00733BAC" w:rsidRPr="00180EF3" w:rsidRDefault="00733BAC" w:rsidP="00180EF3">
      <w:pPr>
        <w:spacing w:line="560" w:lineRule="exact"/>
        <w:ind w:firstLineChars="200" w:firstLine="560"/>
        <w:jc w:val="left"/>
        <w:rPr>
          <w:rFonts w:ascii="宋体" w:hAnsi="宋体"/>
          <w:sz w:val="28"/>
          <w:szCs w:val="28"/>
        </w:rPr>
      </w:pPr>
      <w:r w:rsidRPr="00180EF3">
        <w:rPr>
          <w:rFonts w:ascii="宋体" w:hAnsi="宋体" w:hint="eastAsia"/>
          <w:sz w:val="28"/>
          <w:szCs w:val="28"/>
        </w:rPr>
        <w:t>六、报名及免费下载招标文件时间和方式</w:t>
      </w:r>
    </w:p>
    <w:p w:rsidR="004177BC" w:rsidRPr="004177BC" w:rsidRDefault="004177BC" w:rsidP="004177BC">
      <w:pPr>
        <w:spacing w:line="560" w:lineRule="exact"/>
        <w:ind w:firstLineChars="150" w:firstLine="420"/>
        <w:jc w:val="left"/>
        <w:rPr>
          <w:rFonts w:ascii="宋体" w:hAnsi="宋体"/>
          <w:sz w:val="28"/>
          <w:szCs w:val="28"/>
        </w:rPr>
      </w:pPr>
      <w:r>
        <w:rPr>
          <w:rFonts w:ascii="宋体" w:hAnsi="宋体" w:hint="eastAsia"/>
          <w:sz w:val="28"/>
          <w:szCs w:val="28"/>
        </w:rPr>
        <w:t>（一）</w:t>
      </w:r>
      <w:r w:rsidRPr="004177BC">
        <w:rPr>
          <w:rFonts w:ascii="宋体" w:hAnsi="宋体" w:hint="eastAsia"/>
          <w:sz w:val="28"/>
          <w:szCs w:val="28"/>
        </w:rPr>
        <w:t>报名及获取</w:t>
      </w:r>
      <w:r>
        <w:rPr>
          <w:rFonts w:ascii="宋体" w:hAnsi="宋体" w:hint="eastAsia"/>
          <w:sz w:val="28"/>
          <w:szCs w:val="28"/>
        </w:rPr>
        <w:t>招标</w:t>
      </w:r>
      <w:r w:rsidRPr="004177BC">
        <w:rPr>
          <w:rFonts w:ascii="宋体" w:hAnsi="宋体" w:hint="eastAsia"/>
          <w:sz w:val="28"/>
          <w:szCs w:val="28"/>
        </w:rPr>
        <w:t>文件时间、方式</w:t>
      </w:r>
      <w:r w:rsidRPr="004177BC">
        <w:rPr>
          <w:rFonts w:ascii="宋体" w:hAnsi="宋体" w:hint="eastAsia"/>
          <w:sz w:val="28"/>
          <w:szCs w:val="28"/>
        </w:rPr>
        <w:tab/>
        <w:t>：202</w:t>
      </w:r>
      <w:r w:rsidR="00FE1545">
        <w:rPr>
          <w:rFonts w:ascii="宋体" w:hAnsi="宋体" w:hint="eastAsia"/>
          <w:sz w:val="28"/>
          <w:szCs w:val="28"/>
        </w:rPr>
        <w:t>1</w:t>
      </w:r>
      <w:r w:rsidRPr="004177BC">
        <w:rPr>
          <w:rFonts w:ascii="宋体" w:hAnsi="宋体" w:hint="eastAsia"/>
          <w:sz w:val="28"/>
          <w:szCs w:val="28"/>
        </w:rPr>
        <w:t>年</w:t>
      </w:r>
      <w:r w:rsidR="004F5D7B">
        <w:rPr>
          <w:rFonts w:ascii="宋体" w:hAnsi="宋体" w:hint="eastAsia"/>
          <w:sz w:val="28"/>
          <w:szCs w:val="28"/>
        </w:rPr>
        <w:t>6</w:t>
      </w:r>
      <w:r w:rsidRPr="004177BC">
        <w:rPr>
          <w:rFonts w:ascii="宋体" w:hAnsi="宋体" w:hint="eastAsia"/>
          <w:sz w:val="28"/>
          <w:szCs w:val="28"/>
        </w:rPr>
        <w:t>月</w:t>
      </w:r>
      <w:r w:rsidR="00AF7098">
        <w:rPr>
          <w:rFonts w:ascii="宋体" w:hAnsi="宋体" w:hint="eastAsia"/>
          <w:sz w:val="28"/>
          <w:szCs w:val="28"/>
        </w:rPr>
        <w:t>4</w:t>
      </w:r>
      <w:r w:rsidRPr="004177BC">
        <w:rPr>
          <w:rFonts w:ascii="宋体" w:hAnsi="宋体" w:hint="eastAsia"/>
          <w:sz w:val="28"/>
          <w:szCs w:val="28"/>
        </w:rPr>
        <w:t>日至202</w:t>
      </w:r>
      <w:r w:rsidR="00FE1545">
        <w:rPr>
          <w:rFonts w:ascii="宋体" w:hAnsi="宋体" w:hint="eastAsia"/>
          <w:sz w:val="28"/>
          <w:szCs w:val="28"/>
        </w:rPr>
        <w:t>1</w:t>
      </w:r>
      <w:r w:rsidRPr="004177BC">
        <w:rPr>
          <w:rFonts w:ascii="宋体" w:hAnsi="宋体" w:hint="eastAsia"/>
          <w:sz w:val="28"/>
          <w:szCs w:val="28"/>
        </w:rPr>
        <w:t>年</w:t>
      </w:r>
      <w:r w:rsidR="004F5D7B">
        <w:rPr>
          <w:rFonts w:ascii="宋体" w:hAnsi="宋体" w:hint="eastAsia"/>
          <w:sz w:val="28"/>
          <w:szCs w:val="28"/>
        </w:rPr>
        <w:t>6</w:t>
      </w:r>
      <w:r w:rsidRPr="004177BC">
        <w:rPr>
          <w:rFonts w:ascii="宋体" w:hAnsi="宋体" w:hint="eastAsia"/>
          <w:sz w:val="28"/>
          <w:szCs w:val="28"/>
        </w:rPr>
        <w:t>月</w:t>
      </w:r>
      <w:r w:rsidR="00684073">
        <w:rPr>
          <w:rFonts w:ascii="宋体" w:hAnsi="宋体" w:hint="eastAsia"/>
          <w:sz w:val="28"/>
          <w:szCs w:val="28"/>
        </w:rPr>
        <w:t>11</w:t>
      </w:r>
      <w:r w:rsidRPr="004177BC">
        <w:rPr>
          <w:rFonts w:ascii="宋体" w:hAnsi="宋体" w:hint="eastAsia"/>
          <w:sz w:val="28"/>
          <w:szCs w:val="28"/>
        </w:rPr>
        <w:t>日，每日9：:00-11:30,14:00-16:30（法定节假日除外）。供应商应在“天津市政府采购网”（网址http://tjgp.cz.tj.gov.cn/）上完成注册并成为合格供应商。通过天津市政府采购网（http://tjgp.cz.tj.gov.cn/）免费获取。请将填写信息完整并加盖公章的供应商报名表（下载附件）扫描件传至电子邮箱</w:t>
      </w:r>
      <w:r w:rsidR="0043565F" w:rsidRPr="0043565F">
        <w:rPr>
          <w:rFonts w:ascii="宋体" w:hAnsi="宋体"/>
          <w:sz w:val="28"/>
          <w:szCs w:val="28"/>
        </w:rPr>
        <w:t>dlqjczj1</w:t>
      </w:r>
      <w:r w:rsidR="0043565F">
        <w:rPr>
          <w:rFonts w:ascii="宋体" w:hAnsi="宋体" w:hint="eastAsia"/>
          <w:sz w:val="28"/>
          <w:szCs w:val="28"/>
        </w:rPr>
        <w:t>6</w:t>
      </w:r>
      <w:r w:rsidR="0043565F" w:rsidRPr="0043565F">
        <w:rPr>
          <w:rFonts w:ascii="宋体" w:hAnsi="宋体"/>
          <w:sz w:val="28"/>
          <w:szCs w:val="28"/>
        </w:rPr>
        <w:t>@tj.gov.cn</w:t>
      </w:r>
      <w:r w:rsidRPr="004177BC">
        <w:rPr>
          <w:rFonts w:ascii="宋体" w:hAnsi="宋体" w:hint="eastAsia"/>
          <w:sz w:val="28"/>
          <w:szCs w:val="28"/>
        </w:rPr>
        <w:t>。报名时间以邮件到达时间为准。咨询</w:t>
      </w:r>
      <w:r w:rsidRPr="004177BC">
        <w:rPr>
          <w:rFonts w:ascii="宋体" w:hAnsi="宋体" w:hint="eastAsia"/>
          <w:sz w:val="28"/>
          <w:szCs w:val="28"/>
        </w:rPr>
        <w:lastRenderedPageBreak/>
        <w:t>电话：</w:t>
      </w:r>
      <w:r w:rsidR="009B2B96">
        <w:rPr>
          <w:rFonts w:ascii="宋体" w:hAnsi="宋体" w:hint="eastAsia"/>
          <w:sz w:val="28"/>
          <w:szCs w:val="28"/>
        </w:rPr>
        <w:t>022-84375903</w:t>
      </w:r>
      <w:r w:rsidRPr="004177BC">
        <w:rPr>
          <w:rFonts w:ascii="宋体" w:hAnsi="宋体" w:hint="eastAsia"/>
          <w:sz w:val="28"/>
          <w:szCs w:val="28"/>
        </w:rPr>
        <w:t>。</w:t>
      </w:r>
    </w:p>
    <w:p w:rsidR="00F9599A" w:rsidRPr="00180EF3" w:rsidRDefault="004177BC" w:rsidP="004177BC">
      <w:pPr>
        <w:spacing w:line="560" w:lineRule="exact"/>
        <w:ind w:firstLineChars="150" w:firstLine="420"/>
        <w:jc w:val="left"/>
        <w:rPr>
          <w:rFonts w:ascii="宋体" w:hAnsi="宋体"/>
          <w:sz w:val="28"/>
          <w:szCs w:val="28"/>
        </w:rPr>
      </w:pPr>
      <w:r w:rsidRPr="004177BC">
        <w:rPr>
          <w:rFonts w:ascii="宋体" w:hAnsi="宋体" w:hint="eastAsia"/>
          <w:sz w:val="28"/>
          <w:szCs w:val="28"/>
        </w:rPr>
        <w:t>（二）报名后如放弃参与</w:t>
      </w:r>
      <w:r>
        <w:rPr>
          <w:rFonts w:ascii="宋体" w:hAnsi="宋体" w:hint="eastAsia"/>
          <w:sz w:val="28"/>
          <w:szCs w:val="28"/>
        </w:rPr>
        <w:t>招标</w:t>
      </w:r>
      <w:r w:rsidRPr="004177BC">
        <w:rPr>
          <w:rFonts w:ascii="宋体" w:hAnsi="宋体" w:hint="eastAsia"/>
          <w:sz w:val="28"/>
          <w:szCs w:val="28"/>
        </w:rPr>
        <w:t>，请于开标前两个工作日以书面形式通知本中心，未及时取消报名的供应商将被暂停新项目报名权限。</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七、投标截止时间及地点、开标时间及地点</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1．投标截止时间：20</w:t>
      </w:r>
      <w:r w:rsidR="00814543">
        <w:rPr>
          <w:rFonts w:ascii="宋体" w:hAnsi="宋体" w:hint="eastAsia"/>
          <w:sz w:val="28"/>
          <w:szCs w:val="28"/>
        </w:rPr>
        <w:t>21</w:t>
      </w:r>
      <w:r w:rsidRPr="00180EF3">
        <w:rPr>
          <w:rFonts w:ascii="宋体" w:hAnsi="宋体" w:hint="eastAsia"/>
          <w:sz w:val="28"/>
          <w:szCs w:val="28"/>
        </w:rPr>
        <w:t>年</w:t>
      </w:r>
      <w:r w:rsidR="004F5D7B">
        <w:rPr>
          <w:rFonts w:ascii="宋体" w:hAnsi="宋体" w:hint="eastAsia"/>
          <w:sz w:val="28"/>
          <w:szCs w:val="28"/>
        </w:rPr>
        <w:t>6</w:t>
      </w:r>
      <w:r w:rsidRPr="00180EF3">
        <w:rPr>
          <w:rFonts w:ascii="宋体" w:hAnsi="宋体" w:hint="eastAsia"/>
          <w:sz w:val="28"/>
          <w:szCs w:val="28"/>
        </w:rPr>
        <w:t>月</w:t>
      </w:r>
      <w:r w:rsidR="00AF7098">
        <w:rPr>
          <w:rFonts w:ascii="宋体" w:hAnsi="宋体" w:hint="eastAsia"/>
          <w:sz w:val="28"/>
          <w:szCs w:val="28"/>
        </w:rPr>
        <w:t>25</w:t>
      </w:r>
      <w:r w:rsidRPr="00180EF3">
        <w:rPr>
          <w:rFonts w:ascii="宋体" w:hAnsi="宋体" w:hint="eastAsia"/>
          <w:sz w:val="28"/>
          <w:szCs w:val="28"/>
        </w:rPr>
        <w:t>日上午8:30至9:30前提交纸质投标文件并签到。</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2．开标时间：20</w:t>
      </w:r>
      <w:r w:rsidR="00814543">
        <w:rPr>
          <w:rFonts w:ascii="宋体" w:hAnsi="宋体" w:hint="eastAsia"/>
          <w:sz w:val="28"/>
          <w:szCs w:val="28"/>
        </w:rPr>
        <w:t>21</w:t>
      </w:r>
      <w:r w:rsidRPr="00180EF3">
        <w:rPr>
          <w:rFonts w:ascii="宋体" w:hAnsi="宋体" w:hint="eastAsia"/>
          <w:sz w:val="28"/>
          <w:szCs w:val="28"/>
        </w:rPr>
        <w:t>年</w:t>
      </w:r>
      <w:r w:rsidR="004F5D7B">
        <w:rPr>
          <w:rFonts w:ascii="宋体" w:hAnsi="宋体" w:hint="eastAsia"/>
          <w:sz w:val="28"/>
          <w:szCs w:val="28"/>
        </w:rPr>
        <w:t>6</w:t>
      </w:r>
      <w:r w:rsidRPr="00180EF3">
        <w:rPr>
          <w:rFonts w:ascii="宋体" w:hAnsi="宋体" w:hint="eastAsia"/>
          <w:sz w:val="28"/>
          <w:szCs w:val="28"/>
        </w:rPr>
        <w:t>月</w:t>
      </w:r>
      <w:r w:rsidR="00AF7098">
        <w:rPr>
          <w:rFonts w:ascii="宋体" w:hAnsi="宋体" w:hint="eastAsia"/>
          <w:sz w:val="28"/>
          <w:szCs w:val="28"/>
        </w:rPr>
        <w:t>25</w:t>
      </w:r>
      <w:r w:rsidRPr="00180EF3">
        <w:rPr>
          <w:rFonts w:ascii="宋体" w:hAnsi="宋体" w:hint="eastAsia"/>
          <w:sz w:val="28"/>
          <w:szCs w:val="28"/>
        </w:rPr>
        <w:t>日上午9:30。</w:t>
      </w:r>
    </w:p>
    <w:p w:rsidR="00F9599A" w:rsidRPr="00180EF3" w:rsidRDefault="00F9599A" w:rsidP="00486492">
      <w:pPr>
        <w:spacing w:line="560" w:lineRule="exact"/>
        <w:ind w:firstLineChars="200" w:firstLine="560"/>
        <w:jc w:val="left"/>
        <w:rPr>
          <w:rFonts w:ascii="宋体" w:hAnsi="宋体"/>
          <w:sz w:val="28"/>
          <w:szCs w:val="28"/>
        </w:rPr>
      </w:pPr>
      <w:r w:rsidRPr="00180EF3">
        <w:rPr>
          <w:rFonts w:ascii="宋体" w:hAnsi="宋体" w:hint="eastAsia"/>
          <w:sz w:val="28"/>
          <w:szCs w:val="28"/>
        </w:rPr>
        <w:t>3．开标地点：</w:t>
      </w:r>
      <w:r w:rsidR="00486492" w:rsidRPr="00180EF3">
        <w:rPr>
          <w:rFonts w:ascii="宋体" w:hAnsi="宋体" w:hint="eastAsia"/>
          <w:sz w:val="28"/>
          <w:szCs w:val="28"/>
        </w:rPr>
        <w:t>天津市东丽区先锋路</w:t>
      </w:r>
      <w:r w:rsidR="00576AF0" w:rsidRPr="00180EF3">
        <w:rPr>
          <w:rFonts w:ascii="宋体" w:hAnsi="宋体" w:hint="eastAsia"/>
          <w:sz w:val="28"/>
          <w:szCs w:val="28"/>
        </w:rPr>
        <w:t>9</w:t>
      </w:r>
      <w:r w:rsidR="00486492" w:rsidRPr="00180EF3">
        <w:rPr>
          <w:rFonts w:ascii="宋体" w:hAnsi="宋体" w:hint="eastAsia"/>
          <w:sz w:val="28"/>
          <w:szCs w:val="28"/>
        </w:rPr>
        <w:t>号</w:t>
      </w:r>
      <w:r w:rsidR="00457E91" w:rsidRPr="00180EF3">
        <w:rPr>
          <w:rFonts w:ascii="宋体" w:hAnsi="宋体" w:hint="eastAsia"/>
          <w:sz w:val="28"/>
          <w:szCs w:val="28"/>
        </w:rPr>
        <w:t>财政局</w:t>
      </w:r>
      <w:r w:rsidR="00A27216" w:rsidRPr="00180EF3">
        <w:rPr>
          <w:rFonts w:ascii="宋体" w:hAnsi="宋体" w:hint="eastAsia"/>
          <w:sz w:val="28"/>
          <w:szCs w:val="28"/>
        </w:rPr>
        <w:t>副</w:t>
      </w:r>
      <w:r w:rsidR="00576AF0" w:rsidRPr="00180EF3">
        <w:rPr>
          <w:rFonts w:ascii="宋体" w:hAnsi="宋体" w:hint="eastAsia"/>
          <w:sz w:val="28"/>
          <w:szCs w:val="28"/>
        </w:rPr>
        <w:t>楼</w:t>
      </w:r>
      <w:r w:rsidR="00486492" w:rsidRPr="00180EF3">
        <w:rPr>
          <w:rFonts w:ascii="宋体" w:hAnsi="宋体" w:hint="eastAsia"/>
          <w:sz w:val="28"/>
          <w:szCs w:val="28"/>
        </w:rPr>
        <w:t>208</w:t>
      </w:r>
      <w:r w:rsidR="00457E91" w:rsidRPr="00180EF3">
        <w:rPr>
          <w:rFonts w:ascii="宋体" w:hAnsi="宋体" w:hint="eastAsia"/>
          <w:sz w:val="28"/>
          <w:szCs w:val="28"/>
        </w:rPr>
        <w:t>会议室</w:t>
      </w:r>
      <w:r w:rsidR="00486492" w:rsidRPr="00180EF3">
        <w:rPr>
          <w:rFonts w:ascii="宋体" w:hAnsi="宋体" w:hint="eastAsia"/>
          <w:sz w:val="28"/>
          <w:szCs w:val="28"/>
        </w:rPr>
        <w:t>。</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八、项目联系人及联系方式</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1．联系人：</w:t>
      </w:r>
      <w:r w:rsidR="008A6F26">
        <w:rPr>
          <w:rFonts w:ascii="宋体" w:hAnsi="宋体" w:hint="eastAsia"/>
          <w:sz w:val="28"/>
          <w:szCs w:val="28"/>
        </w:rPr>
        <w:t>郝雨</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2．联系方式：022-</w:t>
      </w:r>
      <w:r w:rsidR="00EA6530" w:rsidRPr="00180EF3">
        <w:rPr>
          <w:rFonts w:ascii="宋体" w:hAnsi="宋体" w:hint="eastAsia"/>
          <w:sz w:val="28"/>
          <w:szCs w:val="28"/>
        </w:rPr>
        <w:t>84375903</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九、采购人的名称、地址和联系方式</w:t>
      </w:r>
    </w:p>
    <w:p w:rsidR="00315827" w:rsidRDefault="00315827" w:rsidP="00315827">
      <w:pPr>
        <w:spacing w:line="560" w:lineRule="exact"/>
        <w:ind w:firstLineChars="200" w:firstLine="560"/>
        <w:rPr>
          <w:rFonts w:ascii="宋体" w:hAnsi="宋体"/>
          <w:sz w:val="28"/>
          <w:szCs w:val="28"/>
        </w:rPr>
      </w:pPr>
      <w:r>
        <w:rPr>
          <w:rFonts w:ascii="宋体" w:hAnsi="宋体" w:hint="eastAsia"/>
          <w:sz w:val="28"/>
          <w:szCs w:val="28"/>
        </w:rPr>
        <w:t>1．采购人名称：天津市东丽区</w:t>
      </w:r>
      <w:r w:rsidR="008A6F26">
        <w:rPr>
          <w:rFonts w:ascii="宋体" w:hAnsi="宋体" w:hint="eastAsia"/>
          <w:sz w:val="28"/>
          <w:szCs w:val="28"/>
        </w:rPr>
        <w:t>教育局</w:t>
      </w:r>
    </w:p>
    <w:p w:rsidR="00315827" w:rsidRDefault="00315827" w:rsidP="00315827">
      <w:pPr>
        <w:spacing w:line="560" w:lineRule="exact"/>
        <w:ind w:firstLineChars="200" w:firstLine="560"/>
        <w:rPr>
          <w:rFonts w:ascii="宋体" w:hAnsi="宋体"/>
          <w:sz w:val="28"/>
          <w:szCs w:val="28"/>
        </w:rPr>
      </w:pPr>
      <w:r>
        <w:rPr>
          <w:rFonts w:ascii="宋体" w:hAnsi="宋体" w:hint="eastAsia"/>
          <w:sz w:val="28"/>
          <w:szCs w:val="28"/>
        </w:rPr>
        <w:t>2．采购人地址：</w:t>
      </w:r>
      <w:r w:rsidR="008A6F26" w:rsidRPr="008A6F26">
        <w:rPr>
          <w:rFonts w:ascii="宋体" w:hAnsi="宋体" w:hint="eastAsia"/>
          <w:sz w:val="28"/>
          <w:szCs w:val="28"/>
        </w:rPr>
        <w:t>天津市东丽区跃进路51号</w:t>
      </w:r>
    </w:p>
    <w:p w:rsidR="00315827" w:rsidRDefault="00315827" w:rsidP="00315827">
      <w:pPr>
        <w:spacing w:line="560" w:lineRule="exact"/>
        <w:ind w:firstLineChars="200" w:firstLine="560"/>
        <w:rPr>
          <w:rFonts w:ascii="宋体" w:hAnsi="宋体"/>
          <w:sz w:val="28"/>
          <w:szCs w:val="28"/>
        </w:rPr>
      </w:pPr>
      <w:r>
        <w:rPr>
          <w:rFonts w:ascii="宋体" w:hAnsi="宋体" w:hint="eastAsia"/>
          <w:sz w:val="28"/>
          <w:szCs w:val="28"/>
        </w:rPr>
        <w:t>3．采购人联系人：</w:t>
      </w:r>
      <w:r w:rsidR="004F5D7B" w:rsidRPr="004F5D7B">
        <w:rPr>
          <w:rFonts w:ascii="宋体" w:hAnsi="宋体" w:hint="eastAsia"/>
          <w:sz w:val="28"/>
          <w:szCs w:val="28"/>
        </w:rPr>
        <w:t>孙老师</w:t>
      </w:r>
    </w:p>
    <w:p w:rsidR="00F9599A" w:rsidRPr="00180EF3" w:rsidRDefault="00315827" w:rsidP="00315827">
      <w:pPr>
        <w:spacing w:line="560" w:lineRule="exact"/>
        <w:ind w:firstLineChars="200" w:firstLine="560"/>
        <w:rPr>
          <w:rFonts w:ascii="宋体" w:hAnsi="宋体"/>
          <w:sz w:val="28"/>
          <w:szCs w:val="28"/>
        </w:rPr>
      </w:pPr>
      <w:r>
        <w:rPr>
          <w:rFonts w:ascii="宋体" w:hAnsi="宋体" w:hint="eastAsia"/>
          <w:sz w:val="28"/>
          <w:szCs w:val="28"/>
        </w:rPr>
        <w:t>4. 采购人联系电话：</w:t>
      </w:r>
      <w:r w:rsidR="004F5D7B" w:rsidRPr="004F5D7B">
        <w:rPr>
          <w:rFonts w:ascii="宋体" w:hAnsi="宋体"/>
          <w:sz w:val="28"/>
          <w:szCs w:val="28"/>
        </w:rPr>
        <w:t>022-84955857</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十、集中采购机构的名称、地址和联系方式</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1．集中采购机构名称：天津市东丽区政府采购中心</w:t>
      </w:r>
    </w:p>
    <w:p w:rsidR="00F9599A" w:rsidRPr="00180EF3" w:rsidRDefault="00F9599A" w:rsidP="00486492">
      <w:pPr>
        <w:spacing w:line="560" w:lineRule="exact"/>
        <w:ind w:firstLineChars="200" w:firstLine="560"/>
        <w:jc w:val="left"/>
        <w:rPr>
          <w:rFonts w:ascii="宋体" w:hAnsi="宋体"/>
          <w:sz w:val="28"/>
          <w:szCs w:val="28"/>
        </w:rPr>
      </w:pPr>
      <w:r w:rsidRPr="00180EF3">
        <w:rPr>
          <w:rFonts w:ascii="宋体" w:hAnsi="宋体" w:hint="eastAsia"/>
          <w:sz w:val="28"/>
          <w:szCs w:val="28"/>
        </w:rPr>
        <w:t>2．集中采购机构地址：</w:t>
      </w:r>
      <w:r w:rsidR="00486492" w:rsidRPr="00180EF3">
        <w:rPr>
          <w:rFonts w:ascii="宋体" w:hAnsi="宋体" w:hint="eastAsia"/>
          <w:sz w:val="28"/>
          <w:szCs w:val="28"/>
        </w:rPr>
        <w:t>天津市东丽区先锋路</w:t>
      </w:r>
      <w:r w:rsidR="00576AF0" w:rsidRPr="00180EF3">
        <w:rPr>
          <w:rFonts w:ascii="宋体" w:hAnsi="宋体" w:hint="eastAsia"/>
          <w:sz w:val="28"/>
          <w:szCs w:val="28"/>
        </w:rPr>
        <w:t>9</w:t>
      </w:r>
      <w:r w:rsidR="00486492" w:rsidRPr="00180EF3">
        <w:rPr>
          <w:rFonts w:ascii="宋体" w:hAnsi="宋体" w:hint="eastAsia"/>
          <w:sz w:val="28"/>
          <w:szCs w:val="28"/>
        </w:rPr>
        <w:t>号</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3．集中采购机构联系电话：022-8437</w:t>
      </w:r>
      <w:r w:rsidR="00E144E2" w:rsidRPr="00180EF3">
        <w:rPr>
          <w:rFonts w:ascii="宋体" w:hAnsi="宋体" w:hint="eastAsia"/>
          <w:sz w:val="28"/>
          <w:szCs w:val="28"/>
        </w:rPr>
        <w:t>5</w:t>
      </w:r>
      <w:r w:rsidR="00146EC2" w:rsidRPr="00180EF3">
        <w:rPr>
          <w:rFonts w:ascii="宋体" w:hAnsi="宋体" w:hint="eastAsia"/>
          <w:sz w:val="28"/>
          <w:szCs w:val="28"/>
        </w:rPr>
        <w:t>903</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4．集中采购机构邮政编码：300300</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十一、质疑、投诉方式</w:t>
      </w:r>
    </w:p>
    <w:p w:rsidR="00F9599A" w:rsidRPr="00180EF3" w:rsidRDefault="00F9599A" w:rsidP="00F9599A">
      <w:pPr>
        <w:spacing w:line="560" w:lineRule="exact"/>
        <w:ind w:firstLineChars="150" w:firstLine="420"/>
        <w:jc w:val="left"/>
        <w:rPr>
          <w:rFonts w:ascii="宋体" w:hAnsi="宋体"/>
          <w:sz w:val="28"/>
          <w:szCs w:val="28"/>
        </w:rPr>
      </w:pPr>
      <w:r w:rsidRPr="00180EF3">
        <w:rPr>
          <w:rFonts w:ascii="宋体" w:hAnsi="宋体" w:hint="eastAsia"/>
          <w:sz w:val="28"/>
          <w:szCs w:val="28"/>
        </w:rPr>
        <w:t>(</w:t>
      </w:r>
      <w:proofErr w:type="gramStart"/>
      <w:r w:rsidRPr="00180EF3">
        <w:rPr>
          <w:rFonts w:ascii="宋体" w:hAnsi="宋体" w:hint="eastAsia"/>
          <w:sz w:val="28"/>
          <w:szCs w:val="28"/>
        </w:rPr>
        <w:t>一</w:t>
      </w:r>
      <w:proofErr w:type="gramEnd"/>
      <w:r w:rsidRPr="00180EF3">
        <w:rPr>
          <w:rFonts w:ascii="宋体" w:hAnsi="宋体" w:hint="eastAsia"/>
          <w:sz w:val="28"/>
          <w:szCs w:val="28"/>
        </w:rPr>
        <w:t>) 供应商认为招标文件或招标公告使自己的合法权益受到损害的，可以在获取招标文件之日或招标公告期限届满之日起7个工作</w:t>
      </w:r>
      <w:r w:rsidRPr="00180EF3">
        <w:rPr>
          <w:rFonts w:ascii="宋体" w:hAnsi="宋体" w:hint="eastAsia"/>
          <w:sz w:val="28"/>
          <w:szCs w:val="28"/>
        </w:rPr>
        <w:lastRenderedPageBreak/>
        <w:t>日内，以书面形式同时向采购人和天津市东丽区政府采购中心提出质疑，逾期不予受理。具体要求详见本项目招标文件第三部分《投标须知》“</w:t>
      </w:r>
      <w:r w:rsidR="006F1895">
        <w:rPr>
          <w:rFonts w:ascii="宋体" w:hAnsi="宋体" w:hint="eastAsia"/>
          <w:sz w:val="28"/>
          <w:szCs w:val="28"/>
        </w:rPr>
        <w:t>8</w:t>
      </w:r>
      <w:r w:rsidR="00120FDE">
        <w:rPr>
          <w:rFonts w:ascii="宋体" w:hAnsi="宋体" w:hint="eastAsia"/>
          <w:sz w:val="28"/>
          <w:szCs w:val="28"/>
        </w:rPr>
        <w:t>询问与质疑”，</w:t>
      </w:r>
      <w:r w:rsidR="00120FDE" w:rsidRPr="00120FDE">
        <w:rPr>
          <w:rFonts w:ascii="宋体" w:hAnsi="宋体" w:hint="eastAsia"/>
          <w:sz w:val="28"/>
          <w:szCs w:val="28"/>
        </w:rPr>
        <w:t>以书面原件形式针对同一采购程序环节一次性提出质疑，否则不予受理。</w:t>
      </w:r>
    </w:p>
    <w:p w:rsidR="00F9599A" w:rsidRPr="00180EF3" w:rsidRDefault="00F9599A" w:rsidP="00F9599A">
      <w:pPr>
        <w:spacing w:line="560" w:lineRule="exact"/>
        <w:ind w:firstLineChars="200" w:firstLine="560"/>
        <w:jc w:val="left"/>
        <w:rPr>
          <w:rFonts w:ascii="宋体" w:hAnsi="宋体"/>
          <w:sz w:val="28"/>
          <w:szCs w:val="28"/>
        </w:rPr>
      </w:pPr>
      <w:r w:rsidRPr="00180EF3">
        <w:rPr>
          <w:rFonts w:ascii="宋体" w:hAnsi="宋体" w:hint="eastAsia"/>
          <w:sz w:val="28"/>
          <w:szCs w:val="28"/>
        </w:rPr>
        <w:t>采购人质疑受理：</w:t>
      </w:r>
    </w:p>
    <w:p w:rsidR="00315827" w:rsidRDefault="00315827" w:rsidP="00315827">
      <w:pPr>
        <w:spacing w:line="560" w:lineRule="exact"/>
        <w:ind w:firstLineChars="200" w:firstLine="560"/>
        <w:rPr>
          <w:rFonts w:ascii="宋体" w:hAnsi="宋体"/>
          <w:sz w:val="28"/>
          <w:szCs w:val="28"/>
        </w:rPr>
      </w:pPr>
      <w:r>
        <w:rPr>
          <w:rFonts w:ascii="宋体" w:hAnsi="宋体" w:hint="eastAsia"/>
          <w:sz w:val="28"/>
          <w:szCs w:val="28"/>
        </w:rPr>
        <w:t>1.联 系 人：</w:t>
      </w:r>
      <w:r w:rsidR="004F5D7B" w:rsidRPr="004F5D7B">
        <w:rPr>
          <w:rFonts w:ascii="宋体" w:hAnsi="宋体" w:hint="eastAsia"/>
          <w:sz w:val="28"/>
          <w:szCs w:val="28"/>
        </w:rPr>
        <w:t>孙老师</w:t>
      </w:r>
    </w:p>
    <w:p w:rsidR="00315827" w:rsidRDefault="00315827" w:rsidP="00315827">
      <w:pPr>
        <w:spacing w:line="560" w:lineRule="exact"/>
        <w:ind w:firstLineChars="200" w:firstLine="560"/>
        <w:rPr>
          <w:rFonts w:ascii="宋体" w:hAnsi="宋体"/>
          <w:sz w:val="28"/>
          <w:szCs w:val="28"/>
        </w:rPr>
      </w:pPr>
      <w:r>
        <w:rPr>
          <w:rFonts w:ascii="宋体" w:hAnsi="宋体" w:hint="eastAsia"/>
          <w:sz w:val="28"/>
          <w:szCs w:val="28"/>
        </w:rPr>
        <w:t>2.联系地址：</w:t>
      </w:r>
      <w:r w:rsidR="006F1895" w:rsidRPr="008A6F26">
        <w:rPr>
          <w:rFonts w:ascii="宋体" w:hAnsi="宋体" w:hint="eastAsia"/>
          <w:sz w:val="28"/>
          <w:szCs w:val="28"/>
        </w:rPr>
        <w:t>天津市东丽区跃进路51号</w:t>
      </w:r>
    </w:p>
    <w:p w:rsidR="00F9599A" w:rsidRPr="00180EF3" w:rsidRDefault="00315827" w:rsidP="00315827">
      <w:pPr>
        <w:spacing w:line="560" w:lineRule="exact"/>
        <w:ind w:firstLineChars="200" w:firstLine="560"/>
        <w:rPr>
          <w:rFonts w:ascii="宋体" w:hAnsi="宋体"/>
          <w:sz w:val="28"/>
          <w:szCs w:val="28"/>
        </w:rPr>
      </w:pPr>
      <w:r>
        <w:rPr>
          <w:rFonts w:ascii="宋体" w:hAnsi="宋体" w:hint="eastAsia"/>
          <w:sz w:val="28"/>
          <w:szCs w:val="28"/>
        </w:rPr>
        <w:t>3.联系方式：</w:t>
      </w:r>
      <w:r w:rsidR="004F5D7B" w:rsidRPr="004F5D7B">
        <w:rPr>
          <w:rFonts w:ascii="宋体" w:hAnsi="宋体"/>
          <w:sz w:val="28"/>
          <w:szCs w:val="28"/>
        </w:rPr>
        <w:t>022-84955857</w:t>
      </w:r>
    </w:p>
    <w:p w:rsidR="00F9599A" w:rsidRPr="00180EF3" w:rsidRDefault="00F9599A" w:rsidP="00F9599A">
      <w:pPr>
        <w:spacing w:line="560" w:lineRule="exact"/>
        <w:ind w:firstLineChars="150" w:firstLine="420"/>
        <w:jc w:val="left"/>
        <w:rPr>
          <w:rFonts w:ascii="宋体" w:hAnsi="宋体"/>
          <w:sz w:val="28"/>
          <w:szCs w:val="28"/>
        </w:rPr>
      </w:pPr>
      <w:r w:rsidRPr="00180EF3">
        <w:rPr>
          <w:rFonts w:ascii="宋体" w:hAnsi="宋体" w:hint="eastAsia"/>
          <w:sz w:val="28"/>
          <w:szCs w:val="28"/>
        </w:rPr>
        <w:t>（二）供应商对质疑答复不满意的，或者采购人、天津市东丽区政府采购中心未在规定期限内</w:t>
      </w:r>
      <w:proofErr w:type="gramStart"/>
      <w:r w:rsidRPr="00180EF3">
        <w:rPr>
          <w:rFonts w:ascii="宋体" w:hAnsi="宋体" w:hint="eastAsia"/>
          <w:sz w:val="28"/>
          <w:szCs w:val="28"/>
        </w:rPr>
        <w:t>作出</w:t>
      </w:r>
      <w:proofErr w:type="gramEnd"/>
      <w:r w:rsidRPr="00180EF3">
        <w:rPr>
          <w:rFonts w:ascii="宋体" w:hAnsi="宋体" w:hint="eastAsia"/>
          <w:sz w:val="28"/>
          <w:szCs w:val="28"/>
        </w:rPr>
        <w:t>答复的，供应商可以在质疑答复期满后15个工作日内，向天津市东丽区财政局政府</w:t>
      </w:r>
      <w:proofErr w:type="gramStart"/>
      <w:r w:rsidRPr="00180EF3">
        <w:rPr>
          <w:rFonts w:ascii="宋体" w:hAnsi="宋体" w:hint="eastAsia"/>
          <w:sz w:val="28"/>
          <w:szCs w:val="28"/>
        </w:rPr>
        <w:t>采购办</w:t>
      </w:r>
      <w:proofErr w:type="gramEnd"/>
      <w:r w:rsidRPr="00180EF3">
        <w:rPr>
          <w:rFonts w:ascii="宋体" w:hAnsi="宋体" w:hint="eastAsia"/>
          <w:sz w:val="28"/>
          <w:szCs w:val="28"/>
        </w:rPr>
        <w:t>提出投诉，逾期不予受理。</w:t>
      </w:r>
    </w:p>
    <w:p w:rsidR="00F9599A" w:rsidRPr="00180EF3" w:rsidRDefault="00F9599A" w:rsidP="00F9599A">
      <w:pPr>
        <w:spacing w:line="560" w:lineRule="exact"/>
        <w:jc w:val="left"/>
        <w:rPr>
          <w:rFonts w:ascii="宋体" w:hAnsi="宋体"/>
          <w:sz w:val="28"/>
          <w:szCs w:val="28"/>
        </w:rPr>
      </w:pPr>
    </w:p>
    <w:p w:rsidR="00F9599A" w:rsidRPr="00180EF3" w:rsidRDefault="00F9599A" w:rsidP="00F9599A">
      <w:pPr>
        <w:spacing w:line="560" w:lineRule="exact"/>
        <w:jc w:val="left"/>
        <w:rPr>
          <w:rFonts w:ascii="宋体" w:hAnsi="宋体"/>
          <w:sz w:val="28"/>
          <w:szCs w:val="28"/>
        </w:rPr>
      </w:pPr>
    </w:p>
    <w:p w:rsidR="00F9599A" w:rsidRPr="00180EF3" w:rsidRDefault="00F9599A" w:rsidP="00F9599A">
      <w:pPr>
        <w:spacing w:line="560" w:lineRule="exact"/>
        <w:jc w:val="left"/>
        <w:rPr>
          <w:rFonts w:ascii="宋体" w:hAnsi="宋体"/>
          <w:sz w:val="28"/>
          <w:szCs w:val="28"/>
        </w:rPr>
      </w:pPr>
    </w:p>
    <w:p w:rsidR="00BE601B" w:rsidRPr="00BE601B" w:rsidRDefault="00F9599A" w:rsidP="00F9599A">
      <w:pPr>
        <w:spacing w:line="560" w:lineRule="exact"/>
        <w:ind w:firstLineChars="1800" w:firstLine="5040"/>
        <w:jc w:val="left"/>
        <w:rPr>
          <w:rFonts w:ascii="仿宋_GB2312" w:eastAsia="仿宋_GB2312"/>
          <w:sz w:val="28"/>
          <w:szCs w:val="28"/>
        </w:rPr>
      </w:pPr>
      <w:r w:rsidRPr="00180EF3">
        <w:rPr>
          <w:rFonts w:ascii="宋体" w:hAnsi="宋体"/>
          <w:sz w:val="28"/>
          <w:szCs w:val="28"/>
        </w:rPr>
        <w:t>20</w:t>
      </w:r>
      <w:r w:rsidR="00F33E74" w:rsidRPr="00180EF3">
        <w:rPr>
          <w:rFonts w:ascii="宋体" w:hAnsi="宋体" w:hint="eastAsia"/>
          <w:sz w:val="28"/>
          <w:szCs w:val="28"/>
        </w:rPr>
        <w:t>2</w:t>
      </w:r>
      <w:r w:rsidR="00AC7429">
        <w:rPr>
          <w:rFonts w:ascii="宋体" w:hAnsi="宋体" w:hint="eastAsia"/>
          <w:sz w:val="28"/>
          <w:szCs w:val="28"/>
        </w:rPr>
        <w:t>1</w:t>
      </w:r>
      <w:r w:rsidRPr="00180EF3">
        <w:rPr>
          <w:rFonts w:ascii="宋体" w:hAnsi="宋体" w:hint="eastAsia"/>
          <w:sz w:val="28"/>
          <w:szCs w:val="28"/>
        </w:rPr>
        <w:t>年</w:t>
      </w:r>
      <w:r w:rsidR="004F5D7B">
        <w:rPr>
          <w:rFonts w:ascii="宋体" w:hAnsi="宋体" w:hint="eastAsia"/>
          <w:sz w:val="28"/>
          <w:szCs w:val="28"/>
        </w:rPr>
        <w:t>6</w:t>
      </w:r>
      <w:r w:rsidRPr="00180EF3">
        <w:rPr>
          <w:rFonts w:ascii="宋体" w:hAnsi="宋体" w:hint="eastAsia"/>
          <w:sz w:val="28"/>
          <w:szCs w:val="28"/>
        </w:rPr>
        <w:t>月</w:t>
      </w:r>
      <w:r w:rsidR="00AF7098">
        <w:rPr>
          <w:rFonts w:ascii="宋体" w:hAnsi="宋体" w:hint="eastAsia"/>
          <w:sz w:val="28"/>
          <w:szCs w:val="28"/>
        </w:rPr>
        <w:t>4</w:t>
      </w:r>
      <w:r w:rsidRPr="00180EF3">
        <w:rPr>
          <w:rFonts w:ascii="宋体" w:hAnsi="宋体" w:hint="eastAsia"/>
          <w:sz w:val="28"/>
          <w:szCs w:val="28"/>
        </w:rPr>
        <w:t>日</w:t>
      </w:r>
      <w:r w:rsidRPr="00F9599A">
        <w:rPr>
          <w:rFonts w:ascii="仿宋_GB2312" w:eastAsia="仿宋_GB2312"/>
          <w:sz w:val="28"/>
          <w:szCs w:val="28"/>
        </w:rPr>
        <w:t> </w:t>
      </w:r>
    </w:p>
    <w:sectPr w:rsidR="00BE601B" w:rsidRPr="00BE601B" w:rsidSect="00F24D3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F7B" w:rsidRDefault="004D0F7B">
      <w:r>
        <w:separator/>
      </w:r>
    </w:p>
  </w:endnote>
  <w:endnote w:type="continuationSeparator" w:id="0">
    <w:p w:rsidR="004D0F7B" w:rsidRDefault="004D0F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F7B" w:rsidRDefault="004D0F7B">
      <w:r>
        <w:separator/>
      </w:r>
    </w:p>
  </w:footnote>
  <w:footnote w:type="continuationSeparator" w:id="0">
    <w:p w:rsidR="004D0F7B" w:rsidRDefault="004D0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D45" w:rsidRDefault="00BE0D45" w:rsidP="00435AE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3A76"/>
    <w:multiLevelType w:val="multilevel"/>
    <w:tmpl w:val="00783A76"/>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3D53E4D"/>
    <w:multiLevelType w:val="multilevel"/>
    <w:tmpl w:val="03D53E4D"/>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09733260"/>
    <w:multiLevelType w:val="multilevel"/>
    <w:tmpl w:val="09733260"/>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0E82313C"/>
    <w:multiLevelType w:val="multilevel"/>
    <w:tmpl w:val="0E8231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E00D8B"/>
    <w:multiLevelType w:val="hybridMultilevel"/>
    <w:tmpl w:val="1610D412"/>
    <w:lvl w:ilvl="0" w:tplc="839672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E51DD0"/>
    <w:multiLevelType w:val="hybridMultilevel"/>
    <w:tmpl w:val="E6D4E47E"/>
    <w:lvl w:ilvl="0" w:tplc="CAD86902">
      <w:start w:val="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F8A04A4"/>
    <w:multiLevelType w:val="multilevel"/>
    <w:tmpl w:val="2F8A04A4"/>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3FD9259F"/>
    <w:multiLevelType w:val="hybridMultilevel"/>
    <w:tmpl w:val="F0C08D7E"/>
    <w:lvl w:ilvl="0" w:tplc="4DC8479A">
      <w:start w:val="1"/>
      <w:numFmt w:val="decimal"/>
      <w:lvlText w:val="（%1）"/>
      <w:lvlJc w:val="left"/>
      <w:pPr>
        <w:tabs>
          <w:tab w:val="num" w:pos="720"/>
        </w:tabs>
        <w:ind w:left="720" w:hanging="720"/>
      </w:pPr>
      <w:rPr>
        <w:rFonts w:hint="default"/>
        <w:lang w:val="en-US"/>
      </w:rPr>
    </w:lvl>
    <w:lvl w:ilvl="1" w:tplc="C0D8D94A">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lang w:val="en-US"/>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5C5BD9"/>
    <w:multiLevelType w:val="hybridMultilevel"/>
    <w:tmpl w:val="5DEE07DA"/>
    <w:lvl w:ilvl="0" w:tplc="42E0DA4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36C4DBE"/>
    <w:multiLevelType w:val="hybridMultilevel"/>
    <w:tmpl w:val="14543888"/>
    <w:lvl w:ilvl="0" w:tplc="4E4E9366">
      <w:start w:val="2"/>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5B784449"/>
    <w:multiLevelType w:val="multilevel"/>
    <w:tmpl w:val="5B78444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692746F0"/>
    <w:multiLevelType w:val="multilevel"/>
    <w:tmpl w:val="692746F0"/>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8"/>
  </w:num>
  <w:num w:numId="2">
    <w:abstractNumId w:val="9"/>
  </w:num>
  <w:num w:numId="3">
    <w:abstractNumId w:val="5"/>
  </w:num>
  <w:num w:numId="4">
    <w:abstractNumId w:val="7"/>
  </w:num>
  <w:num w:numId="5">
    <w:abstractNumId w:val="4"/>
  </w:num>
  <w:num w:numId="6">
    <w:abstractNumId w:val="2"/>
  </w:num>
  <w:num w:numId="7">
    <w:abstractNumId w:val="10"/>
  </w:num>
  <w:num w:numId="8">
    <w:abstractNumId w:val="1"/>
  </w:num>
  <w:num w:numId="9">
    <w:abstractNumId w:val="0"/>
  </w:num>
  <w:num w:numId="10">
    <w:abstractNumId w:val="11"/>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70EF"/>
    <w:rsid w:val="00000B24"/>
    <w:rsid w:val="00001DB0"/>
    <w:rsid w:val="000031E9"/>
    <w:rsid w:val="00006EC2"/>
    <w:rsid w:val="00007CE1"/>
    <w:rsid w:val="0001005A"/>
    <w:rsid w:val="00011BE3"/>
    <w:rsid w:val="000128DC"/>
    <w:rsid w:val="00013930"/>
    <w:rsid w:val="00013F03"/>
    <w:rsid w:val="00014305"/>
    <w:rsid w:val="00014A63"/>
    <w:rsid w:val="00015B31"/>
    <w:rsid w:val="000160D5"/>
    <w:rsid w:val="0001695E"/>
    <w:rsid w:val="0001785B"/>
    <w:rsid w:val="0002278A"/>
    <w:rsid w:val="00030620"/>
    <w:rsid w:val="000310A8"/>
    <w:rsid w:val="000311A3"/>
    <w:rsid w:val="00033CDC"/>
    <w:rsid w:val="00035B29"/>
    <w:rsid w:val="0003786E"/>
    <w:rsid w:val="00037D23"/>
    <w:rsid w:val="00041660"/>
    <w:rsid w:val="00041855"/>
    <w:rsid w:val="00046FA4"/>
    <w:rsid w:val="0005032E"/>
    <w:rsid w:val="00054FA0"/>
    <w:rsid w:val="0005512F"/>
    <w:rsid w:val="00056514"/>
    <w:rsid w:val="00061103"/>
    <w:rsid w:val="00061FF2"/>
    <w:rsid w:val="00063A3C"/>
    <w:rsid w:val="00064246"/>
    <w:rsid w:val="00065F52"/>
    <w:rsid w:val="000675AA"/>
    <w:rsid w:val="000701F7"/>
    <w:rsid w:val="000713CE"/>
    <w:rsid w:val="00071F39"/>
    <w:rsid w:val="00077B21"/>
    <w:rsid w:val="00080664"/>
    <w:rsid w:val="00080AE2"/>
    <w:rsid w:val="00082291"/>
    <w:rsid w:val="00083036"/>
    <w:rsid w:val="000845DA"/>
    <w:rsid w:val="00085F53"/>
    <w:rsid w:val="00090A87"/>
    <w:rsid w:val="00090CE1"/>
    <w:rsid w:val="0009113D"/>
    <w:rsid w:val="00094D00"/>
    <w:rsid w:val="000A2873"/>
    <w:rsid w:val="000A3985"/>
    <w:rsid w:val="000A4049"/>
    <w:rsid w:val="000A797A"/>
    <w:rsid w:val="000B01C2"/>
    <w:rsid w:val="000B0FCD"/>
    <w:rsid w:val="000C0F80"/>
    <w:rsid w:val="000C15E8"/>
    <w:rsid w:val="000C441B"/>
    <w:rsid w:val="000C4A1E"/>
    <w:rsid w:val="000C5400"/>
    <w:rsid w:val="000C5990"/>
    <w:rsid w:val="000D06E4"/>
    <w:rsid w:val="000D113B"/>
    <w:rsid w:val="000D19A1"/>
    <w:rsid w:val="000D3723"/>
    <w:rsid w:val="000D77E3"/>
    <w:rsid w:val="000E08AC"/>
    <w:rsid w:val="000E1BA7"/>
    <w:rsid w:val="000E3CA5"/>
    <w:rsid w:val="000E4104"/>
    <w:rsid w:val="000E59CE"/>
    <w:rsid w:val="000E69D8"/>
    <w:rsid w:val="000F0375"/>
    <w:rsid w:val="000F1353"/>
    <w:rsid w:val="000F2CEE"/>
    <w:rsid w:val="000F3A0A"/>
    <w:rsid w:val="000F45AE"/>
    <w:rsid w:val="000F469A"/>
    <w:rsid w:val="000F532A"/>
    <w:rsid w:val="000F5418"/>
    <w:rsid w:val="000F6881"/>
    <w:rsid w:val="00100981"/>
    <w:rsid w:val="00101C60"/>
    <w:rsid w:val="0010221F"/>
    <w:rsid w:val="00103028"/>
    <w:rsid w:val="00103BAA"/>
    <w:rsid w:val="00107A5F"/>
    <w:rsid w:val="00111257"/>
    <w:rsid w:val="001144C2"/>
    <w:rsid w:val="0011543F"/>
    <w:rsid w:val="001161FD"/>
    <w:rsid w:val="0011653C"/>
    <w:rsid w:val="00117FFA"/>
    <w:rsid w:val="00120FDE"/>
    <w:rsid w:val="00121704"/>
    <w:rsid w:val="00122E2A"/>
    <w:rsid w:val="00123B3E"/>
    <w:rsid w:val="00127FBA"/>
    <w:rsid w:val="00132416"/>
    <w:rsid w:val="00132620"/>
    <w:rsid w:val="00133A4C"/>
    <w:rsid w:val="001368ED"/>
    <w:rsid w:val="00137729"/>
    <w:rsid w:val="00140444"/>
    <w:rsid w:val="00140ABF"/>
    <w:rsid w:val="00143021"/>
    <w:rsid w:val="0014345F"/>
    <w:rsid w:val="0014346C"/>
    <w:rsid w:val="0014453C"/>
    <w:rsid w:val="00144D46"/>
    <w:rsid w:val="001451EC"/>
    <w:rsid w:val="00146782"/>
    <w:rsid w:val="00146EC2"/>
    <w:rsid w:val="00147CC7"/>
    <w:rsid w:val="001576B0"/>
    <w:rsid w:val="001635C4"/>
    <w:rsid w:val="00166AA2"/>
    <w:rsid w:val="00170C65"/>
    <w:rsid w:val="00171E82"/>
    <w:rsid w:val="001755AF"/>
    <w:rsid w:val="0017628E"/>
    <w:rsid w:val="001801C2"/>
    <w:rsid w:val="00180400"/>
    <w:rsid w:val="00180EF3"/>
    <w:rsid w:val="001817E7"/>
    <w:rsid w:val="00181994"/>
    <w:rsid w:val="00182A3C"/>
    <w:rsid w:val="00182F55"/>
    <w:rsid w:val="001860E1"/>
    <w:rsid w:val="001865FE"/>
    <w:rsid w:val="00187744"/>
    <w:rsid w:val="00187C82"/>
    <w:rsid w:val="00192E7F"/>
    <w:rsid w:val="00194519"/>
    <w:rsid w:val="0019517A"/>
    <w:rsid w:val="001A020A"/>
    <w:rsid w:val="001A553C"/>
    <w:rsid w:val="001B03B9"/>
    <w:rsid w:val="001B0D55"/>
    <w:rsid w:val="001B2432"/>
    <w:rsid w:val="001B3B1E"/>
    <w:rsid w:val="001B4CA3"/>
    <w:rsid w:val="001B7E2F"/>
    <w:rsid w:val="001C2FE9"/>
    <w:rsid w:val="001C4621"/>
    <w:rsid w:val="001C59B4"/>
    <w:rsid w:val="001C66CF"/>
    <w:rsid w:val="001D1241"/>
    <w:rsid w:val="001D149D"/>
    <w:rsid w:val="001D2DD2"/>
    <w:rsid w:val="001D46E1"/>
    <w:rsid w:val="001D48FD"/>
    <w:rsid w:val="001D4A0F"/>
    <w:rsid w:val="001D6E2C"/>
    <w:rsid w:val="001D7AD8"/>
    <w:rsid w:val="001E0755"/>
    <w:rsid w:val="001E0935"/>
    <w:rsid w:val="001E0F74"/>
    <w:rsid w:val="001E1871"/>
    <w:rsid w:val="001E18AD"/>
    <w:rsid w:val="001E2612"/>
    <w:rsid w:val="001E2AD6"/>
    <w:rsid w:val="001E4B78"/>
    <w:rsid w:val="001E52BB"/>
    <w:rsid w:val="001E64EC"/>
    <w:rsid w:val="001F07A7"/>
    <w:rsid w:val="001F2517"/>
    <w:rsid w:val="001F4A3C"/>
    <w:rsid w:val="001F54B8"/>
    <w:rsid w:val="00202BFC"/>
    <w:rsid w:val="0020345A"/>
    <w:rsid w:val="00205076"/>
    <w:rsid w:val="00205301"/>
    <w:rsid w:val="0020599D"/>
    <w:rsid w:val="002068F8"/>
    <w:rsid w:val="00217658"/>
    <w:rsid w:val="00224FCC"/>
    <w:rsid w:val="00226BBC"/>
    <w:rsid w:val="00227590"/>
    <w:rsid w:val="002276B3"/>
    <w:rsid w:val="00227B26"/>
    <w:rsid w:val="00227DEC"/>
    <w:rsid w:val="002342B6"/>
    <w:rsid w:val="00241856"/>
    <w:rsid w:val="00243732"/>
    <w:rsid w:val="00244B4D"/>
    <w:rsid w:val="00250763"/>
    <w:rsid w:val="00251F11"/>
    <w:rsid w:val="002526F7"/>
    <w:rsid w:val="002527CE"/>
    <w:rsid w:val="00253D16"/>
    <w:rsid w:val="0025564A"/>
    <w:rsid w:val="002572D8"/>
    <w:rsid w:val="00260144"/>
    <w:rsid w:val="002608BE"/>
    <w:rsid w:val="00263C8D"/>
    <w:rsid w:val="002644A1"/>
    <w:rsid w:val="002662DC"/>
    <w:rsid w:val="00271FED"/>
    <w:rsid w:val="00273846"/>
    <w:rsid w:val="00274D3C"/>
    <w:rsid w:val="00281403"/>
    <w:rsid w:val="002824EA"/>
    <w:rsid w:val="002831DE"/>
    <w:rsid w:val="002832D4"/>
    <w:rsid w:val="00287A66"/>
    <w:rsid w:val="00287FD5"/>
    <w:rsid w:val="002913D0"/>
    <w:rsid w:val="002A01F3"/>
    <w:rsid w:val="002A1C35"/>
    <w:rsid w:val="002A2D5D"/>
    <w:rsid w:val="002A43B5"/>
    <w:rsid w:val="002A5CF1"/>
    <w:rsid w:val="002A64E7"/>
    <w:rsid w:val="002A75EA"/>
    <w:rsid w:val="002A7BE9"/>
    <w:rsid w:val="002B2BE7"/>
    <w:rsid w:val="002B5395"/>
    <w:rsid w:val="002B6E85"/>
    <w:rsid w:val="002B70F0"/>
    <w:rsid w:val="002B7F6D"/>
    <w:rsid w:val="002C2864"/>
    <w:rsid w:val="002C2E5A"/>
    <w:rsid w:val="002C3A25"/>
    <w:rsid w:val="002C4025"/>
    <w:rsid w:val="002C6698"/>
    <w:rsid w:val="002C73AA"/>
    <w:rsid w:val="002D0548"/>
    <w:rsid w:val="002D07AA"/>
    <w:rsid w:val="002D113D"/>
    <w:rsid w:val="002D3845"/>
    <w:rsid w:val="002E30F4"/>
    <w:rsid w:val="002E515E"/>
    <w:rsid w:val="002E6159"/>
    <w:rsid w:val="002E7E6C"/>
    <w:rsid w:val="002F0456"/>
    <w:rsid w:val="002F1E8D"/>
    <w:rsid w:val="002F4BA2"/>
    <w:rsid w:val="002F59D6"/>
    <w:rsid w:val="002F5DC4"/>
    <w:rsid w:val="002F7EE3"/>
    <w:rsid w:val="00300341"/>
    <w:rsid w:val="00302568"/>
    <w:rsid w:val="00302EE0"/>
    <w:rsid w:val="00304FF3"/>
    <w:rsid w:val="00305566"/>
    <w:rsid w:val="00307921"/>
    <w:rsid w:val="003116BA"/>
    <w:rsid w:val="00311795"/>
    <w:rsid w:val="0031214D"/>
    <w:rsid w:val="003148BF"/>
    <w:rsid w:val="00315018"/>
    <w:rsid w:val="00315448"/>
    <w:rsid w:val="00315827"/>
    <w:rsid w:val="003164AC"/>
    <w:rsid w:val="00316C4F"/>
    <w:rsid w:val="00320761"/>
    <w:rsid w:val="00321138"/>
    <w:rsid w:val="003274F4"/>
    <w:rsid w:val="00332524"/>
    <w:rsid w:val="003326DE"/>
    <w:rsid w:val="00334290"/>
    <w:rsid w:val="00335996"/>
    <w:rsid w:val="00335B95"/>
    <w:rsid w:val="00337262"/>
    <w:rsid w:val="0034218A"/>
    <w:rsid w:val="003422EC"/>
    <w:rsid w:val="0034341E"/>
    <w:rsid w:val="00345D16"/>
    <w:rsid w:val="0034644D"/>
    <w:rsid w:val="00350EF4"/>
    <w:rsid w:val="00351A88"/>
    <w:rsid w:val="00352C73"/>
    <w:rsid w:val="00355034"/>
    <w:rsid w:val="00355D39"/>
    <w:rsid w:val="00362CB4"/>
    <w:rsid w:val="00365249"/>
    <w:rsid w:val="00365D6B"/>
    <w:rsid w:val="00367343"/>
    <w:rsid w:val="00370D3F"/>
    <w:rsid w:val="00371D1D"/>
    <w:rsid w:val="00371DE2"/>
    <w:rsid w:val="00377B0F"/>
    <w:rsid w:val="00377F2D"/>
    <w:rsid w:val="00381F3D"/>
    <w:rsid w:val="00382378"/>
    <w:rsid w:val="00383F7D"/>
    <w:rsid w:val="00386E6C"/>
    <w:rsid w:val="00394213"/>
    <w:rsid w:val="003948DA"/>
    <w:rsid w:val="0039572B"/>
    <w:rsid w:val="003A06B7"/>
    <w:rsid w:val="003A12E8"/>
    <w:rsid w:val="003A2C7F"/>
    <w:rsid w:val="003A3A07"/>
    <w:rsid w:val="003A3B7D"/>
    <w:rsid w:val="003A5630"/>
    <w:rsid w:val="003A6BBA"/>
    <w:rsid w:val="003A6E09"/>
    <w:rsid w:val="003B3AB3"/>
    <w:rsid w:val="003B5FD6"/>
    <w:rsid w:val="003B6053"/>
    <w:rsid w:val="003B6A0D"/>
    <w:rsid w:val="003B781A"/>
    <w:rsid w:val="003C17A4"/>
    <w:rsid w:val="003C28EE"/>
    <w:rsid w:val="003C2CA5"/>
    <w:rsid w:val="003C49E9"/>
    <w:rsid w:val="003D0EFA"/>
    <w:rsid w:val="003D1DC7"/>
    <w:rsid w:val="003D7899"/>
    <w:rsid w:val="003E0AA1"/>
    <w:rsid w:val="003E28DD"/>
    <w:rsid w:val="003E2F1A"/>
    <w:rsid w:val="003E5684"/>
    <w:rsid w:val="003E57C7"/>
    <w:rsid w:val="003E6EB7"/>
    <w:rsid w:val="003F019D"/>
    <w:rsid w:val="003F2E07"/>
    <w:rsid w:val="003F5827"/>
    <w:rsid w:val="003F7A0A"/>
    <w:rsid w:val="0040028D"/>
    <w:rsid w:val="00402079"/>
    <w:rsid w:val="00402C6F"/>
    <w:rsid w:val="0040523B"/>
    <w:rsid w:val="004060F8"/>
    <w:rsid w:val="00407915"/>
    <w:rsid w:val="00407A16"/>
    <w:rsid w:val="00410FD1"/>
    <w:rsid w:val="00415A13"/>
    <w:rsid w:val="004177BC"/>
    <w:rsid w:val="00417E0E"/>
    <w:rsid w:val="00417E77"/>
    <w:rsid w:val="00421415"/>
    <w:rsid w:val="004216A5"/>
    <w:rsid w:val="004216CC"/>
    <w:rsid w:val="0042231D"/>
    <w:rsid w:val="00426E01"/>
    <w:rsid w:val="00427158"/>
    <w:rsid w:val="00432438"/>
    <w:rsid w:val="00433FF4"/>
    <w:rsid w:val="0043565F"/>
    <w:rsid w:val="004357BB"/>
    <w:rsid w:val="00435AE8"/>
    <w:rsid w:val="00440579"/>
    <w:rsid w:val="0044150A"/>
    <w:rsid w:val="004418A3"/>
    <w:rsid w:val="0044358D"/>
    <w:rsid w:val="00445524"/>
    <w:rsid w:val="004508E1"/>
    <w:rsid w:val="0045353C"/>
    <w:rsid w:val="00454726"/>
    <w:rsid w:val="00454AA5"/>
    <w:rsid w:val="004553A0"/>
    <w:rsid w:val="004577B0"/>
    <w:rsid w:val="00457E91"/>
    <w:rsid w:val="00460165"/>
    <w:rsid w:val="00460AC0"/>
    <w:rsid w:val="00462FB7"/>
    <w:rsid w:val="004654EA"/>
    <w:rsid w:val="004656E0"/>
    <w:rsid w:val="00470D9B"/>
    <w:rsid w:val="00470DB8"/>
    <w:rsid w:val="0047239E"/>
    <w:rsid w:val="004729DC"/>
    <w:rsid w:val="00472CB2"/>
    <w:rsid w:val="0047377E"/>
    <w:rsid w:val="00475225"/>
    <w:rsid w:val="0047757D"/>
    <w:rsid w:val="004820D9"/>
    <w:rsid w:val="00484142"/>
    <w:rsid w:val="004853A8"/>
    <w:rsid w:val="00486492"/>
    <w:rsid w:val="004939E5"/>
    <w:rsid w:val="00497567"/>
    <w:rsid w:val="004977FF"/>
    <w:rsid w:val="004A0048"/>
    <w:rsid w:val="004A05C7"/>
    <w:rsid w:val="004A369C"/>
    <w:rsid w:val="004A39C1"/>
    <w:rsid w:val="004A3E1E"/>
    <w:rsid w:val="004A49DE"/>
    <w:rsid w:val="004A6769"/>
    <w:rsid w:val="004B5838"/>
    <w:rsid w:val="004B7446"/>
    <w:rsid w:val="004B7CEA"/>
    <w:rsid w:val="004C28CD"/>
    <w:rsid w:val="004C2ACE"/>
    <w:rsid w:val="004C3B2D"/>
    <w:rsid w:val="004C4C1B"/>
    <w:rsid w:val="004C5EC6"/>
    <w:rsid w:val="004D08A2"/>
    <w:rsid w:val="004D0F7B"/>
    <w:rsid w:val="004D23D5"/>
    <w:rsid w:val="004D33DF"/>
    <w:rsid w:val="004D4913"/>
    <w:rsid w:val="004D5A58"/>
    <w:rsid w:val="004E247C"/>
    <w:rsid w:val="004E34C2"/>
    <w:rsid w:val="004E34DA"/>
    <w:rsid w:val="004E5C0A"/>
    <w:rsid w:val="004E5C56"/>
    <w:rsid w:val="004E5E0B"/>
    <w:rsid w:val="004E5E59"/>
    <w:rsid w:val="004E7B5C"/>
    <w:rsid w:val="004F08EB"/>
    <w:rsid w:val="004F2113"/>
    <w:rsid w:val="004F5044"/>
    <w:rsid w:val="004F5D7B"/>
    <w:rsid w:val="00501A70"/>
    <w:rsid w:val="00501CEA"/>
    <w:rsid w:val="005051EF"/>
    <w:rsid w:val="00506591"/>
    <w:rsid w:val="005078E1"/>
    <w:rsid w:val="00510AF3"/>
    <w:rsid w:val="0051344C"/>
    <w:rsid w:val="00513914"/>
    <w:rsid w:val="00516686"/>
    <w:rsid w:val="00520C63"/>
    <w:rsid w:val="00523364"/>
    <w:rsid w:val="0052383B"/>
    <w:rsid w:val="00525703"/>
    <w:rsid w:val="00531148"/>
    <w:rsid w:val="005326C3"/>
    <w:rsid w:val="0053372E"/>
    <w:rsid w:val="0053533C"/>
    <w:rsid w:val="0053696D"/>
    <w:rsid w:val="005404B4"/>
    <w:rsid w:val="00544FF9"/>
    <w:rsid w:val="00553A3D"/>
    <w:rsid w:val="005574C0"/>
    <w:rsid w:val="00560FAF"/>
    <w:rsid w:val="00560FC6"/>
    <w:rsid w:val="005613CF"/>
    <w:rsid w:val="0056269B"/>
    <w:rsid w:val="00562E3E"/>
    <w:rsid w:val="00566CF9"/>
    <w:rsid w:val="00571C80"/>
    <w:rsid w:val="005739D0"/>
    <w:rsid w:val="00574DF6"/>
    <w:rsid w:val="00576AF0"/>
    <w:rsid w:val="005811DC"/>
    <w:rsid w:val="00581749"/>
    <w:rsid w:val="005820CA"/>
    <w:rsid w:val="00584890"/>
    <w:rsid w:val="005867E1"/>
    <w:rsid w:val="00586BCC"/>
    <w:rsid w:val="0059492E"/>
    <w:rsid w:val="00596111"/>
    <w:rsid w:val="005976AE"/>
    <w:rsid w:val="00597D1E"/>
    <w:rsid w:val="005A3777"/>
    <w:rsid w:val="005A4318"/>
    <w:rsid w:val="005A5273"/>
    <w:rsid w:val="005B07E6"/>
    <w:rsid w:val="005B126C"/>
    <w:rsid w:val="005B1854"/>
    <w:rsid w:val="005B23CB"/>
    <w:rsid w:val="005B7E53"/>
    <w:rsid w:val="005C0B51"/>
    <w:rsid w:val="005C102D"/>
    <w:rsid w:val="005C17CE"/>
    <w:rsid w:val="005C204C"/>
    <w:rsid w:val="005C4990"/>
    <w:rsid w:val="005C5AD3"/>
    <w:rsid w:val="005C7DD0"/>
    <w:rsid w:val="005D1E06"/>
    <w:rsid w:val="005D2A0F"/>
    <w:rsid w:val="005D2CF4"/>
    <w:rsid w:val="005D32CB"/>
    <w:rsid w:val="005D405A"/>
    <w:rsid w:val="005D6041"/>
    <w:rsid w:val="005E2114"/>
    <w:rsid w:val="005E3511"/>
    <w:rsid w:val="005E4DC0"/>
    <w:rsid w:val="005E4E49"/>
    <w:rsid w:val="005F1D9D"/>
    <w:rsid w:val="005F2E95"/>
    <w:rsid w:val="005F2FC7"/>
    <w:rsid w:val="005F4576"/>
    <w:rsid w:val="005F57AD"/>
    <w:rsid w:val="005F76FC"/>
    <w:rsid w:val="00600A6C"/>
    <w:rsid w:val="00600E97"/>
    <w:rsid w:val="00601AB1"/>
    <w:rsid w:val="00602EA0"/>
    <w:rsid w:val="00604EFA"/>
    <w:rsid w:val="0060532E"/>
    <w:rsid w:val="00611980"/>
    <w:rsid w:val="0061209C"/>
    <w:rsid w:val="006123FB"/>
    <w:rsid w:val="006143F7"/>
    <w:rsid w:val="006163F3"/>
    <w:rsid w:val="006164E7"/>
    <w:rsid w:val="00620DB5"/>
    <w:rsid w:val="00622607"/>
    <w:rsid w:val="00623A74"/>
    <w:rsid w:val="00627555"/>
    <w:rsid w:val="00627649"/>
    <w:rsid w:val="00630C5E"/>
    <w:rsid w:val="00630D25"/>
    <w:rsid w:val="00631928"/>
    <w:rsid w:val="00633941"/>
    <w:rsid w:val="00637970"/>
    <w:rsid w:val="00640148"/>
    <w:rsid w:val="006412AC"/>
    <w:rsid w:val="00644FEB"/>
    <w:rsid w:val="00647F73"/>
    <w:rsid w:val="00650ECC"/>
    <w:rsid w:val="00651DA8"/>
    <w:rsid w:val="00653307"/>
    <w:rsid w:val="0066247B"/>
    <w:rsid w:val="00666DC7"/>
    <w:rsid w:val="00673881"/>
    <w:rsid w:val="00674DC9"/>
    <w:rsid w:val="0067532C"/>
    <w:rsid w:val="00684073"/>
    <w:rsid w:val="00684710"/>
    <w:rsid w:val="0068473A"/>
    <w:rsid w:val="00685F4C"/>
    <w:rsid w:val="006947EB"/>
    <w:rsid w:val="006A317F"/>
    <w:rsid w:val="006A483A"/>
    <w:rsid w:val="006A6F61"/>
    <w:rsid w:val="006B256D"/>
    <w:rsid w:val="006B35BB"/>
    <w:rsid w:val="006B487F"/>
    <w:rsid w:val="006B52B4"/>
    <w:rsid w:val="006B6E96"/>
    <w:rsid w:val="006C146F"/>
    <w:rsid w:val="006C207D"/>
    <w:rsid w:val="006C337C"/>
    <w:rsid w:val="006C5032"/>
    <w:rsid w:val="006D0251"/>
    <w:rsid w:val="006D528C"/>
    <w:rsid w:val="006D7718"/>
    <w:rsid w:val="006E26FB"/>
    <w:rsid w:val="006E2D71"/>
    <w:rsid w:val="006E4791"/>
    <w:rsid w:val="006E58A8"/>
    <w:rsid w:val="006E62FA"/>
    <w:rsid w:val="006E7524"/>
    <w:rsid w:val="006F1895"/>
    <w:rsid w:val="006F1A80"/>
    <w:rsid w:val="006F1B06"/>
    <w:rsid w:val="006F2A63"/>
    <w:rsid w:val="006F5850"/>
    <w:rsid w:val="007008CA"/>
    <w:rsid w:val="00700F6B"/>
    <w:rsid w:val="00701C13"/>
    <w:rsid w:val="007027CC"/>
    <w:rsid w:val="00702B06"/>
    <w:rsid w:val="007037ED"/>
    <w:rsid w:val="00705AB4"/>
    <w:rsid w:val="00706E33"/>
    <w:rsid w:val="00712028"/>
    <w:rsid w:val="00714E59"/>
    <w:rsid w:val="007152E3"/>
    <w:rsid w:val="00727403"/>
    <w:rsid w:val="0073176B"/>
    <w:rsid w:val="00733BAC"/>
    <w:rsid w:val="00734702"/>
    <w:rsid w:val="00735DBB"/>
    <w:rsid w:val="00740279"/>
    <w:rsid w:val="00740BFC"/>
    <w:rsid w:val="007421D7"/>
    <w:rsid w:val="0074713A"/>
    <w:rsid w:val="00747CC2"/>
    <w:rsid w:val="00750A93"/>
    <w:rsid w:val="00750D4F"/>
    <w:rsid w:val="00752CED"/>
    <w:rsid w:val="0076198E"/>
    <w:rsid w:val="00761B05"/>
    <w:rsid w:val="00762308"/>
    <w:rsid w:val="00764A12"/>
    <w:rsid w:val="00766475"/>
    <w:rsid w:val="00773375"/>
    <w:rsid w:val="00775D27"/>
    <w:rsid w:val="007763ED"/>
    <w:rsid w:val="00776D1E"/>
    <w:rsid w:val="00776E4A"/>
    <w:rsid w:val="007844E5"/>
    <w:rsid w:val="0078471F"/>
    <w:rsid w:val="00784852"/>
    <w:rsid w:val="00785F2E"/>
    <w:rsid w:val="00787C06"/>
    <w:rsid w:val="00792F2D"/>
    <w:rsid w:val="007A025E"/>
    <w:rsid w:val="007A2157"/>
    <w:rsid w:val="007A3849"/>
    <w:rsid w:val="007A76D3"/>
    <w:rsid w:val="007B3922"/>
    <w:rsid w:val="007B792F"/>
    <w:rsid w:val="007C4FE0"/>
    <w:rsid w:val="007C6042"/>
    <w:rsid w:val="007D2AF2"/>
    <w:rsid w:val="007D2F4C"/>
    <w:rsid w:val="007D34C6"/>
    <w:rsid w:val="007D5DCD"/>
    <w:rsid w:val="007E0A1E"/>
    <w:rsid w:val="007E40DB"/>
    <w:rsid w:val="007E440D"/>
    <w:rsid w:val="007E4DCA"/>
    <w:rsid w:val="007F0CF3"/>
    <w:rsid w:val="007F2474"/>
    <w:rsid w:val="007F62EA"/>
    <w:rsid w:val="007F7F0B"/>
    <w:rsid w:val="008017FB"/>
    <w:rsid w:val="0080358C"/>
    <w:rsid w:val="008039DD"/>
    <w:rsid w:val="0080715B"/>
    <w:rsid w:val="00813E0C"/>
    <w:rsid w:val="00814543"/>
    <w:rsid w:val="00814E76"/>
    <w:rsid w:val="00822534"/>
    <w:rsid w:val="008238FC"/>
    <w:rsid w:val="00826990"/>
    <w:rsid w:val="00827160"/>
    <w:rsid w:val="00827BCD"/>
    <w:rsid w:val="00831E93"/>
    <w:rsid w:val="00834AE6"/>
    <w:rsid w:val="00834E2C"/>
    <w:rsid w:val="008351F3"/>
    <w:rsid w:val="0083733B"/>
    <w:rsid w:val="008379F8"/>
    <w:rsid w:val="008413F6"/>
    <w:rsid w:val="00845388"/>
    <w:rsid w:val="008458FF"/>
    <w:rsid w:val="0084637A"/>
    <w:rsid w:val="0085261B"/>
    <w:rsid w:val="00852ED1"/>
    <w:rsid w:val="00852EEA"/>
    <w:rsid w:val="0085673D"/>
    <w:rsid w:val="00856DFE"/>
    <w:rsid w:val="00860E23"/>
    <w:rsid w:val="00862DC3"/>
    <w:rsid w:val="00865829"/>
    <w:rsid w:val="00871358"/>
    <w:rsid w:val="00872C50"/>
    <w:rsid w:val="0087404C"/>
    <w:rsid w:val="00874637"/>
    <w:rsid w:val="00875051"/>
    <w:rsid w:val="0087617C"/>
    <w:rsid w:val="00882979"/>
    <w:rsid w:val="00883843"/>
    <w:rsid w:val="00886BF1"/>
    <w:rsid w:val="00886DB3"/>
    <w:rsid w:val="00887A3B"/>
    <w:rsid w:val="00891141"/>
    <w:rsid w:val="008916B3"/>
    <w:rsid w:val="00894B7A"/>
    <w:rsid w:val="008A009D"/>
    <w:rsid w:val="008A2696"/>
    <w:rsid w:val="008A6F26"/>
    <w:rsid w:val="008A73FB"/>
    <w:rsid w:val="008A7660"/>
    <w:rsid w:val="008A7F51"/>
    <w:rsid w:val="008B7316"/>
    <w:rsid w:val="008C086D"/>
    <w:rsid w:val="008C18B7"/>
    <w:rsid w:val="008C1B62"/>
    <w:rsid w:val="008C4F10"/>
    <w:rsid w:val="008C5E0C"/>
    <w:rsid w:val="008C6196"/>
    <w:rsid w:val="008C6A08"/>
    <w:rsid w:val="008D0100"/>
    <w:rsid w:val="008D0A77"/>
    <w:rsid w:val="008D7FC0"/>
    <w:rsid w:val="008E19BE"/>
    <w:rsid w:val="008E55F2"/>
    <w:rsid w:val="008E57AE"/>
    <w:rsid w:val="008F30AE"/>
    <w:rsid w:val="008F38E7"/>
    <w:rsid w:val="008F50D6"/>
    <w:rsid w:val="008F65F7"/>
    <w:rsid w:val="008F6E45"/>
    <w:rsid w:val="009009DB"/>
    <w:rsid w:val="00900A4A"/>
    <w:rsid w:val="00902235"/>
    <w:rsid w:val="00902B58"/>
    <w:rsid w:val="00903832"/>
    <w:rsid w:val="00904FA2"/>
    <w:rsid w:val="009072F7"/>
    <w:rsid w:val="00910436"/>
    <w:rsid w:val="00910D79"/>
    <w:rsid w:val="00911490"/>
    <w:rsid w:val="00912314"/>
    <w:rsid w:val="00912C4C"/>
    <w:rsid w:val="00916658"/>
    <w:rsid w:val="0091675B"/>
    <w:rsid w:val="00916EA4"/>
    <w:rsid w:val="0091729D"/>
    <w:rsid w:val="00923318"/>
    <w:rsid w:val="009300F9"/>
    <w:rsid w:val="00930C16"/>
    <w:rsid w:val="00931893"/>
    <w:rsid w:val="0093247D"/>
    <w:rsid w:val="0093249F"/>
    <w:rsid w:val="00932919"/>
    <w:rsid w:val="00941DF2"/>
    <w:rsid w:val="0095267D"/>
    <w:rsid w:val="0095342F"/>
    <w:rsid w:val="00955E15"/>
    <w:rsid w:val="00961323"/>
    <w:rsid w:val="00961759"/>
    <w:rsid w:val="0096213D"/>
    <w:rsid w:val="00962C9A"/>
    <w:rsid w:val="00962E62"/>
    <w:rsid w:val="00965EFB"/>
    <w:rsid w:val="009662E2"/>
    <w:rsid w:val="00966AE0"/>
    <w:rsid w:val="00972AEA"/>
    <w:rsid w:val="00972B0E"/>
    <w:rsid w:val="00973A3D"/>
    <w:rsid w:val="00977233"/>
    <w:rsid w:val="009824AE"/>
    <w:rsid w:val="009828F3"/>
    <w:rsid w:val="00986B18"/>
    <w:rsid w:val="009875ED"/>
    <w:rsid w:val="00991E05"/>
    <w:rsid w:val="00994701"/>
    <w:rsid w:val="00995663"/>
    <w:rsid w:val="009971E6"/>
    <w:rsid w:val="009A0FB5"/>
    <w:rsid w:val="009A31F3"/>
    <w:rsid w:val="009A48CF"/>
    <w:rsid w:val="009A678E"/>
    <w:rsid w:val="009B2B96"/>
    <w:rsid w:val="009B33DB"/>
    <w:rsid w:val="009B7262"/>
    <w:rsid w:val="009C04B8"/>
    <w:rsid w:val="009C1D20"/>
    <w:rsid w:val="009C200F"/>
    <w:rsid w:val="009C29A4"/>
    <w:rsid w:val="009C3165"/>
    <w:rsid w:val="009C32A4"/>
    <w:rsid w:val="009C3865"/>
    <w:rsid w:val="009C4B3B"/>
    <w:rsid w:val="009C71B7"/>
    <w:rsid w:val="009C731E"/>
    <w:rsid w:val="009D21BB"/>
    <w:rsid w:val="009D57B4"/>
    <w:rsid w:val="009D5FC2"/>
    <w:rsid w:val="009D6A60"/>
    <w:rsid w:val="009D76BC"/>
    <w:rsid w:val="009D7E40"/>
    <w:rsid w:val="009E0DAC"/>
    <w:rsid w:val="009E12BC"/>
    <w:rsid w:val="009E19FB"/>
    <w:rsid w:val="009E2699"/>
    <w:rsid w:val="009E2B6A"/>
    <w:rsid w:val="009E5934"/>
    <w:rsid w:val="009E6A0C"/>
    <w:rsid w:val="009E72B9"/>
    <w:rsid w:val="009E76D4"/>
    <w:rsid w:val="009E7810"/>
    <w:rsid w:val="009F0257"/>
    <w:rsid w:val="009F0D0C"/>
    <w:rsid w:val="009F167E"/>
    <w:rsid w:val="00A00D65"/>
    <w:rsid w:val="00A01656"/>
    <w:rsid w:val="00A01A54"/>
    <w:rsid w:val="00A04F1D"/>
    <w:rsid w:val="00A06B93"/>
    <w:rsid w:val="00A07CEC"/>
    <w:rsid w:val="00A10279"/>
    <w:rsid w:val="00A10376"/>
    <w:rsid w:val="00A11815"/>
    <w:rsid w:val="00A16209"/>
    <w:rsid w:val="00A17849"/>
    <w:rsid w:val="00A17E7A"/>
    <w:rsid w:val="00A235F8"/>
    <w:rsid w:val="00A2397F"/>
    <w:rsid w:val="00A23FFB"/>
    <w:rsid w:val="00A27142"/>
    <w:rsid w:val="00A27216"/>
    <w:rsid w:val="00A27420"/>
    <w:rsid w:val="00A27496"/>
    <w:rsid w:val="00A27974"/>
    <w:rsid w:val="00A27B80"/>
    <w:rsid w:val="00A30E20"/>
    <w:rsid w:val="00A30EC0"/>
    <w:rsid w:val="00A30F1F"/>
    <w:rsid w:val="00A313F0"/>
    <w:rsid w:val="00A327B7"/>
    <w:rsid w:val="00A35A2A"/>
    <w:rsid w:val="00A360D7"/>
    <w:rsid w:val="00A41E05"/>
    <w:rsid w:val="00A46311"/>
    <w:rsid w:val="00A51368"/>
    <w:rsid w:val="00A522FA"/>
    <w:rsid w:val="00A52825"/>
    <w:rsid w:val="00A529E7"/>
    <w:rsid w:val="00A54B3C"/>
    <w:rsid w:val="00A55646"/>
    <w:rsid w:val="00A56D10"/>
    <w:rsid w:val="00A57292"/>
    <w:rsid w:val="00A60CCE"/>
    <w:rsid w:val="00A61E9C"/>
    <w:rsid w:val="00A6752A"/>
    <w:rsid w:val="00A70279"/>
    <w:rsid w:val="00A74119"/>
    <w:rsid w:val="00A80C42"/>
    <w:rsid w:val="00A81759"/>
    <w:rsid w:val="00A81D10"/>
    <w:rsid w:val="00A82819"/>
    <w:rsid w:val="00A83029"/>
    <w:rsid w:val="00A84BDF"/>
    <w:rsid w:val="00A8790F"/>
    <w:rsid w:val="00A95092"/>
    <w:rsid w:val="00A96B28"/>
    <w:rsid w:val="00AA1847"/>
    <w:rsid w:val="00AA2A7A"/>
    <w:rsid w:val="00AA4F47"/>
    <w:rsid w:val="00AA6778"/>
    <w:rsid w:val="00AB0541"/>
    <w:rsid w:val="00AB073F"/>
    <w:rsid w:val="00AB2DBF"/>
    <w:rsid w:val="00AB62EF"/>
    <w:rsid w:val="00AB6850"/>
    <w:rsid w:val="00AB77C7"/>
    <w:rsid w:val="00AC0C63"/>
    <w:rsid w:val="00AC3861"/>
    <w:rsid w:val="00AC3A35"/>
    <w:rsid w:val="00AC3B5F"/>
    <w:rsid w:val="00AC4874"/>
    <w:rsid w:val="00AC508B"/>
    <w:rsid w:val="00AC66E2"/>
    <w:rsid w:val="00AC7429"/>
    <w:rsid w:val="00AC796F"/>
    <w:rsid w:val="00AD3161"/>
    <w:rsid w:val="00AD49BA"/>
    <w:rsid w:val="00AD7B7A"/>
    <w:rsid w:val="00AD7D28"/>
    <w:rsid w:val="00AE178B"/>
    <w:rsid w:val="00AE425A"/>
    <w:rsid w:val="00AF065B"/>
    <w:rsid w:val="00AF54F3"/>
    <w:rsid w:val="00AF6653"/>
    <w:rsid w:val="00AF6F6E"/>
    <w:rsid w:val="00AF7098"/>
    <w:rsid w:val="00AF7F14"/>
    <w:rsid w:val="00B02E58"/>
    <w:rsid w:val="00B05DEB"/>
    <w:rsid w:val="00B11AE3"/>
    <w:rsid w:val="00B16AA6"/>
    <w:rsid w:val="00B214E2"/>
    <w:rsid w:val="00B22332"/>
    <w:rsid w:val="00B2302E"/>
    <w:rsid w:val="00B24A6E"/>
    <w:rsid w:val="00B27F8A"/>
    <w:rsid w:val="00B31DFC"/>
    <w:rsid w:val="00B32046"/>
    <w:rsid w:val="00B3323D"/>
    <w:rsid w:val="00B33BF9"/>
    <w:rsid w:val="00B36C9E"/>
    <w:rsid w:val="00B37BB9"/>
    <w:rsid w:val="00B426F3"/>
    <w:rsid w:val="00B42BA8"/>
    <w:rsid w:val="00B51729"/>
    <w:rsid w:val="00B51DB0"/>
    <w:rsid w:val="00B52DCE"/>
    <w:rsid w:val="00B552BF"/>
    <w:rsid w:val="00B553D3"/>
    <w:rsid w:val="00B560AE"/>
    <w:rsid w:val="00B57ABD"/>
    <w:rsid w:val="00B57BA7"/>
    <w:rsid w:val="00B60516"/>
    <w:rsid w:val="00B62C5E"/>
    <w:rsid w:val="00B645B7"/>
    <w:rsid w:val="00B6470B"/>
    <w:rsid w:val="00B64C1F"/>
    <w:rsid w:val="00B650D1"/>
    <w:rsid w:val="00B673B7"/>
    <w:rsid w:val="00B73156"/>
    <w:rsid w:val="00B73568"/>
    <w:rsid w:val="00B7459E"/>
    <w:rsid w:val="00B74EA1"/>
    <w:rsid w:val="00B74F2E"/>
    <w:rsid w:val="00B7509D"/>
    <w:rsid w:val="00B757F4"/>
    <w:rsid w:val="00B777C5"/>
    <w:rsid w:val="00B8124C"/>
    <w:rsid w:val="00B81E89"/>
    <w:rsid w:val="00B82375"/>
    <w:rsid w:val="00B953EE"/>
    <w:rsid w:val="00B95F26"/>
    <w:rsid w:val="00B96182"/>
    <w:rsid w:val="00B97DD2"/>
    <w:rsid w:val="00BA1911"/>
    <w:rsid w:val="00BA3011"/>
    <w:rsid w:val="00BA30D1"/>
    <w:rsid w:val="00BA451F"/>
    <w:rsid w:val="00BA57E2"/>
    <w:rsid w:val="00BA5E08"/>
    <w:rsid w:val="00BA5F6C"/>
    <w:rsid w:val="00BB05AB"/>
    <w:rsid w:val="00BB1EE6"/>
    <w:rsid w:val="00BB5538"/>
    <w:rsid w:val="00BB616C"/>
    <w:rsid w:val="00BB6339"/>
    <w:rsid w:val="00BB6567"/>
    <w:rsid w:val="00BB6A35"/>
    <w:rsid w:val="00BB7BBC"/>
    <w:rsid w:val="00BC03F7"/>
    <w:rsid w:val="00BC062D"/>
    <w:rsid w:val="00BC283E"/>
    <w:rsid w:val="00BD4C0F"/>
    <w:rsid w:val="00BD5793"/>
    <w:rsid w:val="00BD6912"/>
    <w:rsid w:val="00BD70EF"/>
    <w:rsid w:val="00BD7CB3"/>
    <w:rsid w:val="00BE0D45"/>
    <w:rsid w:val="00BE193B"/>
    <w:rsid w:val="00BE2E52"/>
    <w:rsid w:val="00BE5683"/>
    <w:rsid w:val="00BE601B"/>
    <w:rsid w:val="00BF4990"/>
    <w:rsid w:val="00BF69BE"/>
    <w:rsid w:val="00BF79D2"/>
    <w:rsid w:val="00BF7BE6"/>
    <w:rsid w:val="00C0322C"/>
    <w:rsid w:val="00C03513"/>
    <w:rsid w:val="00C075CD"/>
    <w:rsid w:val="00C11F4B"/>
    <w:rsid w:val="00C124CB"/>
    <w:rsid w:val="00C178F7"/>
    <w:rsid w:val="00C22453"/>
    <w:rsid w:val="00C231C7"/>
    <w:rsid w:val="00C25AAA"/>
    <w:rsid w:val="00C27A21"/>
    <w:rsid w:val="00C300FD"/>
    <w:rsid w:val="00C308E4"/>
    <w:rsid w:val="00C32581"/>
    <w:rsid w:val="00C32DA9"/>
    <w:rsid w:val="00C341A1"/>
    <w:rsid w:val="00C41F82"/>
    <w:rsid w:val="00C46F3B"/>
    <w:rsid w:val="00C50BCA"/>
    <w:rsid w:val="00C51300"/>
    <w:rsid w:val="00C628D7"/>
    <w:rsid w:val="00C638C7"/>
    <w:rsid w:val="00C659FB"/>
    <w:rsid w:val="00C675C5"/>
    <w:rsid w:val="00C718F6"/>
    <w:rsid w:val="00C75661"/>
    <w:rsid w:val="00C75690"/>
    <w:rsid w:val="00C75CA3"/>
    <w:rsid w:val="00C75EBF"/>
    <w:rsid w:val="00C7785C"/>
    <w:rsid w:val="00C81C8D"/>
    <w:rsid w:val="00C82697"/>
    <w:rsid w:val="00C83A4F"/>
    <w:rsid w:val="00C83EC1"/>
    <w:rsid w:val="00C84301"/>
    <w:rsid w:val="00C84645"/>
    <w:rsid w:val="00C84C53"/>
    <w:rsid w:val="00C87CDC"/>
    <w:rsid w:val="00C900AE"/>
    <w:rsid w:val="00C90938"/>
    <w:rsid w:val="00C92CA9"/>
    <w:rsid w:val="00C95FA8"/>
    <w:rsid w:val="00C96454"/>
    <w:rsid w:val="00CA27A3"/>
    <w:rsid w:val="00CA3748"/>
    <w:rsid w:val="00CA3A48"/>
    <w:rsid w:val="00CA6B6D"/>
    <w:rsid w:val="00CA70DD"/>
    <w:rsid w:val="00CB0A00"/>
    <w:rsid w:val="00CB19AD"/>
    <w:rsid w:val="00CB3580"/>
    <w:rsid w:val="00CB3E97"/>
    <w:rsid w:val="00CB6AE4"/>
    <w:rsid w:val="00CB7BF9"/>
    <w:rsid w:val="00CC0304"/>
    <w:rsid w:val="00CC055B"/>
    <w:rsid w:val="00CC1717"/>
    <w:rsid w:val="00CC23BD"/>
    <w:rsid w:val="00CC4546"/>
    <w:rsid w:val="00CC5E49"/>
    <w:rsid w:val="00CC70C7"/>
    <w:rsid w:val="00CD0944"/>
    <w:rsid w:val="00CD396E"/>
    <w:rsid w:val="00CD43F4"/>
    <w:rsid w:val="00CD5778"/>
    <w:rsid w:val="00CE1A69"/>
    <w:rsid w:val="00CE5161"/>
    <w:rsid w:val="00CE52B4"/>
    <w:rsid w:val="00CE58EC"/>
    <w:rsid w:val="00CF01ED"/>
    <w:rsid w:val="00CF1450"/>
    <w:rsid w:val="00CF51C0"/>
    <w:rsid w:val="00D02499"/>
    <w:rsid w:val="00D07064"/>
    <w:rsid w:val="00D1004A"/>
    <w:rsid w:val="00D1112F"/>
    <w:rsid w:val="00D12323"/>
    <w:rsid w:val="00D12398"/>
    <w:rsid w:val="00D1374B"/>
    <w:rsid w:val="00D146DF"/>
    <w:rsid w:val="00D35A56"/>
    <w:rsid w:val="00D36D0B"/>
    <w:rsid w:val="00D42B6F"/>
    <w:rsid w:val="00D436E3"/>
    <w:rsid w:val="00D47749"/>
    <w:rsid w:val="00D50141"/>
    <w:rsid w:val="00D52AA7"/>
    <w:rsid w:val="00D559F0"/>
    <w:rsid w:val="00D62366"/>
    <w:rsid w:val="00D636AE"/>
    <w:rsid w:val="00D63987"/>
    <w:rsid w:val="00D643CA"/>
    <w:rsid w:val="00D70CDD"/>
    <w:rsid w:val="00D779CB"/>
    <w:rsid w:val="00D83771"/>
    <w:rsid w:val="00D85482"/>
    <w:rsid w:val="00D85AFE"/>
    <w:rsid w:val="00D85E2A"/>
    <w:rsid w:val="00D87B0D"/>
    <w:rsid w:val="00D913A4"/>
    <w:rsid w:val="00D91FC4"/>
    <w:rsid w:val="00D92769"/>
    <w:rsid w:val="00D92D13"/>
    <w:rsid w:val="00D9435B"/>
    <w:rsid w:val="00DA2AA1"/>
    <w:rsid w:val="00DA3E24"/>
    <w:rsid w:val="00DA4CCB"/>
    <w:rsid w:val="00DA58BA"/>
    <w:rsid w:val="00DA766B"/>
    <w:rsid w:val="00DB05AF"/>
    <w:rsid w:val="00DB653D"/>
    <w:rsid w:val="00DB771B"/>
    <w:rsid w:val="00DC0ECC"/>
    <w:rsid w:val="00DC21D6"/>
    <w:rsid w:val="00DC30C5"/>
    <w:rsid w:val="00DC3F76"/>
    <w:rsid w:val="00DC5AF2"/>
    <w:rsid w:val="00DC771C"/>
    <w:rsid w:val="00DD1512"/>
    <w:rsid w:val="00DD201D"/>
    <w:rsid w:val="00DD3DA7"/>
    <w:rsid w:val="00DD3F55"/>
    <w:rsid w:val="00DD4E2C"/>
    <w:rsid w:val="00DD5B96"/>
    <w:rsid w:val="00DD5FB4"/>
    <w:rsid w:val="00DE179F"/>
    <w:rsid w:val="00DE2FDB"/>
    <w:rsid w:val="00DE3990"/>
    <w:rsid w:val="00DE446D"/>
    <w:rsid w:val="00DE6983"/>
    <w:rsid w:val="00DF039F"/>
    <w:rsid w:val="00DF583E"/>
    <w:rsid w:val="00DF6D8B"/>
    <w:rsid w:val="00E02D66"/>
    <w:rsid w:val="00E03113"/>
    <w:rsid w:val="00E034D2"/>
    <w:rsid w:val="00E06F5C"/>
    <w:rsid w:val="00E1364E"/>
    <w:rsid w:val="00E144E2"/>
    <w:rsid w:val="00E15F7B"/>
    <w:rsid w:val="00E22CF3"/>
    <w:rsid w:val="00E2662E"/>
    <w:rsid w:val="00E353C5"/>
    <w:rsid w:val="00E362FC"/>
    <w:rsid w:val="00E365C6"/>
    <w:rsid w:val="00E3773A"/>
    <w:rsid w:val="00E406EC"/>
    <w:rsid w:val="00E4135F"/>
    <w:rsid w:val="00E41E49"/>
    <w:rsid w:val="00E427F5"/>
    <w:rsid w:val="00E46E8C"/>
    <w:rsid w:val="00E5527D"/>
    <w:rsid w:val="00E55D54"/>
    <w:rsid w:val="00E56F21"/>
    <w:rsid w:val="00E57E04"/>
    <w:rsid w:val="00E623B8"/>
    <w:rsid w:val="00E70D4F"/>
    <w:rsid w:val="00E7182F"/>
    <w:rsid w:val="00E719CB"/>
    <w:rsid w:val="00E73097"/>
    <w:rsid w:val="00E75008"/>
    <w:rsid w:val="00E7574A"/>
    <w:rsid w:val="00E80DD3"/>
    <w:rsid w:val="00E83AF3"/>
    <w:rsid w:val="00E83EA1"/>
    <w:rsid w:val="00E846DD"/>
    <w:rsid w:val="00E85676"/>
    <w:rsid w:val="00E9037B"/>
    <w:rsid w:val="00E91237"/>
    <w:rsid w:val="00E92D8E"/>
    <w:rsid w:val="00E938AB"/>
    <w:rsid w:val="00E96183"/>
    <w:rsid w:val="00E9676D"/>
    <w:rsid w:val="00E967CC"/>
    <w:rsid w:val="00EA1DBC"/>
    <w:rsid w:val="00EA3EC1"/>
    <w:rsid w:val="00EA3F20"/>
    <w:rsid w:val="00EA6530"/>
    <w:rsid w:val="00EB0933"/>
    <w:rsid w:val="00EB0B2D"/>
    <w:rsid w:val="00EB2829"/>
    <w:rsid w:val="00EB2A1F"/>
    <w:rsid w:val="00EB4E8A"/>
    <w:rsid w:val="00EB7C04"/>
    <w:rsid w:val="00EC5D4C"/>
    <w:rsid w:val="00EC62EB"/>
    <w:rsid w:val="00EC6E72"/>
    <w:rsid w:val="00EC6F63"/>
    <w:rsid w:val="00ED0387"/>
    <w:rsid w:val="00ED4603"/>
    <w:rsid w:val="00ED6087"/>
    <w:rsid w:val="00ED6CEE"/>
    <w:rsid w:val="00ED7C3C"/>
    <w:rsid w:val="00EE254D"/>
    <w:rsid w:val="00EE4137"/>
    <w:rsid w:val="00EE468D"/>
    <w:rsid w:val="00EE59E1"/>
    <w:rsid w:val="00EE5EEF"/>
    <w:rsid w:val="00EE72BB"/>
    <w:rsid w:val="00EE7CDF"/>
    <w:rsid w:val="00EF093E"/>
    <w:rsid w:val="00EF0FE4"/>
    <w:rsid w:val="00EF18D1"/>
    <w:rsid w:val="00EF4AE4"/>
    <w:rsid w:val="00EF5D77"/>
    <w:rsid w:val="00EF6B67"/>
    <w:rsid w:val="00F003A6"/>
    <w:rsid w:val="00F0066C"/>
    <w:rsid w:val="00F015F3"/>
    <w:rsid w:val="00F02B49"/>
    <w:rsid w:val="00F043B8"/>
    <w:rsid w:val="00F10081"/>
    <w:rsid w:val="00F11E7A"/>
    <w:rsid w:val="00F120A4"/>
    <w:rsid w:val="00F15A5C"/>
    <w:rsid w:val="00F17327"/>
    <w:rsid w:val="00F17E3A"/>
    <w:rsid w:val="00F218EC"/>
    <w:rsid w:val="00F224CF"/>
    <w:rsid w:val="00F236BD"/>
    <w:rsid w:val="00F24D32"/>
    <w:rsid w:val="00F26E54"/>
    <w:rsid w:val="00F27B5B"/>
    <w:rsid w:val="00F30C41"/>
    <w:rsid w:val="00F31E9F"/>
    <w:rsid w:val="00F33E74"/>
    <w:rsid w:val="00F378DE"/>
    <w:rsid w:val="00F419A5"/>
    <w:rsid w:val="00F50436"/>
    <w:rsid w:val="00F539AC"/>
    <w:rsid w:val="00F61696"/>
    <w:rsid w:val="00F66F90"/>
    <w:rsid w:val="00F67365"/>
    <w:rsid w:val="00F679EF"/>
    <w:rsid w:val="00F67F87"/>
    <w:rsid w:val="00F708AA"/>
    <w:rsid w:val="00F72A01"/>
    <w:rsid w:val="00F72F34"/>
    <w:rsid w:val="00F745ED"/>
    <w:rsid w:val="00F760BF"/>
    <w:rsid w:val="00F865F2"/>
    <w:rsid w:val="00F8725F"/>
    <w:rsid w:val="00F87CBE"/>
    <w:rsid w:val="00F92BAC"/>
    <w:rsid w:val="00F92E91"/>
    <w:rsid w:val="00F94307"/>
    <w:rsid w:val="00F94CB1"/>
    <w:rsid w:val="00F94E5A"/>
    <w:rsid w:val="00F9599A"/>
    <w:rsid w:val="00F96BD9"/>
    <w:rsid w:val="00FA0F41"/>
    <w:rsid w:val="00FA12CC"/>
    <w:rsid w:val="00FA212F"/>
    <w:rsid w:val="00FA276C"/>
    <w:rsid w:val="00FA5BAA"/>
    <w:rsid w:val="00FA6280"/>
    <w:rsid w:val="00FB09EA"/>
    <w:rsid w:val="00FB19AD"/>
    <w:rsid w:val="00FB1DD9"/>
    <w:rsid w:val="00FB2B95"/>
    <w:rsid w:val="00FB48AC"/>
    <w:rsid w:val="00FB4B06"/>
    <w:rsid w:val="00FB51EF"/>
    <w:rsid w:val="00FB7721"/>
    <w:rsid w:val="00FC14AA"/>
    <w:rsid w:val="00FC255B"/>
    <w:rsid w:val="00FC607D"/>
    <w:rsid w:val="00FC6E69"/>
    <w:rsid w:val="00FC7E6E"/>
    <w:rsid w:val="00FC7FE7"/>
    <w:rsid w:val="00FD10CA"/>
    <w:rsid w:val="00FD1597"/>
    <w:rsid w:val="00FD15A1"/>
    <w:rsid w:val="00FD1779"/>
    <w:rsid w:val="00FD1B0E"/>
    <w:rsid w:val="00FE14F3"/>
    <w:rsid w:val="00FE1545"/>
    <w:rsid w:val="00FE251C"/>
    <w:rsid w:val="00FE796D"/>
    <w:rsid w:val="00FF6460"/>
    <w:rsid w:val="00FF7A9B"/>
    <w:rsid w:val="00FF7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0EF"/>
    <w:pPr>
      <w:widowControl w:val="0"/>
      <w:jc w:val="both"/>
    </w:pPr>
    <w:rPr>
      <w:kern w:val="2"/>
      <w:sz w:val="21"/>
    </w:rPr>
  </w:style>
  <w:style w:type="paragraph" w:styleId="2">
    <w:name w:val="heading 2"/>
    <w:basedOn w:val="a"/>
    <w:next w:val="a"/>
    <w:link w:val="2Char"/>
    <w:qFormat/>
    <w:rsid w:val="00A60CCE"/>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
    <w:qFormat/>
    <w:rsid w:val="00A60CCE"/>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70EF"/>
    <w:pPr>
      <w:tabs>
        <w:tab w:val="left" w:pos="480"/>
      </w:tabs>
      <w:spacing w:line="560" w:lineRule="exact"/>
      <w:ind w:firstLine="480"/>
      <w:jc w:val="left"/>
    </w:pPr>
    <w:rPr>
      <w:rFonts w:ascii="宋体" w:hAnsi="宋体"/>
      <w:sz w:val="24"/>
    </w:rPr>
  </w:style>
  <w:style w:type="paragraph" w:customStyle="1" w:styleId="Char">
    <w:name w:val="Char"/>
    <w:basedOn w:val="a"/>
    <w:autoRedefine/>
    <w:rsid w:val="00BD70EF"/>
    <w:pPr>
      <w:tabs>
        <w:tab w:val="num" w:pos="360"/>
      </w:tabs>
    </w:pPr>
    <w:rPr>
      <w:sz w:val="24"/>
      <w:szCs w:val="24"/>
    </w:rPr>
  </w:style>
  <w:style w:type="character" w:styleId="a4">
    <w:name w:val="Hyperlink"/>
    <w:rsid w:val="00BD70EF"/>
    <w:rPr>
      <w:color w:val="0000FF"/>
      <w:u w:val="single"/>
    </w:rPr>
  </w:style>
  <w:style w:type="paragraph" w:customStyle="1" w:styleId="Char1CharCharCharCharCharChar">
    <w:name w:val="Char1 Char Char Char Char Char Char"/>
    <w:basedOn w:val="a"/>
    <w:rsid w:val="00037D23"/>
    <w:rPr>
      <w:rFonts w:ascii="Tahoma" w:hAnsi="Tahoma"/>
      <w:sz w:val="24"/>
    </w:rPr>
  </w:style>
  <w:style w:type="paragraph" w:styleId="a5">
    <w:name w:val="Balloon Text"/>
    <w:basedOn w:val="a"/>
    <w:semiHidden/>
    <w:rsid w:val="0047239E"/>
    <w:rPr>
      <w:sz w:val="18"/>
      <w:szCs w:val="18"/>
    </w:rPr>
  </w:style>
  <w:style w:type="paragraph" w:customStyle="1" w:styleId="Char1CharCharCharCharCharChar0">
    <w:name w:val="Char1 Char Char Char Char Char Char"/>
    <w:basedOn w:val="a"/>
    <w:rsid w:val="00205076"/>
    <w:rPr>
      <w:rFonts w:ascii="Tahoma" w:hAnsi="Tahoma"/>
      <w:sz w:val="24"/>
    </w:rPr>
  </w:style>
  <w:style w:type="paragraph" w:styleId="a6">
    <w:name w:val="header"/>
    <w:basedOn w:val="a"/>
    <w:rsid w:val="00CB0A00"/>
    <w:pPr>
      <w:pBdr>
        <w:bottom w:val="single" w:sz="6" w:space="1" w:color="auto"/>
      </w:pBdr>
      <w:tabs>
        <w:tab w:val="center" w:pos="4153"/>
        <w:tab w:val="right" w:pos="8306"/>
      </w:tabs>
      <w:snapToGrid w:val="0"/>
      <w:jc w:val="center"/>
    </w:pPr>
    <w:rPr>
      <w:sz w:val="18"/>
      <w:szCs w:val="18"/>
    </w:rPr>
  </w:style>
  <w:style w:type="paragraph" w:styleId="a7">
    <w:name w:val="footer"/>
    <w:basedOn w:val="a"/>
    <w:rsid w:val="00CB0A00"/>
    <w:pPr>
      <w:tabs>
        <w:tab w:val="center" w:pos="4153"/>
        <w:tab w:val="right" w:pos="8306"/>
      </w:tabs>
      <w:snapToGrid w:val="0"/>
      <w:jc w:val="left"/>
    </w:pPr>
    <w:rPr>
      <w:sz w:val="18"/>
      <w:szCs w:val="18"/>
    </w:rPr>
  </w:style>
  <w:style w:type="table" w:styleId="a8">
    <w:name w:val="Table Grid"/>
    <w:basedOn w:val="a1"/>
    <w:rsid w:val="00A81D1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ate"/>
    <w:basedOn w:val="a"/>
    <w:next w:val="a"/>
    <w:rsid w:val="009C200F"/>
    <w:pPr>
      <w:ind w:leftChars="2500" w:left="100"/>
    </w:pPr>
  </w:style>
  <w:style w:type="character" w:customStyle="1" w:styleId="Char0">
    <w:name w:val="标题 Char"/>
    <w:link w:val="aa"/>
    <w:locked/>
    <w:rsid w:val="00A60CCE"/>
    <w:rPr>
      <w:rFonts w:ascii="Cambria" w:hAnsi="Cambria"/>
      <w:b/>
      <w:sz w:val="32"/>
      <w:lang w:bidi="ar-SA"/>
    </w:rPr>
  </w:style>
  <w:style w:type="paragraph" w:styleId="aa">
    <w:name w:val="Title"/>
    <w:basedOn w:val="a"/>
    <w:next w:val="a"/>
    <w:link w:val="Char0"/>
    <w:qFormat/>
    <w:rsid w:val="00A60CCE"/>
    <w:pPr>
      <w:spacing w:before="240" w:after="60"/>
      <w:jc w:val="center"/>
      <w:outlineLvl w:val="0"/>
    </w:pPr>
    <w:rPr>
      <w:rFonts w:ascii="Cambria" w:hAnsi="Cambria"/>
      <w:b/>
      <w:kern w:val="0"/>
      <w:sz w:val="32"/>
    </w:rPr>
  </w:style>
  <w:style w:type="character" w:customStyle="1" w:styleId="2Char">
    <w:name w:val="标题 2 Char"/>
    <w:link w:val="2"/>
    <w:locked/>
    <w:rsid w:val="00A60CCE"/>
    <w:rPr>
      <w:rFonts w:ascii="Arial" w:eastAsia="黑体" w:hAnsi="Arial"/>
      <w:b/>
      <w:bCs/>
      <w:kern w:val="2"/>
      <w:sz w:val="32"/>
      <w:szCs w:val="32"/>
      <w:lang w:val="en-US" w:eastAsia="zh-CN" w:bidi="ar-SA"/>
    </w:rPr>
  </w:style>
  <w:style w:type="character" w:customStyle="1" w:styleId="3Char">
    <w:name w:val="标题 3 Char"/>
    <w:link w:val="3"/>
    <w:locked/>
    <w:rsid w:val="00A60CCE"/>
    <w:rPr>
      <w:rFonts w:eastAsia="宋体"/>
      <w:b/>
      <w:bCs/>
      <w:kern w:val="2"/>
      <w:sz w:val="32"/>
      <w:szCs w:val="3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70122">
      <w:bodyDiv w:val="1"/>
      <w:marLeft w:val="0"/>
      <w:marRight w:val="0"/>
      <w:marTop w:val="0"/>
      <w:marBottom w:val="0"/>
      <w:divBdr>
        <w:top w:val="none" w:sz="0" w:space="0" w:color="auto"/>
        <w:left w:val="none" w:sz="0" w:space="0" w:color="auto"/>
        <w:bottom w:val="none" w:sz="0" w:space="0" w:color="auto"/>
        <w:right w:val="none" w:sz="0" w:space="0" w:color="auto"/>
      </w:divBdr>
      <w:divsChild>
        <w:div w:id="1456290073">
          <w:marLeft w:val="0"/>
          <w:marRight w:val="0"/>
          <w:marTop w:val="0"/>
          <w:marBottom w:val="0"/>
          <w:divBdr>
            <w:top w:val="none" w:sz="0" w:space="0" w:color="auto"/>
            <w:left w:val="none" w:sz="0" w:space="0" w:color="auto"/>
            <w:bottom w:val="none" w:sz="0" w:space="0" w:color="auto"/>
            <w:right w:val="none" w:sz="0" w:space="0" w:color="auto"/>
          </w:divBdr>
        </w:div>
      </w:divsChild>
    </w:div>
    <w:div w:id="1319921628">
      <w:bodyDiv w:val="1"/>
      <w:marLeft w:val="0"/>
      <w:marRight w:val="0"/>
      <w:marTop w:val="0"/>
      <w:marBottom w:val="0"/>
      <w:divBdr>
        <w:top w:val="none" w:sz="0" w:space="0" w:color="auto"/>
        <w:left w:val="none" w:sz="0" w:space="0" w:color="auto"/>
        <w:bottom w:val="none" w:sz="0" w:space="0" w:color="auto"/>
        <w:right w:val="none" w:sz="0" w:space="0" w:color="auto"/>
      </w:divBdr>
    </w:div>
    <w:div w:id="1610162059">
      <w:bodyDiv w:val="1"/>
      <w:marLeft w:val="0"/>
      <w:marRight w:val="0"/>
      <w:marTop w:val="0"/>
      <w:marBottom w:val="0"/>
      <w:divBdr>
        <w:top w:val="none" w:sz="0" w:space="0" w:color="auto"/>
        <w:left w:val="none" w:sz="0" w:space="0" w:color="auto"/>
        <w:bottom w:val="none" w:sz="0" w:space="0" w:color="auto"/>
        <w:right w:val="none" w:sz="0" w:space="0" w:color="auto"/>
      </w:divBdr>
    </w:div>
    <w:div w:id="1752848356">
      <w:bodyDiv w:val="1"/>
      <w:marLeft w:val="0"/>
      <w:marRight w:val="0"/>
      <w:marTop w:val="0"/>
      <w:marBottom w:val="0"/>
      <w:divBdr>
        <w:top w:val="none" w:sz="0" w:space="0" w:color="auto"/>
        <w:left w:val="none" w:sz="0" w:space="0" w:color="auto"/>
        <w:bottom w:val="none" w:sz="0" w:space="0" w:color="auto"/>
        <w:right w:val="none" w:sz="0" w:space="0" w:color="auto"/>
      </w:divBdr>
      <w:divsChild>
        <w:div w:id="2074769749">
          <w:marLeft w:val="0"/>
          <w:marRight w:val="0"/>
          <w:marTop w:val="100"/>
          <w:marBottom w:val="100"/>
          <w:divBdr>
            <w:top w:val="none" w:sz="0" w:space="0" w:color="auto"/>
            <w:left w:val="none" w:sz="0" w:space="0" w:color="auto"/>
            <w:bottom w:val="none" w:sz="0" w:space="0" w:color="auto"/>
            <w:right w:val="none" w:sz="0" w:space="0" w:color="auto"/>
          </w:divBdr>
          <w:divsChild>
            <w:div w:id="1063913586">
              <w:marLeft w:val="0"/>
              <w:marRight w:val="0"/>
              <w:marTop w:val="0"/>
              <w:marBottom w:val="0"/>
              <w:divBdr>
                <w:top w:val="none" w:sz="0" w:space="0" w:color="auto"/>
                <w:left w:val="none" w:sz="0" w:space="0" w:color="auto"/>
                <w:bottom w:val="none" w:sz="0" w:space="0" w:color="auto"/>
                <w:right w:val="none" w:sz="0" w:space="0" w:color="auto"/>
              </w:divBdr>
              <w:divsChild>
                <w:div w:id="1797917171">
                  <w:marLeft w:val="0"/>
                  <w:marRight w:val="0"/>
                  <w:marTop w:val="0"/>
                  <w:marBottom w:val="0"/>
                  <w:divBdr>
                    <w:top w:val="none" w:sz="0" w:space="0" w:color="auto"/>
                    <w:left w:val="none" w:sz="0" w:space="0" w:color="auto"/>
                    <w:bottom w:val="none" w:sz="0" w:space="0" w:color="auto"/>
                    <w:right w:val="none" w:sz="0" w:space="0" w:color="auto"/>
                  </w:divBdr>
                  <w:divsChild>
                    <w:div w:id="889072976">
                      <w:marLeft w:val="0"/>
                      <w:marRight w:val="0"/>
                      <w:marTop w:val="100"/>
                      <w:marBottom w:val="105"/>
                      <w:divBdr>
                        <w:top w:val="single" w:sz="6" w:space="0" w:color="AACB62"/>
                        <w:left w:val="single" w:sz="6" w:space="0" w:color="AACB62"/>
                        <w:bottom w:val="single" w:sz="6" w:space="0" w:color="AACB62"/>
                        <w:right w:val="single" w:sz="6" w:space="0" w:color="AACB62"/>
                      </w:divBdr>
                      <w:divsChild>
                        <w:div w:id="1768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743204">
      <w:bodyDiv w:val="1"/>
      <w:marLeft w:val="0"/>
      <w:marRight w:val="0"/>
      <w:marTop w:val="0"/>
      <w:marBottom w:val="0"/>
      <w:divBdr>
        <w:top w:val="none" w:sz="0" w:space="0" w:color="auto"/>
        <w:left w:val="none" w:sz="0" w:space="0" w:color="auto"/>
        <w:bottom w:val="none" w:sz="0" w:space="0" w:color="auto"/>
        <w:right w:val="none" w:sz="0" w:space="0" w:color="auto"/>
      </w:divBdr>
      <w:divsChild>
        <w:div w:id="282689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A0CBC-B953-4980-9D7D-FAF7DE47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382</Words>
  <Characters>2184</Characters>
  <Application>Microsoft Office Word</Application>
  <DocSecurity>0</DocSecurity>
  <Lines>18</Lines>
  <Paragraphs>5</Paragraphs>
  <ScaleCrop>false</ScaleCrop>
  <Company>微软中国</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天津市东丽区21所学校校园网设备购置安装项目招标公告</dc:title>
  <dc:creator>微软用户</dc:creator>
  <cp:lastModifiedBy>dell3</cp:lastModifiedBy>
  <cp:revision>17</cp:revision>
  <cp:lastPrinted>2020-10-09T07:39:00Z</cp:lastPrinted>
  <dcterms:created xsi:type="dcterms:W3CDTF">2021-04-13T02:58:00Z</dcterms:created>
  <dcterms:modified xsi:type="dcterms:W3CDTF">2021-06-04T06:59:00Z</dcterms:modified>
</cp:coreProperties>
</file>