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487" w:rsidRDefault="00467487">
      <w:pPr>
        <w:spacing w:line="560" w:lineRule="exact"/>
        <w:rPr>
          <w:sz w:val="36"/>
          <w:szCs w:val="36"/>
        </w:rPr>
      </w:pPr>
    </w:p>
    <w:p w:rsidR="00467487" w:rsidRDefault="00467487">
      <w:pPr>
        <w:spacing w:line="560" w:lineRule="exact"/>
        <w:rPr>
          <w:b/>
          <w:color w:val="000000"/>
          <w:sz w:val="32"/>
          <w:szCs w:val="32"/>
        </w:rPr>
      </w:pPr>
    </w:p>
    <w:p w:rsidR="00467487" w:rsidRDefault="00294641">
      <w:pPr>
        <w:spacing w:line="360" w:lineRule="auto"/>
        <w:jc w:val="center"/>
        <w:rPr>
          <w:b/>
          <w:sz w:val="32"/>
          <w:szCs w:val="32"/>
        </w:rPr>
      </w:pPr>
      <w:r w:rsidRPr="00294641">
        <w:rPr>
          <w:rFonts w:hint="eastAsia"/>
          <w:b/>
          <w:sz w:val="32"/>
          <w:szCs w:val="32"/>
        </w:rPr>
        <w:t>2021</w:t>
      </w:r>
      <w:r w:rsidRPr="00294641">
        <w:rPr>
          <w:rFonts w:hint="eastAsia"/>
          <w:b/>
          <w:sz w:val="32"/>
          <w:szCs w:val="32"/>
        </w:rPr>
        <w:t>年天津市东丽区教育局新建学校（幼儿园）教学、办公通用电器设备购置安装项目</w:t>
      </w:r>
      <w:r w:rsidR="00220DF4">
        <w:rPr>
          <w:rFonts w:hint="eastAsia"/>
          <w:b/>
          <w:sz w:val="32"/>
          <w:szCs w:val="32"/>
        </w:rPr>
        <w:t>招标文件</w:t>
      </w:r>
    </w:p>
    <w:p w:rsidR="00467487" w:rsidRDefault="00467487">
      <w:pPr>
        <w:spacing w:line="360" w:lineRule="auto"/>
        <w:jc w:val="center"/>
        <w:rPr>
          <w:sz w:val="36"/>
          <w:szCs w:val="36"/>
        </w:rPr>
      </w:pPr>
    </w:p>
    <w:p w:rsidR="00467487" w:rsidRDefault="00467487">
      <w:pPr>
        <w:spacing w:line="360" w:lineRule="auto"/>
        <w:jc w:val="center"/>
        <w:rPr>
          <w:sz w:val="36"/>
          <w:szCs w:val="36"/>
        </w:rPr>
      </w:pPr>
    </w:p>
    <w:p w:rsidR="00467487" w:rsidRDefault="00467487">
      <w:pPr>
        <w:spacing w:line="360" w:lineRule="auto"/>
        <w:jc w:val="center"/>
        <w:rPr>
          <w:sz w:val="36"/>
          <w:szCs w:val="36"/>
        </w:rPr>
      </w:pPr>
    </w:p>
    <w:p w:rsidR="00467487" w:rsidRDefault="00220DF4">
      <w:pPr>
        <w:spacing w:line="360" w:lineRule="auto"/>
        <w:jc w:val="center"/>
        <w:rPr>
          <w:sz w:val="28"/>
          <w:szCs w:val="28"/>
        </w:rPr>
      </w:pPr>
      <w:r>
        <w:rPr>
          <w:rFonts w:hint="eastAsia"/>
          <w:sz w:val="28"/>
          <w:szCs w:val="28"/>
        </w:rPr>
        <w:t>项目编号：</w:t>
      </w:r>
      <w:r>
        <w:rPr>
          <w:sz w:val="28"/>
          <w:szCs w:val="28"/>
        </w:rPr>
        <w:t>DLGPC-20</w:t>
      </w:r>
      <w:r>
        <w:rPr>
          <w:rFonts w:hint="eastAsia"/>
          <w:sz w:val="28"/>
          <w:szCs w:val="28"/>
        </w:rPr>
        <w:t>21</w:t>
      </w:r>
      <w:r>
        <w:rPr>
          <w:sz w:val="28"/>
          <w:szCs w:val="28"/>
        </w:rPr>
        <w:t>-</w:t>
      </w:r>
      <w:r w:rsidR="00294641">
        <w:rPr>
          <w:rFonts w:hint="eastAsia"/>
          <w:sz w:val="28"/>
          <w:szCs w:val="28"/>
        </w:rPr>
        <w:t>20</w:t>
      </w:r>
    </w:p>
    <w:p w:rsidR="00467487" w:rsidRDefault="00467487">
      <w:pPr>
        <w:spacing w:line="360" w:lineRule="auto"/>
        <w:jc w:val="center"/>
        <w:rPr>
          <w:sz w:val="28"/>
          <w:szCs w:val="28"/>
        </w:rPr>
      </w:pPr>
    </w:p>
    <w:p w:rsidR="00467487" w:rsidRDefault="00467487">
      <w:pPr>
        <w:pStyle w:val="a7"/>
        <w:spacing w:line="360" w:lineRule="auto"/>
        <w:ind w:firstLine="0"/>
        <w:jc w:val="both"/>
        <w:rPr>
          <w:rFonts w:ascii="Times New Roman" w:hAnsi="Times New Roman"/>
          <w:b/>
          <w:sz w:val="32"/>
          <w:szCs w:val="32"/>
        </w:rPr>
      </w:pPr>
    </w:p>
    <w:p w:rsidR="00467487" w:rsidRDefault="00467487">
      <w:pPr>
        <w:spacing w:line="360" w:lineRule="auto"/>
        <w:jc w:val="center"/>
        <w:rPr>
          <w:sz w:val="36"/>
          <w:szCs w:val="36"/>
        </w:rPr>
      </w:pPr>
    </w:p>
    <w:p w:rsidR="00467487" w:rsidRDefault="00467487">
      <w:pPr>
        <w:spacing w:line="360" w:lineRule="auto"/>
        <w:jc w:val="center"/>
        <w:rPr>
          <w:sz w:val="36"/>
          <w:szCs w:val="36"/>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220DF4">
      <w:pPr>
        <w:spacing w:line="360" w:lineRule="auto"/>
        <w:jc w:val="center"/>
        <w:rPr>
          <w:sz w:val="28"/>
          <w:szCs w:val="28"/>
        </w:rPr>
      </w:pPr>
      <w:r>
        <w:rPr>
          <w:rFonts w:hint="eastAsia"/>
          <w:sz w:val="28"/>
          <w:szCs w:val="28"/>
        </w:rPr>
        <w:t>天津市东丽区政府采购中心</w:t>
      </w:r>
    </w:p>
    <w:p w:rsidR="00467487" w:rsidRDefault="00220DF4">
      <w:pPr>
        <w:spacing w:line="360" w:lineRule="auto"/>
        <w:jc w:val="center"/>
        <w:rPr>
          <w:sz w:val="28"/>
          <w:szCs w:val="28"/>
        </w:rPr>
      </w:pPr>
      <w:r>
        <w:rPr>
          <w:rFonts w:hint="eastAsia"/>
          <w:sz w:val="28"/>
          <w:szCs w:val="28"/>
        </w:rPr>
        <w:t>二零二一年</w:t>
      </w:r>
      <w:r w:rsidR="00294641">
        <w:rPr>
          <w:rFonts w:hint="eastAsia"/>
          <w:sz w:val="28"/>
          <w:szCs w:val="28"/>
        </w:rPr>
        <w:t>六</w:t>
      </w:r>
      <w:r>
        <w:rPr>
          <w:rFonts w:hint="eastAsia"/>
          <w:sz w:val="28"/>
          <w:szCs w:val="28"/>
        </w:rPr>
        <w:t>月</w:t>
      </w:r>
      <w:r w:rsidR="003E7204">
        <w:rPr>
          <w:rFonts w:hint="eastAsia"/>
          <w:sz w:val="28"/>
          <w:szCs w:val="28"/>
        </w:rPr>
        <w:t>四</w:t>
      </w:r>
      <w:r>
        <w:rPr>
          <w:rFonts w:hint="eastAsia"/>
          <w:sz w:val="28"/>
          <w:szCs w:val="28"/>
        </w:rPr>
        <w:t>日</w:t>
      </w: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rPr>
          <w:sz w:val="36"/>
          <w:szCs w:val="36"/>
        </w:rPr>
      </w:pPr>
    </w:p>
    <w:p w:rsidR="00467487" w:rsidRDefault="00467487">
      <w:pPr>
        <w:spacing w:line="360" w:lineRule="auto"/>
        <w:rPr>
          <w:sz w:val="36"/>
          <w:szCs w:val="36"/>
        </w:rPr>
      </w:pPr>
    </w:p>
    <w:p w:rsidR="00467487" w:rsidRDefault="00294641">
      <w:pPr>
        <w:spacing w:line="360" w:lineRule="auto"/>
        <w:jc w:val="center"/>
        <w:rPr>
          <w:b/>
          <w:sz w:val="32"/>
          <w:szCs w:val="32"/>
        </w:rPr>
      </w:pPr>
      <w:r w:rsidRPr="00294641">
        <w:rPr>
          <w:rFonts w:hint="eastAsia"/>
          <w:b/>
          <w:sz w:val="32"/>
          <w:szCs w:val="32"/>
        </w:rPr>
        <w:t>2021</w:t>
      </w:r>
      <w:r w:rsidRPr="00294641">
        <w:rPr>
          <w:rFonts w:hint="eastAsia"/>
          <w:b/>
          <w:sz w:val="32"/>
          <w:szCs w:val="32"/>
        </w:rPr>
        <w:t>年天津市东丽区教育局新建学校（幼儿园）教学、办公通用电器设备购置安装项目</w:t>
      </w:r>
      <w:r w:rsidR="00220DF4">
        <w:rPr>
          <w:rFonts w:hint="eastAsia"/>
          <w:b/>
          <w:sz w:val="32"/>
          <w:szCs w:val="32"/>
        </w:rPr>
        <w:t>招标文件</w:t>
      </w:r>
    </w:p>
    <w:p w:rsidR="00467487" w:rsidRDefault="00467487">
      <w:pPr>
        <w:spacing w:line="360" w:lineRule="auto"/>
        <w:jc w:val="center"/>
        <w:rPr>
          <w:sz w:val="32"/>
          <w:szCs w:val="32"/>
        </w:rPr>
      </w:pPr>
    </w:p>
    <w:p w:rsidR="00467487" w:rsidRDefault="00467487">
      <w:pPr>
        <w:spacing w:line="360" w:lineRule="auto"/>
        <w:jc w:val="center"/>
        <w:rPr>
          <w:sz w:val="36"/>
          <w:szCs w:val="36"/>
        </w:rPr>
      </w:pPr>
    </w:p>
    <w:p w:rsidR="00467487" w:rsidRDefault="00467487">
      <w:pPr>
        <w:spacing w:line="360" w:lineRule="auto"/>
        <w:jc w:val="center"/>
        <w:rPr>
          <w:sz w:val="36"/>
          <w:szCs w:val="36"/>
        </w:rPr>
      </w:pPr>
    </w:p>
    <w:p w:rsidR="00467487" w:rsidRDefault="00220DF4">
      <w:pPr>
        <w:spacing w:line="360" w:lineRule="auto"/>
        <w:jc w:val="center"/>
        <w:rPr>
          <w:sz w:val="28"/>
          <w:szCs w:val="28"/>
        </w:rPr>
      </w:pPr>
      <w:r>
        <w:rPr>
          <w:rFonts w:hint="eastAsia"/>
          <w:sz w:val="28"/>
          <w:szCs w:val="28"/>
        </w:rPr>
        <w:t>项目编号：</w:t>
      </w:r>
      <w:r>
        <w:rPr>
          <w:rFonts w:hint="eastAsia"/>
          <w:sz w:val="28"/>
          <w:szCs w:val="28"/>
        </w:rPr>
        <w:t>DLGPC-2021-</w:t>
      </w:r>
      <w:r w:rsidR="00294641">
        <w:rPr>
          <w:rFonts w:hint="eastAsia"/>
          <w:sz w:val="28"/>
          <w:szCs w:val="28"/>
        </w:rPr>
        <w:t>20</w:t>
      </w: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467487">
      <w:pPr>
        <w:spacing w:line="360" w:lineRule="auto"/>
        <w:rPr>
          <w:sz w:val="28"/>
          <w:szCs w:val="28"/>
        </w:rPr>
      </w:pPr>
    </w:p>
    <w:p w:rsidR="00467487" w:rsidRDefault="00467487">
      <w:pPr>
        <w:spacing w:line="360" w:lineRule="auto"/>
        <w:jc w:val="center"/>
        <w:rPr>
          <w:sz w:val="28"/>
          <w:szCs w:val="28"/>
        </w:rPr>
      </w:pPr>
    </w:p>
    <w:p w:rsidR="00467487" w:rsidRDefault="00467487">
      <w:pPr>
        <w:spacing w:line="360" w:lineRule="auto"/>
        <w:jc w:val="center"/>
        <w:rPr>
          <w:sz w:val="28"/>
          <w:szCs w:val="28"/>
        </w:rPr>
      </w:pPr>
    </w:p>
    <w:p w:rsidR="00467487" w:rsidRDefault="00220DF4">
      <w:pPr>
        <w:spacing w:line="360" w:lineRule="auto"/>
        <w:jc w:val="left"/>
        <w:rPr>
          <w:sz w:val="28"/>
          <w:szCs w:val="28"/>
        </w:rPr>
      </w:pPr>
      <w:r>
        <w:rPr>
          <w:rFonts w:hint="eastAsia"/>
          <w:sz w:val="28"/>
          <w:szCs w:val="28"/>
        </w:rPr>
        <w:t>采购单位：天津市东丽区</w:t>
      </w:r>
      <w:r w:rsidR="00073A38">
        <w:rPr>
          <w:rFonts w:hint="eastAsia"/>
          <w:sz w:val="28"/>
          <w:szCs w:val="28"/>
        </w:rPr>
        <w:t>教育局</w:t>
      </w:r>
    </w:p>
    <w:p w:rsidR="00467487" w:rsidRDefault="00220DF4">
      <w:pPr>
        <w:spacing w:line="360" w:lineRule="auto"/>
        <w:rPr>
          <w:rFonts w:ascii="宋体" w:hAnsi="宋体"/>
          <w:sz w:val="28"/>
          <w:szCs w:val="28"/>
        </w:rPr>
      </w:pPr>
      <w:r>
        <w:rPr>
          <w:rFonts w:ascii="宋体" w:hAnsi="宋体" w:hint="eastAsia"/>
          <w:sz w:val="28"/>
          <w:szCs w:val="28"/>
        </w:rPr>
        <w:t>代表签字：（盖章）</w:t>
      </w:r>
    </w:p>
    <w:p w:rsidR="00467487" w:rsidRDefault="00467487">
      <w:pPr>
        <w:spacing w:line="360" w:lineRule="auto"/>
        <w:rPr>
          <w:sz w:val="28"/>
          <w:szCs w:val="28"/>
        </w:rPr>
      </w:pPr>
    </w:p>
    <w:p w:rsidR="00467487" w:rsidRDefault="00220DF4">
      <w:pPr>
        <w:spacing w:line="360" w:lineRule="auto"/>
        <w:rPr>
          <w:sz w:val="28"/>
          <w:szCs w:val="28"/>
        </w:rPr>
      </w:pPr>
      <w:r>
        <w:rPr>
          <w:rFonts w:hint="eastAsia"/>
          <w:sz w:val="28"/>
          <w:szCs w:val="28"/>
        </w:rPr>
        <w:t>集中采购单位：天津市东丽区政府采购中心</w:t>
      </w:r>
    </w:p>
    <w:p w:rsidR="00467487" w:rsidRDefault="00220DF4">
      <w:pPr>
        <w:spacing w:line="360" w:lineRule="auto"/>
        <w:rPr>
          <w:sz w:val="28"/>
          <w:szCs w:val="28"/>
        </w:rPr>
      </w:pPr>
      <w:r>
        <w:rPr>
          <w:rFonts w:hint="eastAsia"/>
          <w:sz w:val="28"/>
          <w:szCs w:val="28"/>
        </w:rPr>
        <w:t>代表签字：（盖章）</w:t>
      </w:r>
    </w:p>
    <w:p w:rsidR="00467487" w:rsidRDefault="00467487">
      <w:pPr>
        <w:spacing w:line="360" w:lineRule="auto"/>
        <w:rPr>
          <w:sz w:val="28"/>
          <w:szCs w:val="28"/>
        </w:rPr>
      </w:pPr>
    </w:p>
    <w:p w:rsidR="00467487" w:rsidRDefault="00467487">
      <w:pPr>
        <w:spacing w:line="360" w:lineRule="auto"/>
        <w:rPr>
          <w:sz w:val="28"/>
          <w:szCs w:val="28"/>
        </w:rPr>
      </w:pPr>
    </w:p>
    <w:p w:rsidR="00467487" w:rsidRDefault="00467487">
      <w:pPr>
        <w:spacing w:line="360" w:lineRule="auto"/>
        <w:rPr>
          <w:sz w:val="28"/>
          <w:szCs w:val="28"/>
        </w:rPr>
      </w:pPr>
    </w:p>
    <w:p w:rsidR="00467487" w:rsidRDefault="00220DF4">
      <w:pPr>
        <w:spacing w:line="360" w:lineRule="auto"/>
        <w:jc w:val="center"/>
        <w:rPr>
          <w:sz w:val="28"/>
          <w:szCs w:val="28"/>
        </w:rPr>
        <w:sectPr w:rsidR="00467487">
          <w:headerReference w:type="default" r:id="rId8"/>
          <w:pgSz w:w="11906" w:h="16838"/>
          <w:pgMar w:top="1440" w:right="1797" w:bottom="1440" w:left="1797" w:header="851" w:footer="992" w:gutter="0"/>
          <w:pgNumType w:start="1"/>
          <w:cols w:space="425"/>
          <w:docGrid w:linePitch="285" w:charSpace="-3449"/>
        </w:sectPr>
      </w:pPr>
      <w:r>
        <w:rPr>
          <w:rFonts w:hint="eastAsia"/>
          <w:sz w:val="28"/>
          <w:szCs w:val="28"/>
        </w:rPr>
        <w:t>二零二一年</w:t>
      </w:r>
      <w:r w:rsidR="00294641">
        <w:rPr>
          <w:rFonts w:hint="eastAsia"/>
          <w:sz w:val="28"/>
          <w:szCs w:val="28"/>
        </w:rPr>
        <w:t>六</w:t>
      </w:r>
      <w:r>
        <w:rPr>
          <w:rFonts w:hint="eastAsia"/>
          <w:sz w:val="28"/>
          <w:szCs w:val="28"/>
        </w:rPr>
        <w:t>月</w:t>
      </w:r>
      <w:r w:rsidR="003E7204">
        <w:rPr>
          <w:rFonts w:hint="eastAsia"/>
          <w:sz w:val="28"/>
          <w:szCs w:val="28"/>
        </w:rPr>
        <w:t>四</w:t>
      </w:r>
      <w:r>
        <w:rPr>
          <w:rFonts w:hint="eastAsia"/>
          <w:sz w:val="28"/>
          <w:szCs w:val="28"/>
        </w:rPr>
        <w:t>日</w:t>
      </w:r>
    </w:p>
    <w:p w:rsidR="00467487" w:rsidRDefault="00220DF4" w:rsidP="00915949">
      <w:pPr>
        <w:ind w:firstLineChars="100" w:firstLine="428"/>
        <w:jc w:val="center"/>
        <w:rPr>
          <w:b/>
          <w:spacing w:val="20"/>
          <w:w w:val="80"/>
          <w:sz w:val="48"/>
          <w:szCs w:val="48"/>
        </w:rPr>
      </w:pPr>
      <w:r>
        <w:rPr>
          <w:b/>
          <w:spacing w:val="20"/>
          <w:w w:val="80"/>
          <w:sz w:val="48"/>
          <w:szCs w:val="48"/>
        </w:rPr>
        <w:lastRenderedPageBreak/>
        <w:t>目录</w:t>
      </w:r>
    </w:p>
    <w:p w:rsidR="00467487" w:rsidRDefault="00220DF4">
      <w:pPr>
        <w:spacing w:line="560" w:lineRule="exact"/>
        <w:ind w:rightChars="-73" w:right="-153"/>
        <w:rPr>
          <w:b/>
          <w:sz w:val="24"/>
        </w:rPr>
      </w:pPr>
      <w:r>
        <w:rPr>
          <w:b/>
          <w:sz w:val="24"/>
        </w:rPr>
        <w:t>第一部分投标邀请函</w:t>
      </w:r>
    </w:p>
    <w:p w:rsidR="00467487" w:rsidRDefault="00467487">
      <w:pPr>
        <w:spacing w:line="560" w:lineRule="exact"/>
        <w:ind w:rightChars="-73" w:right="-153"/>
        <w:rPr>
          <w:b/>
          <w:sz w:val="24"/>
        </w:rPr>
      </w:pPr>
    </w:p>
    <w:p w:rsidR="00467487" w:rsidRDefault="00220DF4">
      <w:pPr>
        <w:spacing w:line="560" w:lineRule="exact"/>
        <w:ind w:rightChars="-73" w:right="-153"/>
        <w:rPr>
          <w:b/>
          <w:sz w:val="24"/>
        </w:rPr>
      </w:pPr>
      <w:r>
        <w:rPr>
          <w:b/>
          <w:sz w:val="24"/>
        </w:rPr>
        <w:t>第二部分</w:t>
      </w:r>
      <w:r>
        <w:rPr>
          <w:rFonts w:hint="eastAsia"/>
          <w:b/>
          <w:sz w:val="24"/>
        </w:rPr>
        <w:t>招标项目要求</w:t>
      </w:r>
    </w:p>
    <w:p w:rsidR="00467487" w:rsidRDefault="00467487">
      <w:pPr>
        <w:spacing w:line="560" w:lineRule="exact"/>
        <w:ind w:rightChars="-73" w:right="-153"/>
        <w:rPr>
          <w:b/>
          <w:sz w:val="24"/>
        </w:rPr>
      </w:pPr>
    </w:p>
    <w:p w:rsidR="00467487" w:rsidRDefault="00220DF4">
      <w:pPr>
        <w:spacing w:line="560" w:lineRule="exact"/>
        <w:ind w:rightChars="-73" w:right="-153"/>
        <w:rPr>
          <w:b/>
          <w:sz w:val="24"/>
        </w:rPr>
      </w:pPr>
      <w:r>
        <w:rPr>
          <w:b/>
          <w:sz w:val="24"/>
        </w:rPr>
        <w:t>第三部分</w:t>
      </w:r>
      <w:r>
        <w:rPr>
          <w:rFonts w:hint="eastAsia"/>
          <w:b/>
          <w:sz w:val="24"/>
        </w:rPr>
        <w:t>投标须知</w:t>
      </w:r>
    </w:p>
    <w:p w:rsidR="00467487" w:rsidRDefault="00467487">
      <w:pPr>
        <w:spacing w:line="560" w:lineRule="exact"/>
        <w:ind w:rightChars="-73" w:right="-153"/>
        <w:rPr>
          <w:sz w:val="24"/>
        </w:rPr>
      </w:pPr>
    </w:p>
    <w:p w:rsidR="00467487" w:rsidRDefault="00220DF4">
      <w:pPr>
        <w:spacing w:line="560" w:lineRule="exact"/>
        <w:rPr>
          <w:b/>
          <w:sz w:val="24"/>
        </w:rPr>
      </w:pPr>
      <w:r>
        <w:rPr>
          <w:b/>
          <w:sz w:val="24"/>
        </w:rPr>
        <w:t>第四部分合同条款</w:t>
      </w:r>
    </w:p>
    <w:p w:rsidR="00467487" w:rsidRDefault="00467487">
      <w:pPr>
        <w:spacing w:line="560" w:lineRule="exact"/>
        <w:rPr>
          <w:sz w:val="24"/>
        </w:rPr>
      </w:pPr>
    </w:p>
    <w:p w:rsidR="00467487" w:rsidRDefault="00220DF4">
      <w:pPr>
        <w:spacing w:line="560" w:lineRule="exact"/>
        <w:rPr>
          <w:sz w:val="24"/>
        </w:rPr>
      </w:pPr>
      <w:r>
        <w:rPr>
          <w:b/>
          <w:sz w:val="24"/>
        </w:rPr>
        <w:t>第五部分投标文件格式</w:t>
      </w:r>
    </w:p>
    <w:p w:rsidR="00467487" w:rsidRDefault="00467487">
      <w:pPr>
        <w:rPr>
          <w:sz w:val="24"/>
        </w:rPr>
      </w:pPr>
    </w:p>
    <w:p w:rsidR="00467487" w:rsidRDefault="00467487">
      <w:pPr>
        <w:rPr>
          <w:sz w:val="24"/>
        </w:rPr>
      </w:pPr>
    </w:p>
    <w:p w:rsidR="00467487" w:rsidRDefault="00467487">
      <w:pPr>
        <w:rPr>
          <w:sz w:val="24"/>
        </w:rPr>
      </w:pPr>
    </w:p>
    <w:p w:rsidR="00467487" w:rsidRDefault="00467487">
      <w:pPr>
        <w:rPr>
          <w:sz w:val="24"/>
        </w:rPr>
      </w:pPr>
    </w:p>
    <w:p w:rsidR="00467487" w:rsidRDefault="00467487">
      <w:pPr>
        <w:rPr>
          <w:sz w:val="24"/>
        </w:rPr>
      </w:pPr>
    </w:p>
    <w:p w:rsidR="00467487" w:rsidRDefault="00467487">
      <w:pPr>
        <w:rPr>
          <w:sz w:val="24"/>
        </w:rPr>
      </w:pPr>
    </w:p>
    <w:p w:rsidR="00467487" w:rsidRDefault="00467487">
      <w:pPr>
        <w:rPr>
          <w:b/>
        </w:rPr>
      </w:pPr>
    </w:p>
    <w:p w:rsidR="00467487" w:rsidRDefault="00467487">
      <w:pPr>
        <w:pStyle w:val="ad"/>
        <w:rPr>
          <w:rFonts w:ascii="Times New Roman" w:hAnsi="Times New Roman"/>
        </w:rPr>
        <w:sectPr w:rsidR="00467487">
          <w:pgSz w:w="11906" w:h="16838"/>
          <w:pgMar w:top="1440" w:right="1797" w:bottom="1440" w:left="1797" w:header="851" w:footer="992" w:gutter="0"/>
          <w:pgNumType w:start="1"/>
          <w:cols w:space="425"/>
          <w:docGrid w:linePitch="285" w:charSpace="-3449"/>
        </w:sectPr>
      </w:pPr>
      <w:bookmarkStart w:id="0" w:name="_Toc412903614"/>
    </w:p>
    <w:p w:rsidR="00294641" w:rsidRDefault="00220DF4" w:rsidP="0067311E">
      <w:pPr>
        <w:pStyle w:val="ad"/>
        <w:rPr>
          <w:rFonts w:ascii="Times New Roman" w:hAnsi="Times New Roman"/>
        </w:rPr>
      </w:pPr>
      <w:r>
        <w:rPr>
          <w:rFonts w:ascii="Times New Roman" w:hAnsi="Times New Roman"/>
        </w:rPr>
        <w:lastRenderedPageBreak/>
        <w:t>第一部分投标邀请函</w:t>
      </w:r>
      <w:bookmarkStart w:id="1" w:name="_Toc412903615"/>
      <w:bookmarkEnd w:id="0"/>
    </w:p>
    <w:p w:rsidR="0067311E" w:rsidRPr="0067311E" w:rsidRDefault="0067311E" w:rsidP="0067311E"/>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受天津市东丽区教育局委托，天津市东丽区政府采购中心将以公开招标方式，对2021年天津市东丽区教育局新建学校（幼儿园）教学、办公通用电器设备购置安装项目实施政府采购。现欢迎合格的供应商参加投标。</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一、项目名称和编号</w:t>
      </w:r>
    </w:p>
    <w:p w:rsidR="00294641" w:rsidRPr="00294641" w:rsidRDefault="00294641" w:rsidP="00294641">
      <w:pPr>
        <w:spacing w:line="560" w:lineRule="exact"/>
        <w:ind w:firstLineChars="150" w:firstLine="360"/>
        <w:jc w:val="left"/>
        <w:rPr>
          <w:rFonts w:ascii="宋体" w:hAnsi="宋体"/>
          <w:sz w:val="24"/>
          <w:szCs w:val="24"/>
        </w:rPr>
      </w:pPr>
      <w:r w:rsidRPr="00294641">
        <w:rPr>
          <w:rFonts w:ascii="宋体" w:hAnsi="宋体" w:hint="eastAsia"/>
          <w:sz w:val="24"/>
          <w:szCs w:val="24"/>
        </w:rPr>
        <w:t>（一）项目名称：2021年天津市东丽区教育局新建学校（幼儿园）教学、办公通用电器设备购置安装项目</w:t>
      </w:r>
    </w:p>
    <w:p w:rsidR="00294641" w:rsidRPr="00294641" w:rsidRDefault="00294641" w:rsidP="00294641">
      <w:pPr>
        <w:spacing w:line="560" w:lineRule="exact"/>
        <w:ind w:firstLineChars="150" w:firstLine="360"/>
        <w:jc w:val="left"/>
        <w:rPr>
          <w:rFonts w:ascii="宋体" w:hAnsi="宋体"/>
          <w:sz w:val="24"/>
          <w:szCs w:val="24"/>
        </w:rPr>
      </w:pPr>
      <w:r w:rsidRPr="00294641">
        <w:rPr>
          <w:rFonts w:ascii="宋体" w:hAnsi="宋体" w:hint="eastAsia"/>
          <w:sz w:val="24"/>
          <w:szCs w:val="24"/>
        </w:rPr>
        <w:t>（二）项目编号：DLGPC-2021-20</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二、项目内容</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第一包：通用办公电器设备；</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第二包：通用生活电器设备。</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具体项目数量及规格详见第二部分,本项目不接受进口产品投标。</w:t>
      </w:r>
    </w:p>
    <w:p w:rsid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三、项目预算</w:t>
      </w:r>
    </w:p>
    <w:p w:rsidR="004002CB" w:rsidRPr="00316E04" w:rsidRDefault="004002CB"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预算：</w:t>
      </w:r>
      <w:r w:rsidR="00D86B2A" w:rsidRPr="00316E04">
        <w:rPr>
          <w:rFonts w:ascii="宋体" w:hAnsi="宋体" w:hint="eastAsia"/>
          <w:sz w:val="24"/>
          <w:szCs w:val="24"/>
        </w:rPr>
        <w:t>5700000</w:t>
      </w:r>
      <w:r w:rsidRPr="00316E04">
        <w:rPr>
          <w:rFonts w:ascii="宋体" w:hAnsi="宋体" w:hint="eastAsia"/>
          <w:sz w:val="24"/>
          <w:szCs w:val="24"/>
        </w:rPr>
        <w:t>元</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第一包：</w:t>
      </w:r>
      <w:r w:rsidR="00D86B2A" w:rsidRPr="00316E04">
        <w:rPr>
          <w:rFonts w:ascii="宋体" w:hAnsi="宋体" w:hint="eastAsia"/>
          <w:sz w:val="24"/>
          <w:szCs w:val="24"/>
        </w:rPr>
        <w:t>3664400</w:t>
      </w:r>
      <w:r w:rsidRPr="00316E04">
        <w:rPr>
          <w:rFonts w:ascii="宋体" w:hAnsi="宋体" w:hint="eastAsia"/>
          <w:sz w:val="24"/>
          <w:szCs w:val="24"/>
        </w:rPr>
        <w:t>元；</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第二包：</w:t>
      </w:r>
      <w:r w:rsidR="00ED3065" w:rsidRPr="00316E04">
        <w:rPr>
          <w:rFonts w:ascii="宋体" w:hAnsi="宋体" w:hint="eastAsia"/>
          <w:sz w:val="24"/>
          <w:szCs w:val="24"/>
        </w:rPr>
        <w:t>2035600</w:t>
      </w:r>
      <w:r w:rsidRPr="00316E04">
        <w:rPr>
          <w:rFonts w:ascii="宋体" w:hAnsi="宋体" w:hint="eastAsia"/>
          <w:sz w:val="24"/>
          <w:szCs w:val="24"/>
        </w:rPr>
        <w:t>元。</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四、项目需要落实的政府采购政策</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1．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2．根据《政府采购促进中小企业发展管理办法》（财库[2020]46号）规定，</w:t>
      </w:r>
      <w:r w:rsidRPr="00294641">
        <w:rPr>
          <w:rFonts w:ascii="宋体" w:hAnsi="宋体" w:hint="eastAsia"/>
          <w:sz w:val="24"/>
          <w:szCs w:val="24"/>
        </w:rPr>
        <w:lastRenderedPageBreak/>
        <w:t>全部货物均由中小企业制造的，对符合规定的小</w:t>
      </w:r>
      <w:proofErr w:type="gramStart"/>
      <w:r w:rsidRPr="00294641">
        <w:rPr>
          <w:rFonts w:ascii="宋体" w:hAnsi="宋体" w:hint="eastAsia"/>
          <w:sz w:val="24"/>
          <w:szCs w:val="24"/>
        </w:rPr>
        <w:t>微企业</w:t>
      </w:r>
      <w:proofErr w:type="gramEnd"/>
      <w:r w:rsidRPr="00294641">
        <w:rPr>
          <w:rFonts w:ascii="宋体" w:hAnsi="宋体" w:hint="eastAsia"/>
          <w:sz w:val="24"/>
          <w:szCs w:val="24"/>
        </w:rPr>
        <w:t>制造的产品报价给予6%的扣除。货物既有中小企业制造的货物，也有大型企业制造的货物，不享受此扶持政策。</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3．根据财政部发布的《关于政府采购支持监狱企业发展有关问题的通知》规定，本项目对监狱企业产品的价格给予6%的扣除。</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4．根据财政部、民政部、中国残疾人联合会发布的《关于促进残疾人就业政府采购政策的通知》规定，本项目对残疾人福利性单位产品的价格给予6%的扣除。</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5．涉及商品包装或快递包装的，按照《财政部办公厅、生态环境部办公厅、国家邮政局办公室关于印发&lt;商品包装政府采购需求标准（试行）&gt;、&lt;快递包装政府采购需求标准（试行）&gt;的通知》（财办库〔2020〕123号）要求执行。</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注：中小</w:t>
      </w:r>
      <w:proofErr w:type="gramStart"/>
      <w:r w:rsidRPr="00294641">
        <w:rPr>
          <w:rFonts w:ascii="宋体" w:hAnsi="宋体" w:hint="eastAsia"/>
          <w:sz w:val="24"/>
          <w:szCs w:val="24"/>
        </w:rPr>
        <w:t>微企业</w:t>
      </w:r>
      <w:proofErr w:type="gramEnd"/>
      <w:r w:rsidRPr="00294641">
        <w:rPr>
          <w:rFonts w:ascii="宋体" w:hAnsi="宋体" w:hint="eastAsia"/>
          <w:sz w:val="24"/>
          <w:szCs w:val="24"/>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五、供应商资格要求 (实质性要求)</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投标人应具备《中华人民共和国政府采购法》第二十二条第一款规定的条件，提供以下材料 (下列资质需在有效期内）：</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1.投标人需提供营业执照副本复印件加盖公章；</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2.法定代表人资格证明书及法人身份证复印件加盖公章；</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3.法定代表人代表盖章的对参加本工程项目投标的受委托人的有效授权委托书；</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4. 提交投标文件截止日前3年在经营活动中没有重大违法记录的书面声明（截至提交响应文件截止日成立不足3年的供应商可提供自成立以来无重大违</w:t>
      </w:r>
      <w:r w:rsidRPr="00316E04">
        <w:rPr>
          <w:rFonts w:ascii="宋体" w:hAnsi="宋体" w:hint="eastAsia"/>
          <w:sz w:val="24"/>
          <w:szCs w:val="24"/>
        </w:rPr>
        <w:lastRenderedPageBreak/>
        <w:t>法记录的书面声明）；</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5. 财务状况报告等相关材料： A.经第三方会计师事务所审计的2019年度或2020年度财务报告复印件。 B.2020年度至今银行出具的资信证明复印件。 注：A、B两项提供任意一项均可；</w:t>
      </w:r>
    </w:p>
    <w:p w:rsidR="00294641" w:rsidRPr="00316E04" w:rsidRDefault="00294641" w:rsidP="00294641">
      <w:pPr>
        <w:spacing w:line="560" w:lineRule="exact"/>
        <w:ind w:firstLineChars="200" w:firstLine="480"/>
        <w:jc w:val="left"/>
        <w:rPr>
          <w:rFonts w:ascii="宋体" w:hAnsi="宋体"/>
          <w:sz w:val="24"/>
          <w:szCs w:val="24"/>
        </w:rPr>
      </w:pPr>
      <w:r w:rsidRPr="00316E04">
        <w:rPr>
          <w:rFonts w:ascii="宋体" w:hAnsi="宋体" w:hint="eastAsia"/>
          <w:sz w:val="24"/>
          <w:szCs w:val="24"/>
        </w:rPr>
        <w:t>6．2021年度至今至少1个月的依法缴纳税收和社会保险费的相关证明材料；</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7.不接受联合体投标。</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注：开标当日投标人携带以上实质性资质文件，要求单独密封，文件应胶装装订，未装订或活页装订、文件不齐的，属无效投标。</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六、报名及免费下载招标文件时间和方式</w:t>
      </w:r>
    </w:p>
    <w:p w:rsidR="00294641" w:rsidRPr="00294641" w:rsidRDefault="00294641" w:rsidP="00294641">
      <w:pPr>
        <w:spacing w:line="560" w:lineRule="exact"/>
        <w:ind w:firstLineChars="150" w:firstLine="360"/>
        <w:jc w:val="left"/>
        <w:rPr>
          <w:rFonts w:ascii="宋体" w:hAnsi="宋体"/>
          <w:sz w:val="24"/>
          <w:szCs w:val="24"/>
        </w:rPr>
      </w:pPr>
      <w:r w:rsidRPr="00294641">
        <w:rPr>
          <w:rFonts w:ascii="宋体" w:hAnsi="宋体" w:hint="eastAsia"/>
          <w:sz w:val="24"/>
          <w:szCs w:val="24"/>
        </w:rPr>
        <w:t>（一）报名及获取招标文件时间、方式</w:t>
      </w:r>
      <w:r w:rsidRPr="00294641">
        <w:rPr>
          <w:rFonts w:ascii="宋体" w:hAnsi="宋体" w:hint="eastAsia"/>
          <w:sz w:val="24"/>
          <w:szCs w:val="24"/>
        </w:rPr>
        <w:tab/>
        <w:t>：2021年6月</w:t>
      </w:r>
      <w:r w:rsidR="003E7204">
        <w:rPr>
          <w:rFonts w:ascii="宋体" w:hAnsi="宋体" w:hint="eastAsia"/>
          <w:sz w:val="24"/>
          <w:szCs w:val="24"/>
        </w:rPr>
        <w:t>4</w:t>
      </w:r>
      <w:r w:rsidRPr="00294641">
        <w:rPr>
          <w:rFonts w:ascii="宋体" w:hAnsi="宋体" w:hint="eastAsia"/>
          <w:sz w:val="24"/>
          <w:szCs w:val="24"/>
        </w:rPr>
        <w:t>日至2021年6月</w:t>
      </w:r>
      <w:r w:rsidR="003E7204">
        <w:rPr>
          <w:rFonts w:ascii="宋体" w:hAnsi="宋体" w:hint="eastAsia"/>
          <w:sz w:val="24"/>
          <w:szCs w:val="24"/>
        </w:rPr>
        <w:t>1</w:t>
      </w:r>
      <w:r w:rsidR="00573B53">
        <w:rPr>
          <w:rFonts w:ascii="宋体" w:hAnsi="宋体" w:hint="eastAsia"/>
          <w:sz w:val="24"/>
          <w:szCs w:val="24"/>
        </w:rPr>
        <w:t>1</w:t>
      </w:r>
      <w:r w:rsidRPr="00294641">
        <w:rPr>
          <w:rFonts w:ascii="宋体" w:hAnsi="宋体" w:hint="eastAsia"/>
          <w:sz w:val="24"/>
          <w:szCs w:val="24"/>
        </w:rPr>
        <w:t>日，每日9：:00-11:30,14:00-16:30（法定节假日除外）。供应商应在“天津市政府采购网”（网址http://tjgp.cz.tj.gov.cn/）上完成注册并成为合格供应商。通过天津市政府采购网（http://tjgp.cz.tj.gov.cn/）免费获取。请将填写信息完整并加盖公章的供应商报名表（下载附件）扫描件传至电子邮箱</w:t>
      </w:r>
      <w:r w:rsidRPr="00294641">
        <w:rPr>
          <w:rFonts w:ascii="宋体" w:hAnsi="宋体"/>
          <w:sz w:val="24"/>
          <w:szCs w:val="24"/>
        </w:rPr>
        <w:t>dlqjczj1</w:t>
      </w:r>
      <w:r w:rsidRPr="00294641">
        <w:rPr>
          <w:rFonts w:ascii="宋体" w:hAnsi="宋体" w:hint="eastAsia"/>
          <w:sz w:val="24"/>
          <w:szCs w:val="24"/>
        </w:rPr>
        <w:t>6</w:t>
      </w:r>
      <w:r w:rsidRPr="00294641">
        <w:rPr>
          <w:rFonts w:ascii="宋体" w:hAnsi="宋体"/>
          <w:sz w:val="24"/>
          <w:szCs w:val="24"/>
        </w:rPr>
        <w:t>@tj.gov.cn</w:t>
      </w:r>
      <w:r w:rsidRPr="00294641">
        <w:rPr>
          <w:rFonts w:ascii="宋体" w:hAnsi="宋体" w:hint="eastAsia"/>
          <w:sz w:val="24"/>
          <w:szCs w:val="24"/>
        </w:rPr>
        <w:t>。报名时间以邮件到达时间为准。咨询电话：022-84375903。</w:t>
      </w:r>
    </w:p>
    <w:p w:rsidR="00294641" w:rsidRPr="00294641" w:rsidRDefault="00294641" w:rsidP="00294641">
      <w:pPr>
        <w:spacing w:line="560" w:lineRule="exact"/>
        <w:ind w:firstLineChars="150" w:firstLine="360"/>
        <w:jc w:val="left"/>
        <w:rPr>
          <w:rFonts w:ascii="宋体" w:hAnsi="宋体"/>
          <w:sz w:val="24"/>
          <w:szCs w:val="24"/>
        </w:rPr>
      </w:pPr>
      <w:r w:rsidRPr="00294641">
        <w:rPr>
          <w:rFonts w:ascii="宋体" w:hAnsi="宋体" w:hint="eastAsia"/>
          <w:sz w:val="24"/>
          <w:szCs w:val="24"/>
        </w:rPr>
        <w:t>（二）报名后如放弃参与招标，请于开标前两个工作日以书面形式通知本中心，未及时取消报名的供应商将被暂停新项目报名权限。</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七、投标截止时间及地点、开标时间及地点</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1．投标截止时间：2021年6月</w:t>
      </w:r>
      <w:r w:rsidR="003E7204">
        <w:rPr>
          <w:rFonts w:ascii="宋体" w:hAnsi="宋体" w:hint="eastAsia"/>
          <w:sz w:val="24"/>
          <w:szCs w:val="24"/>
        </w:rPr>
        <w:t>25</w:t>
      </w:r>
      <w:r w:rsidRPr="00294641">
        <w:rPr>
          <w:rFonts w:ascii="宋体" w:hAnsi="宋体" w:hint="eastAsia"/>
          <w:sz w:val="24"/>
          <w:szCs w:val="24"/>
        </w:rPr>
        <w:t>日上午8:30至9:30前提交纸质投标文件并签到。</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2．开标时间：2021年6月</w:t>
      </w:r>
      <w:r w:rsidR="003E7204">
        <w:rPr>
          <w:rFonts w:ascii="宋体" w:hAnsi="宋体" w:hint="eastAsia"/>
          <w:sz w:val="24"/>
          <w:szCs w:val="24"/>
        </w:rPr>
        <w:t>25</w:t>
      </w:r>
      <w:r w:rsidRPr="00294641">
        <w:rPr>
          <w:rFonts w:ascii="宋体" w:hAnsi="宋体" w:hint="eastAsia"/>
          <w:sz w:val="24"/>
          <w:szCs w:val="24"/>
        </w:rPr>
        <w:t>日上午9:30。</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3．开标地点：天津市东丽区先锋路9号财政局副楼208会议室。</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八、项目联系人及联系方式</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1．联系人：郝雨</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lastRenderedPageBreak/>
        <w:t>2．联系方式：022-84375903</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九、采购人的名称、地址和联系方式</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1．采购人名称：天津市东丽区教育局</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2．采购人地址：天津市东丽区跃进路51号</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3．采购人联系人：孙老师</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4. 采购人联系电话：</w:t>
      </w:r>
      <w:r w:rsidRPr="00294641">
        <w:rPr>
          <w:rFonts w:ascii="宋体" w:hAnsi="宋体"/>
          <w:sz w:val="24"/>
          <w:szCs w:val="24"/>
        </w:rPr>
        <w:t>022-84955857</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十、集中采购机构的名称、地址和联系方式</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1．集中采购机构名称：天津市东丽区政府采购中心</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2．集中采购机构地址：天津市东丽区先锋路9号</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3．集中采购机构联系电话：022-84375903</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4．集中采购机构邮政编码：300300</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十一、质疑、投诉方式</w:t>
      </w:r>
    </w:p>
    <w:p w:rsidR="00294641" w:rsidRPr="00294641" w:rsidRDefault="00294641" w:rsidP="00294641">
      <w:pPr>
        <w:spacing w:line="560" w:lineRule="exact"/>
        <w:ind w:firstLineChars="150" w:firstLine="360"/>
        <w:jc w:val="left"/>
        <w:rPr>
          <w:rFonts w:ascii="宋体" w:hAnsi="宋体"/>
          <w:sz w:val="24"/>
          <w:szCs w:val="24"/>
        </w:rPr>
      </w:pPr>
      <w:r w:rsidRPr="00294641">
        <w:rPr>
          <w:rFonts w:ascii="宋体" w:hAnsi="宋体" w:hint="eastAsia"/>
          <w:sz w:val="24"/>
          <w:szCs w:val="24"/>
        </w:rPr>
        <w:t>(</w:t>
      </w:r>
      <w:proofErr w:type="gramStart"/>
      <w:r w:rsidRPr="00294641">
        <w:rPr>
          <w:rFonts w:ascii="宋体" w:hAnsi="宋体" w:hint="eastAsia"/>
          <w:sz w:val="24"/>
          <w:szCs w:val="24"/>
        </w:rPr>
        <w:t>一</w:t>
      </w:r>
      <w:proofErr w:type="gramEnd"/>
      <w:r w:rsidRPr="00294641">
        <w:rPr>
          <w:rFonts w:ascii="宋体" w:hAnsi="宋体" w:hint="eastAsia"/>
          <w:sz w:val="24"/>
          <w:szCs w:val="24"/>
        </w:rPr>
        <w:t>) 供应商认为招标文件或招标公告使自己的合法权益受到损害的，可以在获取招标文件之日或招标公告期限届满之日起7个工作日内，以书面形式同时向采购人和天津市东丽区政府采购中心提出质疑，逾期不予受理。具体要求详见本项目招标文件第三部分《投标须知》“8询问与质疑”，以书面原件形式针对同一采购程序环节一次性提出质疑，否则不予受理。</w:t>
      </w:r>
    </w:p>
    <w:p w:rsidR="00294641" w:rsidRPr="00294641" w:rsidRDefault="00294641" w:rsidP="00294641">
      <w:pPr>
        <w:spacing w:line="560" w:lineRule="exact"/>
        <w:ind w:firstLineChars="200" w:firstLine="480"/>
        <w:jc w:val="left"/>
        <w:rPr>
          <w:rFonts w:ascii="宋体" w:hAnsi="宋体"/>
          <w:sz w:val="24"/>
          <w:szCs w:val="24"/>
        </w:rPr>
      </w:pPr>
      <w:r w:rsidRPr="00294641">
        <w:rPr>
          <w:rFonts w:ascii="宋体" w:hAnsi="宋体" w:hint="eastAsia"/>
          <w:sz w:val="24"/>
          <w:szCs w:val="24"/>
        </w:rPr>
        <w:t>采购人质疑受理：</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1.联 系 人：孙老师</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2.联系地址：天津市东丽区跃进路51号</w:t>
      </w:r>
    </w:p>
    <w:p w:rsidR="00294641" w:rsidRPr="00294641" w:rsidRDefault="00294641" w:rsidP="00294641">
      <w:pPr>
        <w:spacing w:line="560" w:lineRule="exact"/>
        <w:ind w:firstLineChars="200" w:firstLine="480"/>
        <w:rPr>
          <w:rFonts w:ascii="宋体" w:hAnsi="宋体"/>
          <w:sz w:val="24"/>
          <w:szCs w:val="24"/>
        </w:rPr>
      </w:pPr>
      <w:r w:rsidRPr="00294641">
        <w:rPr>
          <w:rFonts w:ascii="宋体" w:hAnsi="宋体" w:hint="eastAsia"/>
          <w:sz w:val="24"/>
          <w:szCs w:val="24"/>
        </w:rPr>
        <w:t>3.联系方式：</w:t>
      </w:r>
      <w:r w:rsidRPr="00294641">
        <w:rPr>
          <w:rFonts w:ascii="宋体" w:hAnsi="宋体"/>
          <w:sz w:val="24"/>
          <w:szCs w:val="24"/>
        </w:rPr>
        <w:t>022-84955857</w:t>
      </w:r>
    </w:p>
    <w:p w:rsidR="00294641" w:rsidRPr="00294641" w:rsidRDefault="00294641" w:rsidP="00294641">
      <w:pPr>
        <w:spacing w:line="560" w:lineRule="exact"/>
        <w:ind w:firstLineChars="150" w:firstLine="360"/>
        <w:jc w:val="left"/>
        <w:rPr>
          <w:rFonts w:ascii="宋体" w:hAnsi="宋体"/>
          <w:sz w:val="24"/>
          <w:szCs w:val="24"/>
        </w:rPr>
      </w:pPr>
      <w:r w:rsidRPr="00294641">
        <w:rPr>
          <w:rFonts w:ascii="宋体" w:hAnsi="宋体" w:hint="eastAsia"/>
          <w:sz w:val="24"/>
          <w:szCs w:val="24"/>
        </w:rPr>
        <w:t>（二）供应商对质疑答复不满意的，或者采购人、天津市东丽区政府采购中心未在规定期限内</w:t>
      </w:r>
      <w:proofErr w:type="gramStart"/>
      <w:r w:rsidRPr="00294641">
        <w:rPr>
          <w:rFonts w:ascii="宋体" w:hAnsi="宋体" w:hint="eastAsia"/>
          <w:sz w:val="24"/>
          <w:szCs w:val="24"/>
        </w:rPr>
        <w:t>作出</w:t>
      </w:r>
      <w:proofErr w:type="gramEnd"/>
      <w:r w:rsidRPr="00294641">
        <w:rPr>
          <w:rFonts w:ascii="宋体" w:hAnsi="宋体" w:hint="eastAsia"/>
          <w:sz w:val="24"/>
          <w:szCs w:val="24"/>
        </w:rPr>
        <w:t>答复的，供应商可以在质疑答复期满后15个工作日内，向天津市东丽区财政局政府</w:t>
      </w:r>
      <w:proofErr w:type="gramStart"/>
      <w:r w:rsidRPr="00294641">
        <w:rPr>
          <w:rFonts w:ascii="宋体" w:hAnsi="宋体" w:hint="eastAsia"/>
          <w:sz w:val="24"/>
          <w:szCs w:val="24"/>
        </w:rPr>
        <w:t>采购办</w:t>
      </w:r>
      <w:proofErr w:type="gramEnd"/>
      <w:r w:rsidRPr="00294641">
        <w:rPr>
          <w:rFonts w:ascii="宋体" w:hAnsi="宋体" w:hint="eastAsia"/>
          <w:sz w:val="24"/>
          <w:szCs w:val="24"/>
        </w:rPr>
        <w:t>提出投诉，逾期不予受理。</w:t>
      </w:r>
    </w:p>
    <w:p w:rsidR="003C1985" w:rsidRPr="001C2A6E" w:rsidRDefault="00294641" w:rsidP="001C2A6E">
      <w:pPr>
        <w:spacing w:line="560" w:lineRule="exact"/>
        <w:ind w:firstLineChars="2400" w:firstLine="5760"/>
        <w:jc w:val="left"/>
        <w:rPr>
          <w:rFonts w:ascii="仿宋_GB2312" w:eastAsia="仿宋_GB2312"/>
          <w:sz w:val="28"/>
          <w:szCs w:val="28"/>
        </w:rPr>
      </w:pPr>
      <w:r w:rsidRPr="00294641">
        <w:rPr>
          <w:rFonts w:ascii="宋体" w:hAnsi="宋体"/>
          <w:sz w:val="24"/>
          <w:szCs w:val="24"/>
        </w:rPr>
        <w:lastRenderedPageBreak/>
        <w:t>20</w:t>
      </w:r>
      <w:r w:rsidRPr="00294641">
        <w:rPr>
          <w:rFonts w:ascii="宋体" w:hAnsi="宋体" w:hint="eastAsia"/>
          <w:sz w:val="24"/>
          <w:szCs w:val="24"/>
        </w:rPr>
        <w:t>21年6月</w:t>
      </w:r>
      <w:r w:rsidR="003E7204">
        <w:rPr>
          <w:rFonts w:ascii="宋体" w:hAnsi="宋体" w:hint="eastAsia"/>
          <w:sz w:val="24"/>
          <w:szCs w:val="24"/>
        </w:rPr>
        <w:t>4</w:t>
      </w:r>
      <w:bookmarkStart w:id="2" w:name="_GoBack"/>
      <w:bookmarkEnd w:id="2"/>
      <w:r w:rsidRPr="00294641">
        <w:rPr>
          <w:rFonts w:ascii="宋体" w:hAnsi="宋体" w:hint="eastAsia"/>
          <w:sz w:val="24"/>
          <w:szCs w:val="24"/>
        </w:rPr>
        <w:t>日</w:t>
      </w:r>
      <w:r w:rsidRPr="00F9599A">
        <w:rPr>
          <w:rFonts w:ascii="仿宋_GB2312" w:eastAsia="仿宋_GB2312"/>
          <w:sz w:val="28"/>
          <w:szCs w:val="28"/>
        </w:rPr>
        <w:t> </w:t>
      </w:r>
    </w:p>
    <w:p w:rsidR="00467487" w:rsidRDefault="00220DF4">
      <w:pPr>
        <w:pStyle w:val="ad"/>
        <w:spacing w:line="360" w:lineRule="auto"/>
        <w:rPr>
          <w:rFonts w:ascii="Times New Roman" w:hAnsi="Times New Roman"/>
        </w:rPr>
      </w:pPr>
      <w:r>
        <w:rPr>
          <w:rFonts w:ascii="Times New Roman" w:hAnsi="Times New Roman"/>
        </w:rPr>
        <w:t>第</w:t>
      </w:r>
      <w:r>
        <w:rPr>
          <w:rFonts w:ascii="Times New Roman" w:hAnsi="Times New Roman" w:hint="eastAsia"/>
        </w:rPr>
        <w:t>二</w:t>
      </w:r>
      <w:r>
        <w:rPr>
          <w:rFonts w:ascii="Times New Roman" w:hAnsi="Times New Roman"/>
        </w:rPr>
        <w:t>部分招标项目要求</w:t>
      </w:r>
      <w:bookmarkEnd w:id="1"/>
    </w:p>
    <w:p w:rsidR="00467487" w:rsidRDefault="00220DF4">
      <w:pPr>
        <w:tabs>
          <w:tab w:val="left" w:pos="210"/>
        </w:tabs>
        <w:autoSpaceDE w:val="0"/>
        <w:autoSpaceDN w:val="0"/>
        <w:adjustRightInd w:val="0"/>
        <w:spacing w:line="360" w:lineRule="auto"/>
        <w:ind w:firstLineChars="200" w:firstLine="480"/>
        <w:outlineLvl w:val="0"/>
        <w:rPr>
          <w:color w:val="000000"/>
          <w:sz w:val="24"/>
          <w:szCs w:val="24"/>
        </w:rPr>
      </w:pPr>
      <w:r>
        <w:rPr>
          <w:color w:val="000000"/>
          <w:sz w:val="24"/>
          <w:szCs w:val="24"/>
        </w:rPr>
        <w:t>一、</w:t>
      </w:r>
      <w:r>
        <w:rPr>
          <w:rFonts w:hint="eastAsia"/>
          <w:sz w:val="24"/>
          <w:szCs w:val="24"/>
        </w:rPr>
        <w:t>商务要求</w:t>
      </w:r>
    </w:p>
    <w:p w:rsidR="00467487" w:rsidRDefault="00220DF4">
      <w:pPr>
        <w:autoSpaceDE w:val="0"/>
        <w:autoSpaceDN w:val="0"/>
        <w:adjustRightInd w:val="0"/>
        <w:spacing w:line="360" w:lineRule="auto"/>
        <w:ind w:firstLineChars="200" w:firstLine="480"/>
        <w:rPr>
          <w:color w:val="000000"/>
          <w:sz w:val="24"/>
        </w:rPr>
      </w:pPr>
      <w:r>
        <w:rPr>
          <w:rFonts w:eastAsia="......." w:hint="eastAsia"/>
          <w:kern w:val="0"/>
          <w:sz w:val="24"/>
          <w:szCs w:val="24"/>
        </w:rPr>
        <w:t>（一）</w:t>
      </w:r>
      <w:r>
        <w:rPr>
          <w:rFonts w:hint="eastAsia"/>
          <w:color w:val="000000"/>
          <w:sz w:val="24"/>
        </w:rPr>
        <w:t>报价要求</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t xml:space="preserve">1. </w:t>
      </w:r>
      <w:r>
        <w:rPr>
          <w:rFonts w:hint="eastAsia"/>
          <w:color w:val="000000"/>
          <w:sz w:val="24"/>
        </w:rPr>
        <w:t>投标报价以人民币填列。</w:t>
      </w:r>
    </w:p>
    <w:p w:rsidR="00CB58C4" w:rsidRPr="00AD5F55" w:rsidRDefault="00220DF4" w:rsidP="00AD5F55">
      <w:pPr>
        <w:autoSpaceDE w:val="0"/>
        <w:autoSpaceDN w:val="0"/>
        <w:adjustRightInd w:val="0"/>
        <w:spacing w:line="360" w:lineRule="auto"/>
        <w:ind w:firstLineChars="200" w:firstLine="480"/>
        <w:rPr>
          <w:color w:val="000000"/>
          <w:sz w:val="24"/>
        </w:rPr>
      </w:pPr>
      <w:r>
        <w:rPr>
          <w:rFonts w:hint="eastAsia"/>
          <w:color w:val="000000"/>
          <w:sz w:val="24"/>
        </w:rPr>
        <w:t xml:space="preserve">2. </w:t>
      </w:r>
      <w:r>
        <w:rPr>
          <w:rFonts w:hint="eastAsia"/>
          <w:color w:val="000000"/>
          <w:sz w:val="24"/>
        </w:rPr>
        <w:t>供应商的报价应包括：</w:t>
      </w:r>
      <w:r w:rsidR="00CB58C4" w:rsidRPr="00CB58C4">
        <w:rPr>
          <w:rFonts w:hint="eastAsia"/>
          <w:color w:val="000000"/>
          <w:sz w:val="24"/>
        </w:rPr>
        <w:t>设备主机及附件货款、运输费、运输保险费、装卸费、安装调试费及其他应有的费用。</w:t>
      </w:r>
      <w:r w:rsidR="00AD5F55" w:rsidRPr="00AD5F55">
        <w:rPr>
          <w:rFonts w:hint="eastAsia"/>
          <w:color w:val="000000"/>
          <w:sz w:val="24"/>
        </w:rPr>
        <w:t>空调、热水器、直饮机设备根据安装环境所需附件、辅材（包括：冷凝管、电源线、上下水管等）均包含在本项目预算之内，为交钥匙工程。</w:t>
      </w:r>
      <w:r w:rsidR="00CB58C4" w:rsidRPr="00CB58C4">
        <w:rPr>
          <w:rFonts w:hint="eastAsia"/>
          <w:color w:val="000000"/>
          <w:sz w:val="24"/>
        </w:rPr>
        <w:t>投标人所报</w:t>
      </w:r>
      <w:proofErr w:type="gramStart"/>
      <w:r w:rsidR="00CB58C4" w:rsidRPr="00CB58C4">
        <w:rPr>
          <w:rFonts w:hint="eastAsia"/>
          <w:color w:val="000000"/>
          <w:sz w:val="24"/>
        </w:rPr>
        <w:t>价格为货到</w:t>
      </w:r>
      <w:proofErr w:type="gramEnd"/>
      <w:r w:rsidR="00CB58C4" w:rsidRPr="00CB58C4">
        <w:rPr>
          <w:rFonts w:hint="eastAsia"/>
          <w:color w:val="000000"/>
          <w:sz w:val="24"/>
        </w:rPr>
        <w:t>现场安装调试完成的最终优惠价格。</w:t>
      </w:r>
    </w:p>
    <w:p w:rsidR="00AD5F55" w:rsidRDefault="00AD5F55" w:rsidP="00AD5F55">
      <w:pPr>
        <w:autoSpaceDE w:val="0"/>
        <w:autoSpaceDN w:val="0"/>
        <w:adjustRightInd w:val="0"/>
        <w:spacing w:line="360" w:lineRule="auto"/>
        <w:ind w:firstLineChars="200" w:firstLine="480"/>
        <w:rPr>
          <w:color w:val="000000"/>
          <w:sz w:val="24"/>
        </w:rPr>
      </w:pPr>
      <w:r>
        <w:rPr>
          <w:rFonts w:hint="eastAsia"/>
          <w:color w:val="000000"/>
          <w:sz w:val="24"/>
        </w:rPr>
        <w:t xml:space="preserve">3. </w:t>
      </w:r>
      <w:r w:rsidRPr="00AD5F55">
        <w:rPr>
          <w:rFonts w:hint="eastAsia"/>
          <w:color w:val="000000"/>
          <w:sz w:val="24"/>
        </w:rPr>
        <w:t>供应商保修年限不低于设备制造商提供保修年限。</w:t>
      </w:r>
    </w:p>
    <w:p w:rsidR="00AD5F55" w:rsidRPr="00AD5F55" w:rsidRDefault="00AD5F55" w:rsidP="00AD5F55">
      <w:pPr>
        <w:autoSpaceDE w:val="0"/>
        <w:autoSpaceDN w:val="0"/>
        <w:adjustRightInd w:val="0"/>
        <w:spacing w:line="360" w:lineRule="auto"/>
        <w:ind w:firstLineChars="200" w:firstLine="480"/>
        <w:rPr>
          <w:color w:val="000000"/>
          <w:sz w:val="24"/>
        </w:rPr>
      </w:pPr>
      <w:r>
        <w:rPr>
          <w:rFonts w:hint="eastAsia"/>
          <w:color w:val="000000"/>
          <w:sz w:val="24"/>
        </w:rPr>
        <w:t>4</w:t>
      </w:r>
      <w:r w:rsidR="00220DF4">
        <w:rPr>
          <w:rFonts w:hint="eastAsia"/>
          <w:color w:val="000000"/>
          <w:sz w:val="24"/>
        </w:rPr>
        <w:t xml:space="preserve">. </w:t>
      </w:r>
      <w:r w:rsidR="005C2998">
        <w:rPr>
          <w:rFonts w:hint="eastAsia"/>
          <w:color w:val="000000"/>
          <w:sz w:val="24"/>
        </w:rPr>
        <w:t>由采购人自行组织验收，</w:t>
      </w:r>
      <w:r w:rsidR="00220DF4">
        <w:rPr>
          <w:rFonts w:hint="eastAsia"/>
          <w:color w:val="000000"/>
          <w:sz w:val="24"/>
        </w:rPr>
        <w:t>验收及相关费用由供应商负责。</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t>（二）服务要求</w:t>
      </w:r>
    </w:p>
    <w:p w:rsidR="00AD5F55" w:rsidRDefault="00220DF4" w:rsidP="00AD5F55">
      <w:pPr>
        <w:autoSpaceDE w:val="0"/>
        <w:autoSpaceDN w:val="0"/>
        <w:adjustRightInd w:val="0"/>
        <w:spacing w:line="360" w:lineRule="auto"/>
        <w:ind w:firstLineChars="200" w:firstLine="480"/>
        <w:rPr>
          <w:sz w:val="24"/>
        </w:rPr>
      </w:pPr>
      <w:r w:rsidRPr="00110AEE">
        <w:rPr>
          <w:rFonts w:hint="eastAsia"/>
          <w:sz w:val="24"/>
        </w:rPr>
        <w:t xml:space="preserve">1. </w:t>
      </w:r>
      <w:r w:rsidR="00AD5F55" w:rsidRPr="00AD5F55">
        <w:rPr>
          <w:rFonts w:hint="eastAsia"/>
          <w:sz w:val="24"/>
        </w:rPr>
        <w:t>投标人须提供所投产品</w:t>
      </w:r>
      <w:r w:rsidR="00AD5F55" w:rsidRPr="00AD5F55">
        <w:rPr>
          <w:rFonts w:hint="eastAsia"/>
          <w:sz w:val="24"/>
        </w:rPr>
        <w:t>3</w:t>
      </w:r>
      <w:r w:rsidR="00AD5F55" w:rsidRPr="00AD5F55">
        <w:rPr>
          <w:rFonts w:hint="eastAsia"/>
          <w:sz w:val="24"/>
        </w:rPr>
        <w:t>年的免费上门保修，终身维修，保修期内免费更换零配件。</w:t>
      </w:r>
      <w:r w:rsidR="00AD5F55" w:rsidRPr="00AD5F55">
        <w:rPr>
          <w:rFonts w:hint="eastAsia"/>
          <w:sz w:val="24"/>
        </w:rPr>
        <w:t>7</w:t>
      </w:r>
      <w:r w:rsidR="00AD5F55" w:rsidRPr="00AD5F55">
        <w:rPr>
          <w:rFonts w:hint="eastAsia"/>
          <w:sz w:val="24"/>
        </w:rPr>
        <w:t>×</w:t>
      </w:r>
      <w:r w:rsidR="00AD5F55" w:rsidRPr="00AD5F55">
        <w:rPr>
          <w:rFonts w:hint="eastAsia"/>
          <w:sz w:val="24"/>
        </w:rPr>
        <w:t>24</w:t>
      </w:r>
      <w:r w:rsidR="00AD5F55" w:rsidRPr="00AD5F55">
        <w:rPr>
          <w:rFonts w:hint="eastAsia"/>
          <w:sz w:val="24"/>
        </w:rPr>
        <w:t>小时技术响应，</w:t>
      </w:r>
      <w:r w:rsidR="00AD5F55" w:rsidRPr="00AD5F55">
        <w:rPr>
          <w:rFonts w:hint="eastAsia"/>
          <w:sz w:val="24"/>
        </w:rPr>
        <w:t>24</w:t>
      </w:r>
      <w:r w:rsidR="00AD5F55" w:rsidRPr="00AD5F55">
        <w:rPr>
          <w:rFonts w:hint="eastAsia"/>
          <w:sz w:val="24"/>
        </w:rPr>
        <w:t>小时内维修工程师到达维修现场，保修期自验收合格之日起计算；</w:t>
      </w:r>
    </w:p>
    <w:p w:rsidR="00467487" w:rsidRDefault="00220DF4" w:rsidP="00AD5F55">
      <w:pPr>
        <w:autoSpaceDE w:val="0"/>
        <w:autoSpaceDN w:val="0"/>
        <w:adjustRightInd w:val="0"/>
        <w:spacing w:line="360" w:lineRule="auto"/>
        <w:ind w:firstLineChars="200" w:firstLine="480"/>
        <w:rPr>
          <w:sz w:val="24"/>
        </w:rPr>
      </w:pPr>
      <w:r>
        <w:rPr>
          <w:rFonts w:hint="eastAsia"/>
          <w:sz w:val="24"/>
        </w:rPr>
        <w:t>2</w:t>
      </w:r>
      <w:r w:rsidR="00AD5F55">
        <w:rPr>
          <w:rFonts w:hint="eastAsia"/>
          <w:sz w:val="24"/>
        </w:rPr>
        <w:t>.</w:t>
      </w:r>
      <w:r>
        <w:rPr>
          <w:rFonts w:hint="eastAsia"/>
          <w:sz w:val="24"/>
        </w:rPr>
        <w:t>提供</w:t>
      </w:r>
      <w:r w:rsidR="00AD5F55">
        <w:rPr>
          <w:rFonts w:hint="eastAsia"/>
          <w:sz w:val="24"/>
        </w:rPr>
        <w:t>所投产品制造商服务机构情况，包括地址、联系方式及技术人员数量等；</w:t>
      </w:r>
    </w:p>
    <w:p w:rsidR="00467487" w:rsidRDefault="00220DF4">
      <w:pPr>
        <w:autoSpaceDE w:val="0"/>
        <w:autoSpaceDN w:val="0"/>
        <w:adjustRightInd w:val="0"/>
        <w:spacing w:line="360" w:lineRule="auto"/>
        <w:ind w:firstLineChars="200" w:firstLine="480"/>
        <w:rPr>
          <w:sz w:val="24"/>
        </w:rPr>
      </w:pPr>
      <w:r>
        <w:rPr>
          <w:rFonts w:hint="eastAsia"/>
          <w:sz w:val="24"/>
        </w:rPr>
        <w:t xml:space="preserve">3. </w:t>
      </w:r>
      <w:r>
        <w:rPr>
          <w:rFonts w:hint="eastAsia"/>
          <w:sz w:val="24"/>
        </w:rPr>
        <w:t>提供原厂标准的易耗品</w:t>
      </w:r>
      <w:r w:rsidR="00AD5F55">
        <w:rPr>
          <w:rFonts w:hint="eastAsia"/>
          <w:sz w:val="24"/>
        </w:rPr>
        <w:t>、消耗材料价格清单及折扣率，保修期后设备维修的价格清单及折扣率；</w:t>
      </w:r>
    </w:p>
    <w:p w:rsidR="00467487" w:rsidRDefault="00220DF4">
      <w:pPr>
        <w:autoSpaceDE w:val="0"/>
        <w:autoSpaceDN w:val="0"/>
        <w:adjustRightInd w:val="0"/>
        <w:spacing w:line="360" w:lineRule="auto"/>
        <w:ind w:firstLineChars="200" w:firstLine="480"/>
        <w:rPr>
          <w:sz w:val="24"/>
        </w:rPr>
      </w:pPr>
      <w:r>
        <w:rPr>
          <w:rFonts w:hint="eastAsia"/>
          <w:sz w:val="24"/>
        </w:rPr>
        <w:t xml:space="preserve">4. </w:t>
      </w:r>
      <w:r>
        <w:rPr>
          <w:rFonts w:hint="eastAsia"/>
          <w:sz w:val="24"/>
        </w:rPr>
        <w:t>提供现场技术培训。</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t>（三）交货要求</w:t>
      </w:r>
    </w:p>
    <w:p w:rsidR="002C5F0A" w:rsidRPr="00316E04" w:rsidRDefault="00220DF4" w:rsidP="002C5F0A">
      <w:pPr>
        <w:autoSpaceDE w:val="0"/>
        <w:autoSpaceDN w:val="0"/>
        <w:adjustRightInd w:val="0"/>
        <w:spacing w:line="360" w:lineRule="auto"/>
        <w:ind w:firstLineChars="200" w:firstLine="480"/>
        <w:rPr>
          <w:sz w:val="24"/>
        </w:rPr>
      </w:pPr>
      <w:r w:rsidRPr="00316E04">
        <w:rPr>
          <w:rFonts w:hint="eastAsia"/>
          <w:sz w:val="24"/>
          <w:szCs w:val="24"/>
        </w:rPr>
        <w:t xml:space="preserve">1. </w:t>
      </w:r>
      <w:r w:rsidRPr="00316E04">
        <w:rPr>
          <w:rFonts w:hint="eastAsia"/>
          <w:sz w:val="24"/>
          <w:szCs w:val="24"/>
        </w:rPr>
        <w:t>交货期：</w:t>
      </w:r>
      <w:r w:rsidR="002C5F0A" w:rsidRPr="00316E04">
        <w:rPr>
          <w:rFonts w:hint="eastAsia"/>
          <w:sz w:val="24"/>
        </w:rPr>
        <w:t>签订合同后</w:t>
      </w:r>
      <w:r w:rsidR="002C5F0A" w:rsidRPr="00316E04">
        <w:rPr>
          <w:rFonts w:hint="eastAsia"/>
          <w:sz w:val="24"/>
        </w:rPr>
        <w:t>30</w:t>
      </w:r>
      <w:r w:rsidR="002C5F0A" w:rsidRPr="00316E04">
        <w:rPr>
          <w:rFonts w:hint="eastAsia"/>
          <w:sz w:val="24"/>
        </w:rPr>
        <w:t>天内设备到场，</w:t>
      </w:r>
      <w:r w:rsidR="002C5F0A" w:rsidRPr="00316E04">
        <w:rPr>
          <w:rFonts w:hint="eastAsia"/>
          <w:sz w:val="24"/>
        </w:rPr>
        <w:t>15</w:t>
      </w:r>
      <w:r w:rsidR="002C5F0A" w:rsidRPr="00316E04">
        <w:rPr>
          <w:rFonts w:hint="eastAsia"/>
          <w:sz w:val="24"/>
        </w:rPr>
        <w:t>天内完成安装、调试。</w:t>
      </w:r>
    </w:p>
    <w:p w:rsidR="00467487" w:rsidRPr="00316E04" w:rsidRDefault="00220DF4">
      <w:pPr>
        <w:autoSpaceDE w:val="0"/>
        <w:autoSpaceDN w:val="0"/>
        <w:adjustRightInd w:val="0"/>
        <w:spacing w:line="360" w:lineRule="auto"/>
        <w:ind w:firstLineChars="200" w:firstLine="480"/>
        <w:rPr>
          <w:sz w:val="24"/>
        </w:rPr>
      </w:pPr>
      <w:r w:rsidRPr="00316E04">
        <w:rPr>
          <w:rFonts w:hint="eastAsia"/>
          <w:sz w:val="24"/>
        </w:rPr>
        <w:t xml:space="preserve">2. </w:t>
      </w:r>
      <w:r w:rsidRPr="00316E04">
        <w:rPr>
          <w:rFonts w:hint="eastAsia"/>
          <w:sz w:val="24"/>
        </w:rPr>
        <w:t>交货地点：</w:t>
      </w:r>
      <w:r w:rsidR="002C5F0A" w:rsidRPr="00316E04">
        <w:rPr>
          <w:rFonts w:hint="eastAsia"/>
          <w:sz w:val="24"/>
        </w:rPr>
        <w:t>以需求方指定为准。</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t xml:space="preserve">3. </w:t>
      </w:r>
      <w:r>
        <w:rPr>
          <w:rFonts w:hint="eastAsia"/>
          <w:color w:val="000000"/>
          <w:sz w:val="24"/>
        </w:rPr>
        <w:t>提供制造商完整的随机资料，包括完整的使用和维修手册等。</w:t>
      </w:r>
    </w:p>
    <w:p w:rsidR="00467487" w:rsidRPr="00AD5F55" w:rsidRDefault="00220DF4" w:rsidP="00AD5F55">
      <w:pPr>
        <w:autoSpaceDE w:val="0"/>
        <w:autoSpaceDN w:val="0"/>
        <w:adjustRightInd w:val="0"/>
        <w:spacing w:line="360" w:lineRule="auto"/>
        <w:ind w:firstLineChars="200" w:firstLine="480"/>
        <w:rPr>
          <w:color w:val="000000"/>
          <w:sz w:val="24"/>
        </w:rPr>
      </w:pPr>
      <w:r>
        <w:rPr>
          <w:rFonts w:hint="eastAsia"/>
          <w:color w:val="000000"/>
          <w:sz w:val="24"/>
        </w:rPr>
        <w:t xml:space="preserve">4. </w:t>
      </w:r>
      <w:r>
        <w:rPr>
          <w:rFonts w:hint="eastAsia"/>
          <w:color w:val="000000"/>
          <w:sz w:val="24"/>
        </w:rPr>
        <w:t>特别要求：交货时</w:t>
      </w:r>
      <w:r>
        <w:rPr>
          <w:rFonts w:hint="eastAsia"/>
          <w:sz w:val="24"/>
        </w:rPr>
        <w:t>要求供应商就所投产</w:t>
      </w:r>
      <w:proofErr w:type="gramStart"/>
      <w:r>
        <w:rPr>
          <w:rFonts w:hint="eastAsia"/>
          <w:sz w:val="24"/>
        </w:rPr>
        <w:t>品提供</w:t>
      </w:r>
      <w:proofErr w:type="gramEnd"/>
      <w:r>
        <w:rPr>
          <w:rFonts w:hint="eastAsia"/>
          <w:sz w:val="24"/>
        </w:rPr>
        <w:t>产品说明书，同时采购人有权要求供应商对产品的合法供货渠道进行说明，经核实如供应商提供非法渠道的商品，视为欺诈，为维护采购人合法权益，供应商要承担商品价值双</w:t>
      </w:r>
      <w:r>
        <w:rPr>
          <w:rFonts w:hint="eastAsia"/>
          <w:color w:val="000000"/>
          <w:sz w:val="24"/>
        </w:rPr>
        <w:t>倍的赔偿；同时，依据现行的国家法律法规追究其他责任，并连带追究所投产品制造商的责任。</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lastRenderedPageBreak/>
        <w:t>（四）付款方式</w:t>
      </w:r>
    </w:p>
    <w:p w:rsidR="00467487" w:rsidRPr="00316E04" w:rsidRDefault="004002CB" w:rsidP="00AD5F55">
      <w:pPr>
        <w:autoSpaceDE w:val="0"/>
        <w:autoSpaceDN w:val="0"/>
        <w:adjustRightInd w:val="0"/>
        <w:spacing w:line="360" w:lineRule="auto"/>
        <w:ind w:firstLineChars="200" w:firstLine="480"/>
        <w:rPr>
          <w:sz w:val="24"/>
        </w:rPr>
      </w:pPr>
      <w:r w:rsidRPr="00316E04">
        <w:rPr>
          <w:rFonts w:hint="eastAsia"/>
          <w:sz w:val="24"/>
        </w:rPr>
        <w:t>合同签订后</w:t>
      </w:r>
      <w:r w:rsidR="00AD5F55" w:rsidRPr="00316E04">
        <w:rPr>
          <w:rFonts w:hint="eastAsia"/>
          <w:sz w:val="24"/>
        </w:rPr>
        <w:t>项目完成并验收合格后</w:t>
      </w:r>
      <w:r w:rsidR="00AD5F55" w:rsidRPr="00316E04">
        <w:rPr>
          <w:rFonts w:hint="eastAsia"/>
          <w:sz w:val="24"/>
        </w:rPr>
        <w:t xml:space="preserve">30 </w:t>
      </w:r>
      <w:proofErr w:type="gramStart"/>
      <w:r w:rsidR="00AD5F55" w:rsidRPr="00316E04">
        <w:rPr>
          <w:rFonts w:hint="eastAsia"/>
          <w:sz w:val="24"/>
        </w:rPr>
        <w:t>个</w:t>
      </w:r>
      <w:proofErr w:type="gramEnd"/>
      <w:r w:rsidR="00AD5F55" w:rsidRPr="00316E04">
        <w:rPr>
          <w:rFonts w:hint="eastAsia"/>
          <w:sz w:val="24"/>
        </w:rPr>
        <w:t>工作日支付合同金额的</w:t>
      </w:r>
      <w:r w:rsidRPr="00316E04">
        <w:rPr>
          <w:rFonts w:hint="eastAsia"/>
          <w:sz w:val="24"/>
        </w:rPr>
        <w:t>9</w:t>
      </w:r>
      <w:r w:rsidR="00AD5F55" w:rsidRPr="00316E04">
        <w:rPr>
          <w:rFonts w:hint="eastAsia"/>
          <w:sz w:val="24"/>
        </w:rPr>
        <w:t>5 %</w:t>
      </w:r>
      <w:r w:rsidR="00AD5F55" w:rsidRPr="00316E04">
        <w:rPr>
          <w:rFonts w:hint="eastAsia"/>
          <w:sz w:val="24"/>
        </w:rPr>
        <w:t>，验收合格满一年且设备无质量问题后</w:t>
      </w:r>
      <w:r w:rsidR="00AD5F55" w:rsidRPr="00316E04">
        <w:rPr>
          <w:rFonts w:hint="eastAsia"/>
          <w:sz w:val="24"/>
        </w:rPr>
        <w:t xml:space="preserve">30 </w:t>
      </w:r>
      <w:proofErr w:type="gramStart"/>
      <w:r w:rsidR="00AD5F55" w:rsidRPr="00316E04">
        <w:rPr>
          <w:rFonts w:hint="eastAsia"/>
          <w:sz w:val="24"/>
        </w:rPr>
        <w:t>个</w:t>
      </w:r>
      <w:proofErr w:type="gramEnd"/>
      <w:r w:rsidR="00AD5F55" w:rsidRPr="00316E04">
        <w:rPr>
          <w:rFonts w:hint="eastAsia"/>
          <w:sz w:val="24"/>
        </w:rPr>
        <w:t>工作日支付合同金额的</w:t>
      </w:r>
      <w:r w:rsidR="00AD5F55" w:rsidRPr="00316E04">
        <w:rPr>
          <w:rFonts w:hint="eastAsia"/>
          <w:sz w:val="24"/>
        </w:rPr>
        <w:t>5 %</w:t>
      </w:r>
      <w:r w:rsidR="00AD5F55" w:rsidRPr="00316E04">
        <w:rPr>
          <w:rFonts w:hint="eastAsia"/>
          <w:sz w:val="24"/>
        </w:rPr>
        <w:t>（如遇不可抗力等特殊情况以合同为准）。</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t>（五）投标保证金和履约保证金</w:t>
      </w:r>
    </w:p>
    <w:p w:rsidR="00467487" w:rsidRDefault="00220DF4">
      <w:pPr>
        <w:autoSpaceDE w:val="0"/>
        <w:autoSpaceDN w:val="0"/>
        <w:adjustRightInd w:val="0"/>
        <w:spacing w:line="360" w:lineRule="auto"/>
        <w:ind w:firstLineChars="200" w:firstLine="480"/>
        <w:rPr>
          <w:color w:val="000000"/>
          <w:sz w:val="24"/>
        </w:rPr>
      </w:pPr>
      <w:r>
        <w:rPr>
          <w:rFonts w:hint="eastAsia"/>
          <w:color w:val="000000"/>
          <w:sz w:val="24"/>
        </w:rPr>
        <w:t>本项目不收取投标保证金和履约保证金。</w:t>
      </w:r>
    </w:p>
    <w:p w:rsidR="00467487" w:rsidRDefault="00220DF4">
      <w:pPr>
        <w:autoSpaceDE w:val="0"/>
        <w:autoSpaceDN w:val="0"/>
        <w:adjustRightInd w:val="0"/>
        <w:spacing w:line="360" w:lineRule="auto"/>
        <w:ind w:firstLineChars="200" w:firstLine="480"/>
        <w:rPr>
          <w:bCs/>
          <w:sz w:val="24"/>
        </w:rPr>
      </w:pPr>
      <w:r>
        <w:rPr>
          <w:rFonts w:hint="eastAsia"/>
          <w:bCs/>
          <w:sz w:val="24"/>
        </w:rPr>
        <w:t>二</w:t>
      </w:r>
      <w:r>
        <w:rPr>
          <w:bCs/>
          <w:sz w:val="24"/>
        </w:rPr>
        <w:t>、技术要求</w:t>
      </w:r>
    </w:p>
    <w:p w:rsidR="00467487" w:rsidRDefault="00220DF4">
      <w:pPr>
        <w:autoSpaceDE w:val="0"/>
        <w:autoSpaceDN w:val="0"/>
        <w:adjustRightInd w:val="0"/>
        <w:spacing w:line="360" w:lineRule="auto"/>
        <w:ind w:firstLineChars="200" w:firstLine="480"/>
        <w:rPr>
          <w:bCs/>
          <w:sz w:val="24"/>
        </w:rPr>
      </w:pPr>
      <w:r>
        <w:rPr>
          <w:rFonts w:hint="eastAsia"/>
          <w:bCs/>
          <w:sz w:val="24"/>
        </w:rPr>
        <w:t>（一）</w:t>
      </w:r>
      <w:r>
        <w:rPr>
          <w:rFonts w:hint="eastAsia"/>
          <w:sz w:val="24"/>
        </w:rPr>
        <w:t>响应文件中</w:t>
      </w:r>
      <w:r>
        <w:rPr>
          <w:rFonts w:hint="eastAsia"/>
          <w:bCs/>
          <w:sz w:val="24"/>
        </w:rPr>
        <w:t>须承诺所投产品和服务符合相关强制性规定。交货时采购人有权要求供应商出具所投产品、服务符合上述规定的证明文件。</w:t>
      </w:r>
    </w:p>
    <w:p w:rsidR="00467487" w:rsidRDefault="00220DF4">
      <w:pPr>
        <w:autoSpaceDE w:val="0"/>
        <w:autoSpaceDN w:val="0"/>
        <w:adjustRightInd w:val="0"/>
        <w:spacing w:line="360" w:lineRule="auto"/>
        <w:ind w:firstLineChars="200" w:firstLine="480"/>
        <w:rPr>
          <w:bCs/>
          <w:sz w:val="24"/>
        </w:rPr>
      </w:pPr>
      <w:r>
        <w:rPr>
          <w:rFonts w:hint="eastAsia"/>
          <w:bCs/>
          <w:sz w:val="24"/>
        </w:rPr>
        <w:t>（二）响应</w:t>
      </w:r>
      <w:r>
        <w:rPr>
          <w:bCs/>
          <w:sz w:val="24"/>
        </w:rPr>
        <w:t>文件中对所投产品的名称、品牌、</w:t>
      </w:r>
      <w:r>
        <w:rPr>
          <w:rFonts w:hint="eastAsia"/>
          <w:bCs/>
          <w:sz w:val="24"/>
        </w:rPr>
        <w:t>制造商</w:t>
      </w:r>
      <w:r>
        <w:rPr>
          <w:bCs/>
          <w:sz w:val="24"/>
        </w:rPr>
        <w:t>、产地、主要技术性能指标及其在技术、安全、性能、管理、厂家标准、使用年限及售后服务等方面情况提供详细的具有法律效力的技术资料。</w:t>
      </w:r>
    </w:p>
    <w:p w:rsidR="00467487" w:rsidRDefault="00220DF4">
      <w:pPr>
        <w:autoSpaceDE w:val="0"/>
        <w:autoSpaceDN w:val="0"/>
        <w:adjustRightInd w:val="0"/>
        <w:spacing w:line="360" w:lineRule="auto"/>
        <w:ind w:firstLineChars="200" w:firstLine="480"/>
        <w:rPr>
          <w:bCs/>
          <w:sz w:val="24"/>
        </w:rPr>
      </w:pPr>
      <w:r>
        <w:rPr>
          <w:rFonts w:hint="eastAsia"/>
          <w:bCs/>
          <w:sz w:val="24"/>
        </w:rPr>
        <w:t>（三）响应文件中提供能够证明所投产品性能质量的证明材料，如检测</w:t>
      </w:r>
      <w:r>
        <w:rPr>
          <w:rFonts w:hint="eastAsia"/>
          <w:bCs/>
          <w:sz w:val="24"/>
        </w:rPr>
        <w:t>/</w:t>
      </w:r>
      <w:r>
        <w:rPr>
          <w:rFonts w:hint="eastAsia"/>
          <w:bCs/>
          <w:sz w:val="24"/>
        </w:rPr>
        <w:t>检验</w:t>
      </w:r>
      <w:r>
        <w:rPr>
          <w:rFonts w:hint="eastAsia"/>
          <w:bCs/>
          <w:sz w:val="24"/>
        </w:rPr>
        <w:t>/</w:t>
      </w:r>
      <w:r>
        <w:rPr>
          <w:rFonts w:hint="eastAsia"/>
          <w:bCs/>
          <w:sz w:val="24"/>
        </w:rPr>
        <w:t>试验</w:t>
      </w:r>
      <w:r>
        <w:rPr>
          <w:rFonts w:hint="eastAsia"/>
          <w:bCs/>
          <w:sz w:val="24"/>
        </w:rPr>
        <w:t>/</w:t>
      </w:r>
      <w:r>
        <w:rPr>
          <w:rFonts w:hint="eastAsia"/>
          <w:bCs/>
          <w:sz w:val="24"/>
        </w:rPr>
        <w:t>测试报告、与所投产</w:t>
      </w:r>
      <w:proofErr w:type="gramStart"/>
      <w:r>
        <w:rPr>
          <w:rFonts w:hint="eastAsia"/>
          <w:bCs/>
          <w:sz w:val="24"/>
        </w:rPr>
        <w:t>品相关</w:t>
      </w:r>
      <w:proofErr w:type="gramEnd"/>
      <w:r>
        <w:rPr>
          <w:rFonts w:hint="eastAsia"/>
          <w:bCs/>
          <w:sz w:val="24"/>
        </w:rPr>
        <w:t>的知识产权证书、第三方认证机构出具的认证证书等。</w:t>
      </w:r>
    </w:p>
    <w:p w:rsidR="00467487" w:rsidRDefault="00220DF4">
      <w:pPr>
        <w:autoSpaceDE w:val="0"/>
        <w:autoSpaceDN w:val="0"/>
        <w:adjustRightInd w:val="0"/>
        <w:spacing w:line="360" w:lineRule="auto"/>
        <w:ind w:firstLineChars="200" w:firstLine="480"/>
        <w:rPr>
          <w:bCs/>
          <w:sz w:val="24"/>
        </w:rPr>
      </w:pPr>
      <w:r>
        <w:rPr>
          <w:rFonts w:hint="eastAsia"/>
          <w:bCs/>
          <w:sz w:val="24"/>
        </w:rPr>
        <w:t>（四）响应文件中提供能够证明所投产品制造商能力的证明材料，如质量管理体系认证、职业健康安全管理体系认证、环境管理体系认证等。</w:t>
      </w:r>
    </w:p>
    <w:p w:rsidR="00467487" w:rsidRDefault="00220DF4">
      <w:pPr>
        <w:autoSpaceDE w:val="0"/>
        <w:autoSpaceDN w:val="0"/>
        <w:adjustRightInd w:val="0"/>
        <w:spacing w:line="360" w:lineRule="auto"/>
        <w:ind w:firstLineChars="200" w:firstLine="480"/>
        <w:rPr>
          <w:bCs/>
          <w:sz w:val="24"/>
        </w:rPr>
      </w:pPr>
      <w:r>
        <w:rPr>
          <w:rFonts w:hint="eastAsia"/>
          <w:bCs/>
          <w:sz w:val="24"/>
        </w:rPr>
        <w:t>（五）响应文件中提供从</w:t>
      </w:r>
      <w:r>
        <w:rPr>
          <w:bCs/>
          <w:sz w:val="24"/>
        </w:rPr>
        <w:t>所投产品原材料采购、设计、加工制作、存储、流通、回收等产品全生命周期各环节，详细阐述该产品节能、环保及绿色供应链管理情况，提供相关证明文件，形式包括证书、图示、文字说明等。</w:t>
      </w:r>
    </w:p>
    <w:p w:rsidR="00467487" w:rsidRDefault="00220DF4">
      <w:pPr>
        <w:autoSpaceDE w:val="0"/>
        <w:autoSpaceDN w:val="0"/>
        <w:adjustRightInd w:val="0"/>
        <w:spacing w:line="360" w:lineRule="auto"/>
        <w:ind w:firstLineChars="200" w:firstLine="480"/>
        <w:rPr>
          <w:bCs/>
          <w:sz w:val="24"/>
        </w:rPr>
      </w:pPr>
      <w:r>
        <w:rPr>
          <w:rFonts w:hint="eastAsia"/>
          <w:bCs/>
          <w:sz w:val="24"/>
        </w:rPr>
        <w:t>（六）具体需求详见本部分项目需求书。</w:t>
      </w:r>
    </w:p>
    <w:p w:rsidR="00800430" w:rsidRPr="00800430" w:rsidRDefault="00220DF4" w:rsidP="00800430">
      <w:pPr>
        <w:spacing w:line="360" w:lineRule="auto"/>
        <w:ind w:firstLineChars="200" w:firstLine="480"/>
        <w:outlineLvl w:val="0"/>
        <w:rPr>
          <w:sz w:val="24"/>
        </w:rPr>
      </w:pPr>
      <w:r>
        <w:rPr>
          <w:rFonts w:hint="eastAsia"/>
          <w:sz w:val="24"/>
        </w:rPr>
        <w:t>三、评审因素及评标标准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1655"/>
        <w:gridCol w:w="7087"/>
        <w:gridCol w:w="1010"/>
      </w:tblGrid>
      <w:tr w:rsidR="00800430" w:rsidRPr="002839A0" w:rsidTr="00ED3065">
        <w:trPr>
          <w:jc w:val="center"/>
        </w:trPr>
        <w:tc>
          <w:tcPr>
            <w:tcW w:w="9250" w:type="dxa"/>
            <w:gridSpan w:val="3"/>
            <w:shd w:val="clear" w:color="auto" w:fill="auto"/>
            <w:vAlign w:val="center"/>
            <w:hideMark/>
          </w:tcPr>
          <w:p w:rsidR="00800430" w:rsidRPr="002839A0" w:rsidRDefault="00800430" w:rsidP="00800430">
            <w:pPr>
              <w:widowControl/>
              <w:snapToGrid w:val="0"/>
              <w:jc w:val="center"/>
              <w:rPr>
                <w:kern w:val="0"/>
                <w:sz w:val="24"/>
                <w:szCs w:val="24"/>
              </w:rPr>
            </w:pPr>
            <w:r w:rsidRPr="002839A0">
              <w:rPr>
                <w:kern w:val="0"/>
                <w:sz w:val="24"/>
                <w:szCs w:val="24"/>
              </w:rPr>
              <w:t>第一部分</w:t>
            </w:r>
            <w:r w:rsidRPr="002839A0">
              <w:rPr>
                <w:rFonts w:hint="eastAsia"/>
                <w:kern w:val="0"/>
                <w:sz w:val="24"/>
                <w:szCs w:val="24"/>
              </w:rPr>
              <w:t xml:space="preserve"> </w:t>
            </w:r>
            <w:r w:rsidRPr="002839A0">
              <w:rPr>
                <w:rFonts w:hint="eastAsia"/>
                <w:kern w:val="0"/>
                <w:sz w:val="24"/>
                <w:szCs w:val="24"/>
              </w:rPr>
              <w:t>价格（</w:t>
            </w:r>
            <w:r>
              <w:rPr>
                <w:rFonts w:hint="eastAsia"/>
                <w:kern w:val="0"/>
                <w:sz w:val="24"/>
                <w:szCs w:val="24"/>
              </w:rPr>
              <w:t>30</w:t>
            </w:r>
            <w:r w:rsidRPr="002839A0">
              <w:rPr>
                <w:rFonts w:hint="eastAsia"/>
                <w:kern w:val="0"/>
                <w:sz w:val="24"/>
                <w:szCs w:val="24"/>
              </w:rPr>
              <w:t>分）</w:t>
            </w:r>
          </w:p>
        </w:tc>
        <w:tc>
          <w:tcPr>
            <w:tcW w:w="1010" w:type="dxa"/>
            <w:shd w:val="clear" w:color="auto" w:fill="auto"/>
            <w:vAlign w:val="center"/>
            <w:hideMark/>
          </w:tcPr>
          <w:p w:rsidR="00800430" w:rsidRPr="002839A0" w:rsidRDefault="00800430" w:rsidP="00ED3065">
            <w:pPr>
              <w:widowControl/>
              <w:snapToGrid w:val="0"/>
              <w:jc w:val="center"/>
              <w:rPr>
                <w:kern w:val="0"/>
                <w:sz w:val="24"/>
                <w:szCs w:val="24"/>
              </w:rPr>
            </w:pPr>
            <w:r w:rsidRPr="002839A0">
              <w:rPr>
                <w:kern w:val="0"/>
                <w:sz w:val="24"/>
                <w:szCs w:val="24"/>
              </w:rPr>
              <w:t>分值</w:t>
            </w:r>
          </w:p>
        </w:tc>
      </w:tr>
      <w:tr w:rsidR="00800430" w:rsidRPr="002839A0" w:rsidTr="00ED3065">
        <w:trPr>
          <w:jc w:val="center"/>
        </w:trPr>
        <w:tc>
          <w:tcPr>
            <w:tcW w:w="508" w:type="dxa"/>
            <w:shd w:val="clear" w:color="auto" w:fill="auto"/>
            <w:noWrap/>
            <w:vAlign w:val="center"/>
          </w:tcPr>
          <w:p w:rsidR="00800430" w:rsidRPr="002839A0" w:rsidRDefault="00800430" w:rsidP="00ED3065">
            <w:pPr>
              <w:widowControl/>
              <w:snapToGrid w:val="0"/>
              <w:jc w:val="center"/>
              <w:rPr>
                <w:kern w:val="0"/>
                <w:sz w:val="24"/>
                <w:szCs w:val="24"/>
              </w:rPr>
            </w:pPr>
            <w:r w:rsidRPr="002839A0">
              <w:rPr>
                <w:rFonts w:hint="eastAsia"/>
                <w:kern w:val="0"/>
                <w:sz w:val="24"/>
                <w:szCs w:val="24"/>
              </w:rPr>
              <w:t>1</w:t>
            </w:r>
          </w:p>
        </w:tc>
        <w:tc>
          <w:tcPr>
            <w:tcW w:w="1655" w:type="dxa"/>
            <w:shd w:val="clear" w:color="auto" w:fill="auto"/>
            <w:vAlign w:val="center"/>
          </w:tcPr>
          <w:p w:rsidR="00800430" w:rsidRPr="002839A0" w:rsidRDefault="00800430" w:rsidP="00ED3065">
            <w:pPr>
              <w:widowControl/>
              <w:snapToGrid w:val="0"/>
              <w:jc w:val="center"/>
              <w:rPr>
                <w:kern w:val="0"/>
                <w:sz w:val="24"/>
                <w:szCs w:val="24"/>
              </w:rPr>
            </w:pPr>
            <w:r w:rsidRPr="002839A0">
              <w:rPr>
                <w:rFonts w:hint="eastAsia"/>
                <w:kern w:val="0"/>
                <w:sz w:val="24"/>
                <w:szCs w:val="24"/>
              </w:rPr>
              <w:t>价格</w:t>
            </w:r>
          </w:p>
        </w:tc>
        <w:tc>
          <w:tcPr>
            <w:tcW w:w="7087" w:type="dxa"/>
            <w:shd w:val="clear" w:color="auto" w:fill="auto"/>
            <w:vAlign w:val="center"/>
          </w:tcPr>
          <w:p w:rsidR="00800430" w:rsidRPr="002839A0" w:rsidRDefault="00800430" w:rsidP="00ED3065">
            <w:pPr>
              <w:widowControl/>
              <w:snapToGrid w:val="0"/>
              <w:rPr>
                <w:kern w:val="0"/>
                <w:sz w:val="24"/>
                <w:szCs w:val="24"/>
              </w:rPr>
            </w:pPr>
            <w:r w:rsidRPr="002839A0">
              <w:rPr>
                <w:rFonts w:hint="eastAsia"/>
                <w:kern w:val="0"/>
                <w:sz w:val="24"/>
                <w:szCs w:val="24"/>
              </w:rPr>
              <w:t>（</w:t>
            </w:r>
            <w:r w:rsidRPr="002839A0">
              <w:rPr>
                <w:rFonts w:hint="eastAsia"/>
                <w:kern w:val="0"/>
                <w:sz w:val="24"/>
                <w:szCs w:val="24"/>
              </w:rPr>
              <w:t>1</w:t>
            </w:r>
            <w:r w:rsidRPr="002839A0">
              <w:rPr>
                <w:rFonts w:hint="eastAsia"/>
                <w:kern w:val="0"/>
                <w:sz w:val="24"/>
                <w:szCs w:val="24"/>
              </w:rPr>
              <w:t>）投标报价超过采购预算的，投标无效，未超过采购预算的投标报价按以下公式进行计算</w:t>
            </w:r>
          </w:p>
          <w:p w:rsidR="00800430" w:rsidRPr="002839A0" w:rsidRDefault="00800430" w:rsidP="00ED3065">
            <w:pPr>
              <w:widowControl/>
              <w:snapToGrid w:val="0"/>
              <w:rPr>
                <w:kern w:val="0"/>
                <w:sz w:val="24"/>
                <w:szCs w:val="24"/>
              </w:rPr>
            </w:pPr>
            <w:r w:rsidRPr="002839A0">
              <w:rPr>
                <w:rFonts w:hint="eastAsia"/>
                <w:kern w:val="0"/>
                <w:sz w:val="24"/>
                <w:szCs w:val="24"/>
              </w:rPr>
              <w:t>（</w:t>
            </w:r>
            <w:r w:rsidRPr="002839A0">
              <w:rPr>
                <w:rFonts w:hint="eastAsia"/>
                <w:kern w:val="0"/>
                <w:sz w:val="24"/>
                <w:szCs w:val="24"/>
              </w:rPr>
              <w:t>2</w:t>
            </w:r>
            <w:r w:rsidRPr="002839A0">
              <w:rPr>
                <w:rFonts w:hint="eastAsia"/>
                <w:kern w:val="0"/>
                <w:sz w:val="24"/>
                <w:szCs w:val="24"/>
              </w:rPr>
              <w:t>）投标报价得分</w:t>
            </w:r>
            <w:r w:rsidRPr="002839A0">
              <w:rPr>
                <w:rFonts w:hint="eastAsia"/>
                <w:kern w:val="0"/>
                <w:sz w:val="24"/>
                <w:szCs w:val="24"/>
              </w:rPr>
              <w:t>=</w:t>
            </w:r>
            <w:r w:rsidRPr="002839A0">
              <w:rPr>
                <w:rFonts w:hint="eastAsia"/>
                <w:kern w:val="0"/>
                <w:sz w:val="24"/>
                <w:szCs w:val="24"/>
              </w:rPr>
              <w:t>（评标基准价</w:t>
            </w:r>
            <w:r w:rsidRPr="002839A0">
              <w:rPr>
                <w:rFonts w:hint="eastAsia"/>
                <w:kern w:val="0"/>
                <w:sz w:val="24"/>
                <w:szCs w:val="24"/>
              </w:rPr>
              <w:t>/</w:t>
            </w:r>
            <w:r w:rsidRPr="002839A0">
              <w:rPr>
                <w:rFonts w:hint="eastAsia"/>
                <w:kern w:val="0"/>
                <w:sz w:val="24"/>
                <w:szCs w:val="24"/>
              </w:rPr>
              <w:t>投标报价）×</w:t>
            </w:r>
            <w:r>
              <w:rPr>
                <w:rFonts w:hint="eastAsia"/>
                <w:kern w:val="0"/>
                <w:sz w:val="24"/>
                <w:szCs w:val="24"/>
              </w:rPr>
              <w:t>30</w:t>
            </w:r>
          </w:p>
          <w:p w:rsidR="00800430" w:rsidRPr="002839A0" w:rsidRDefault="00800430" w:rsidP="00800430">
            <w:pPr>
              <w:widowControl/>
              <w:snapToGrid w:val="0"/>
              <w:rPr>
                <w:kern w:val="0"/>
                <w:sz w:val="24"/>
                <w:szCs w:val="24"/>
              </w:rPr>
            </w:pPr>
            <w:r w:rsidRPr="002839A0">
              <w:rPr>
                <w:rFonts w:hint="eastAsia"/>
                <w:kern w:val="0"/>
                <w:sz w:val="24"/>
                <w:szCs w:val="24"/>
              </w:rPr>
              <w:t>注：满足</w:t>
            </w:r>
            <w:r>
              <w:rPr>
                <w:rFonts w:hint="eastAsia"/>
                <w:kern w:val="0"/>
                <w:sz w:val="24"/>
                <w:szCs w:val="24"/>
              </w:rPr>
              <w:t>招标</w:t>
            </w:r>
            <w:r w:rsidRPr="002839A0">
              <w:rPr>
                <w:rFonts w:hint="eastAsia"/>
                <w:kern w:val="0"/>
                <w:sz w:val="24"/>
                <w:szCs w:val="24"/>
              </w:rPr>
              <w:t>文件要求且投标报价最低的投标报价为评标基准价</w:t>
            </w:r>
          </w:p>
        </w:tc>
        <w:tc>
          <w:tcPr>
            <w:tcW w:w="1010" w:type="dxa"/>
            <w:shd w:val="clear" w:color="auto" w:fill="auto"/>
            <w:vAlign w:val="center"/>
          </w:tcPr>
          <w:p w:rsidR="00800430" w:rsidRPr="002839A0" w:rsidRDefault="00800430" w:rsidP="00ED3065">
            <w:pPr>
              <w:widowControl/>
              <w:snapToGrid w:val="0"/>
              <w:jc w:val="center"/>
              <w:rPr>
                <w:kern w:val="0"/>
                <w:sz w:val="24"/>
                <w:szCs w:val="24"/>
              </w:rPr>
            </w:pPr>
            <w:r>
              <w:rPr>
                <w:rFonts w:hint="eastAsia"/>
                <w:kern w:val="0"/>
                <w:sz w:val="24"/>
                <w:szCs w:val="24"/>
              </w:rPr>
              <w:t>30</w:t>
            </w:r>
          </w:p>
        </w:tc>
      </w:tr>
      <w:tr w:rsidR="00800430" w:rsidRPr="002839A0" w:rsidTr="00ED3065">
        <w:trPr>
          <w:jc w:val="center"/>
        </w:trPr>
        <w:tc>
          <w:tcPr>
            <w:tcW w:w="9250" w:type="dxa"/>
            <w:gridSpan w:val="3"/>
            <w:shd w:val="clear" w:color="auto" w:fill="auto"/>
            <w:noWrap/>
            <w:vAlign w:val="center"/>
          </w:tcPr>
          <w:p w:rsidR="00800430" w:rsidRPr="002839A0" w:rsidRDefault="00800430" w:rsidP="00D50BE7">
            <w:pPr>
              <w:widowControl/>
              <w:snapToGrid w:val="0"/>
              <w:jc w:val="center"/>
              <w:rPr>
                <w:kern w:val="0"/>
                <w:sz w:val="24"/>
                <w:szCs w:val="24"/>
              </w:rPr>
            </w:pPr>
            <w:r w:rsidRPr="002839A0">
              <w:rPr>
                <w:kern w:val="0"/>
                <w:sz w:val="24"/>
                <w:szCs w:val="24"/>
              </w:rPr>
              <w:t>第</w:t>
            </w:r>
            <w:r w:rsidRPr="002839A0">
              <w:rPr>
                <w:rFonts w:hint="eastAsia"/>
                <w:kern w:val="0"/>
                <w:sz w:val="24"/>
                <w:szCs w:val="24"/>
              </w:rPr>
              <w:t>二</w:t>
            </w:r>
            <w:r w:rsidRPr="002839A0">
              <w:rPr>
                <w:kern w:val="0"/>
                <w:sz w:val="24"/>
                <w:szCs w:val="24"/>
              </w:rPr>
              <w:t>部分</w:t>
            </w:r>
            <w:r w:rsidRPr="002839A0">
              <w:rPr>
                <w:kern w:val="0"/>
                <w:sz w:val="24"/>
                <w:szCs w:val="24"/>
              </w:rPr>
              <w:t xml:space="preserve"> </w:t>
            </w:r>
            <w:r w:rsidRPr="002839A0">
              <w:rPr>
                <w:rFonts w:hint="eastAsia"/>
                <w:kern w:val="0"/>
                <w:sz w:val="24"/>
                <w:szCs w:val="24"/>
              </w:rPr>
              <w:t>客观分</w:t>
            </w:r>
            <w:r w:rsidRPr="002839A0">
              <w:rPr>
                <w:kern w:val="0"/>
                <w:sz w:val="24"/>
                <w:szCs w:val="24"/>
              </w:rPr>
              <w:t>（</w:t>
            </w:r>
            <w:r w:rsidR="00D50BE7">
              <w:rPr>
                <w:rFonts w:hint="eastAsia"/>
                <w:kern w:val="0"/>
                <w:sz w:val="24"/>
                <w:szCs w:val="24"/>
              </w:rPr>
              <w:t>43</w:t>
            </w:r>
            <w:r w:rsidRPr="002839A0">
              <w:rPr>
                <w:kern w:val="0"/>
                <w:sz w:val="24"/>
                <w:szCs w:val="24"/>
              </w:rPr>
              <w:t>分）</w:t>
            </w:r>
          </w:p>
        </w:tc>
        <w:tc>
          <w:tcPr>
            <w:tcW w:w="1010" w:type="dxa"/>
            <w:shd w:val="clear" w:color="auto" w:fill="auto"/>
            <w:vAlign w:val="center"/>
          </w:tcPr>
          <w:p w:rsidR="00800430" w:rsidRPr="002839A0" w:rsidRDefault="00800430" w:rsidP="00ED3065">
            <w:pPr>
              <w:widowControl/>
              <w:snapToGrid w:val="0"/>
              <w:jc w:val="center"/>
              <w:rPr>
                <w:kern w:val="0"/>
                <w:sz w:val="24"/>
                <w:szCs w:val="24"/>
              </w:rPr>
            </w:pPr>
            <w:r w:rsidRPr="002839A0">
              <w:rPr>
                <w:rFonts w:hint="eastAsia"/>
                <w:kern w:val="0"/>
                <w:sz w:val="24"/>
                <w:szCs w:val="24"/>
              </w:rPr>
              <w:t>分值</w:t>
            </w:r>
          </w:p>
        </w:tc>
      </w:tr>
      <w:tr w:rsidR="00800430" w:rsidRPr="002839A0" w:rsidTr="00ED3065">
        <w:trPr>
          <w:jc w:val="center"/>
        </w:trPr>
        <w:tc>
          <w:tcPr>
            <w:tcW w:w="508" w:type="dxa"/>
            <w:shd w:val="clear" w:color="auto" w:fill="auto"/>
            <w:noWrap/>
            <w:vAlign w:val="center"/>
          </w:tcPr>
          <w:p w:rsidR="00800430" w:rsidRDefault="00800430" w:rsidP="00ED3065">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800430" w:rsidRDefault="00800430" w:rsidP="00ED3065">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rsidR="00800430" w:rsidRDefault="00800430" w:rsidP="00ED3065">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号）判定，投标产品是否属于环境标志产品。提供</w:t>
            </w:r>
            <w:r>
              <w:rPr>
                <w:rFonts w:hint="eastAsia"/>
                <w:bCs/>
                <w:sz w:val="24"/>
              </w:rPr>
              <w:t>2</w:t>
            </w:r>
            <w:r>
              <w:rPr>
                <w:rFonts w:hint="eastAsia"/>
                <w:bCs/>
                <w:sz w:val="24"/>
              </w:rPr>
              <w:t>分，未提供</w:t>
            </w:r>
            <w:r>
              <w:rPr>
                <w:rFonts w:hint="eastAsia"/>
                <w:bCs/>
                <w:sz w:val="24"/>
              </w:rPr>
              <w:t>0</w:t>
            </w:r>
            <w:r>
              <w:rPr>
                <w:rFonts w:hint="eastAsia"/>
                <w:bCs/>
                <w:sz w:val="24"/>
              </w:rPr>
              <w:t>分</w:t>
            </w:r>
          </w:p>
        </w:tc>
        <w:tc>
          <w:tcPr>
            <w:tcW w:w="1010" w:type="dxa"/>
            <w:shd w:val="clear" w:color="auto" w:fill="auto"/>
            <w:vAlign w:val="center"/>
          </w:tcPr>
          <w:p w:rsidR="00800430" w:rsidRDefault="00800430" w:rsidP="00ED3065">
            <w:pPr>
              <w:widowControl/>
              <w:snapToGrid w:val="0"/>
              <w:jc w:val="center"/>
              <w:rPr>
                <w:kern w:val="0"/>
                <w:sz w:val="24"/>
                <w:szCs w:val="24"/>
              </w:rPr>
            </w:pPr>
            <w:r>
              <w:rPr>
                <w:rFonts w:hint="eastAsia"/>
                <w:kern w:val="0"/>
                <w:sz w:val="24"/>
                <w:szCs w:val="24"/>
              </w:rPr>
              <w:t>2</w:t>
            </w:r>
            <w:r>
              <w:rPr>
                <w:rFonts w:hint="eastAsia"/>
                <w:kern w:val="0"/>
                <w:sz w:val="24"/>
                <w:szCs w:val="24"/>
              </w:rPr>
              <w:t>分</w:t>
            </w:r>
          </w:p>
        </w:tc>
      </w:tr>
      <w:tr w:rsidR="00800430" w:rsidRPr="002839A0" w:rsidTr="00ED3065">
        <w:trPr>
          <w:jc w:val="center"/>
        </w:trPr>
        <w:tc>
          <w:tcPr>
            <w:tcW w:w="508" w:type="dxa"/>
            <w:shd w:val="clear" w:color="auto" w:fill="auto"/>
            <w:noWrap/>
            <w:vAlign w:val="center"/>
          </w:tcPr>
          <w:p w:rsidR="00800430" w:rsidRDefault="00800430" w:rsidP="00ED3065">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800430" w:rsidRDefault="00800430" w:rsidP="00ED3065">
            <w:pPr>
              <w:widowControl/>
              <w:snapToGrid w:val="0"/>
              <w:jc w:val="center"/>
              <w:rPr>
                <w:kern w:val="0"/>
                <w:sz w:val="24"/>
                <w:szCs w:val="24"/>
              </w:rPr>
            </w:pPr>
            <w:r>
              <w:rPr>
                <w:rFonts w:hint="eastAsia"/>
                <w:bCs/>
                <w:sz w:val="24"/>
              </w:rPr>
              <w:t>节能产品</w:t>
            </w:r>
          </w:p>
        </w:tc>
        <w:tc>
          <w:tcPr>
            <w:tcW w:w="7087" w:type="dxa"/>
            <w:shd w:val="clear" w:color="auto" w:fill="auto"/>
            <w:vAlign w:val="center"/>
          </w:tcPr>
          <w:p w:rsidR="00800430" w:rsidRDefault="00800430" w:rsidP="00ED3065">
            <w:pPr>
              <w:snapToGrid w:val="0"/>
              <w:rPr>
                <w:bCs/>
                <w:sz w:val="24"/>
              </w:rPr>
            </w:pPr>
            <w:r>
              <w:rPr>
                <w:rFonts w:hint="eastAsia"/>
                <w:bCs/>
                <w:sz w:val="24"/>
              </w:rPr>
              <w:t>按照《关于调整优化节能产品、环境标志产品政府采购执行机制的通知》（财库〔</w:t>
            </w:r>
            <w:r>
              <w:rPr>
                <w:rFonts w:hint="eastAsia"/>
                <w:bCs/>
                <w:sz w:val="24"/>
              </w:rPr>
              <w:t>2019</w:t>
            </w:r>
            <w:r>
              <w:rPr>
                <w:rFonts w:hint="eastAsia"/>
                <w:bCs/>
                <w:sz w:val="24"/>
              </w:rPr>
              <w:t>〕</w:t>
            </w:r>
            <w:r>
              <w:rPr>
                <w:rFonts w:hint="eastAsia"/>
                <w:bCs/>
                <w:sz w:val="24"/>
              </w:rPr>
              <w:t>9</w:t>
            </w:r>
            <w:r>
              <w:rPr>
                <w:rFonts w:hint="eastAsia"/>
                <w:bCs/>
                <w:sz w:val="24"/>
              </w:rPr>
              <w:t>号）判定，投标产品是否属于节能产品。</w:t>
            </w:r>
          </w:p>
          <w:p w:rsidR="00800430" w:rsidRDefault="00800430" w:rsidP="00ED3065">
            <w:pPr>
              <w:snapToGrid w:val="0"/>
              <w:rPr>
                <w:bCs/>
                <w:sz w:val="24"/>
              </w:rPr>
            </w:pPr>
            <w:r>
              <w:rPr>
                <w:rFonts w:hint="eastAsia"/>
                <w:bCs/>
                <w:sz w:val="24"/>
              </w:rPr>
              <w:lastRenderedPageBreak/>
              <w:t>提供</w:t>
            </w:r>
            <w:r>
              <w:rPr>
                <w:rFonts w:hint="eastAsia"/>
                <w:bCs/>
                <w:sz w:val="24"/>
              </w:rPr>
              <w:t>2</w:t>
            </w:r>
            <w:r>
              <w:rPr>
                <w:rFonts w:hint="eastAsia"/>
                <w:bCs/>
                <w:sz w:val="24"/>
              </w:rPr>
              <w:t>分，未提供</w:t>
            </w:r>
            <w:r>
              <w:rPr>
                <w:rFonts w:hint="eastAsia"/>
                <w:bCs/>
                <w:sz w:val="24"/>
              </w:rPr>
              <w:t>0</w:t>
            </w:r>
            <w:r>
              <w:rPr>
                <w:rFonts w:hint="eastAsia"/>
                <w:bCs/>
                <w:sz w:val="24"/>
              </w:rPr>
              <w:t>分</w:t>
            </w:r>
          </w:p>
        </w:tc>
        <w:tc>
          <w:tcPr>
            <w:tcW w:w="1010" w:type="dxa"/>
            <w:shd w:val="clear" w:color="auto" w:fill="auto"/>
            <w:vAlign w:val="center"/>
          </w:tcPr>
          <w:p w:rsidR="00800430" w:rsidRDefault="00800430" w:rsidP="00ED3065">
            <w:pPr>
              <w:widowControl/>
              <w:snapToGrid w:val="0"/>
              <w:jc w:val="center"/>
              <w:rPr>
                <w:kern w:val="0"/>
                <w:sz w:val="24"/>
                <w:szCs w:val="24"/>
              </w:rPr>
            </w:pPr>
            <w:r>
              <w:rPr>
                <w:rFonts w:hint="eastAsia"/>
                <w:kern w:val="0"/>
                <w:sz w:val="24"/>
                <w:szCs w:val="24"/>
              </w:rPr>
              <w:lastRenderedPageBreak/>
              <w:t>2</w:t>
            </w:r>
            <w:r>
              <w:rPr>
                <w:rFonts w:hint="eastAsia"/>
                <w:kern w:val="0"/>
                <w:sz w:val="24"/>
                <w:szCs w:val="24"/>
              </w:rPr>
              <w:t>分</w:t>
            </w:r>
          </w:p>
        </w:tc>
      </w:tr>
      <w:tr w:rsidR="00800430" w:rsidRPr="002839A0" w:rsidTr="00ED3065">
        <w:trPr>
          <w:jc w:val="center"/>
        </w:trPr>
        <w:tc>
          <w:tcPr>
            <w:tcW w:w="508" w:type="dxa"/>
            <w:shd w:val="clear" w:color="auto" w:fill="auto"/>
            <w:noWrap/>
            <w:vAlign w:val="center"/>
          </w:tcPr>
          <w:p w:rsidR="00800430" w:rsidRDefault="00800430" w:rsidP="00ED3065">
            <w:pPr>
              <w:widowControl/>
              <w:snapToGrid w:val="0"/>
              <w:jc w:val="center"/>
              <w:rPr>
                <w:kern w:val="0"/>
                <w:sz w:val="24"/>
                <w:szCs w:val="24"/>
              </w:rPr>
            </w:pPr>
            <w:r>
              <w:rPr>
                <w:rFonts w:hint="eastAsia"/>
                <w:kern w:val="0"/>
                <w:sz w:val="24"/>
                <w:szCs w:val="24"/>
              </w:rPr>
              <w:lastRenderedPageBreak/>
              <w:t>3</w:t>
            </w:r>
          </w:p>
        </w:tc>
        <w:tc>
          <w:tcPr>
            <w:tcW w:w="1655" w:type="dxa"/>
            <w:shd w:val="clear" w:color="auto" w:fill="auto"/>
            <w:vAlign w:val="center"/>
          </w:tcPr>
          <w:p w:rsidR="00800430" w:rsidRDefault="00800430" w:rsidP="00ED3065">
            <w:pPr>
              <w:widowControl/>
              <w:snapToGrid w:val="0"/>
              <w:jc w:val="center"/>
              <w:rPr>
                <w:kern w:val="0"/>
                <w:sz w:val="24"/>
                <w:szCs w:val="24"/>
              </w:rPr>
            </w:pPr>
            <w:r>
              <w:rPr>
                <w:rFonts w:hint="eastAsia"/>
                <w:kern w:val="0"/>
                <w:sz w:val="24"/>
                <w:szCs w:val="24"/>
              </w:rPr>
              <w:t>制造商认证评价</w:t>
            </w:r>
          </w:p>
        </w:tc>
        <w:tc>
          <w:tcPr>
            <w:tcW w:w="7087" w:type="dxa"/>
            <w:shd w:val="clear" w:color="auto" w:fill="auto"/>
            <w:vAlign w:val="center"/>
          </w:tcPr>
          <w:p w:rsidR="00800430" w:rsidRDefault="00800430" w:rsidP="00ED3065">
            <w:pPr>
              <w:snapToGrid w:val="0"/>
              <w:rPr>
                <w:bCs/>
                <w:sz w:val="24"/>
              </w:rPr>
            </w:pPr>
            <w:r>
              <w:rPr>
                <w:rFonts w:hint="eastAsia"/>
                <w:bCs/>
                <w:sz w:val="24"/>
              </w:rPr>
              <w:t>所投产品的制造商具备质量管理体系认证、职业健康安全管理体系认证、环境管理体系认证，投标文件中提供证书扫描件。具备</w:t>
            </w:r>
            <w:r>
              <w:rPr>
                <w:rFonts w:hint="eastAsia"/>
                <w:bCs/>
                <w:sz w:val="24"/>
              </w:rPr>
              <w:t>1</w:t>
            </w:r>
            <w:r>
              <w:rPr>
                <w:rFonts w:hint="eastAsia"/>
                <w:bCs/>
                <w:sz w:val="24"/>
              </w:rPr>
              <w:t>份证书得</w:t>
            </w:r>
            <w:r>
              <w:rPr>
                <w:rFonts w:hint="eastAsia"/>
                <w:bCs/>
                <w:sz w:val="24"/>
              </w:rPr>
              <w:t>1</w:t>
            </w:r>
            <w:r>
              <w:rPr>
                <w:rFonts w:hint="eastAsia"/>
                <w:bCs/>
                <w:sz w:val="24"/>
              </w:rPr>
              <w:t>分，最多</w:t>
            </w:r>
            <w:r>
              <w:rPr>
                <w:rFonts w:hint="eastAsia"/>
                <w:bCs/>
                <w:sz w:val="24"/>
              </w:rPr>
              <w:t>3</w:t>
            </w:r>
            <w:r>
              <w:rPr>
                <w:rFonts w:hint="eastAsia"/>
                <w:bCs/>
                <w:sz w:val="24"/>
              </w:rPr>
              <w:t>分</w:t>
            </w:r>
          </w:p>
        </w:tc>
        <w:tc>
          <w:tcPr>
            <w:tcW w:w="1010" w:type="dxa"/>
            <w:shd w:val="clear" w:color="auto" w:fill="auto"/>
            <w:vAlign w:val="center"/>
          </w:tcPr>
          <w:p w:rsidR="00800430" w:rsidRDefault="00800430" w:rsidP="00ED3065">
            <w:pPr>
              <w:widowControl/>
              <w:snapToGrid w:val="0"/>
              <w:jc w:val="center"/>
              <w:rPr>
                <w:kern w:val="0"/>
                <w:sz w:val="24"/>
                <w:szCs w:val="24"/>
              </w:rPr>
            </w:pPr>
            <w:r>
              <w:rPr>
                <w:rFonts w:hint="eastAsia"/>
                <w:bCs/>
                <w:sz w:val="24"/>
              </w:rPr>
              <w:t>3</w:t>
            </w:r>
            <w:r>
              <w:rPr>
                <w:rFonts w:hint="eastAsia"/>
                <w:bCs/>
                <w:sz w:val="24"/>
              </w:rPr>
              <w:t>分</w:t>
            </w:r>
          </w:p>
        </w:tc>
      </w:tr>
      <w:tr w:rsidR="00800430" w:rsidRPr="002839A0" w:rsidTr="00ED3065">
        <w:trPr>
          <w:jc w:val="center"/>
        </w:trPr>
        <w:tc>
          <w:tcPr>
            <w:tcW w:w="508" w:type="dxa"/>
            <w:shd w:val="clear" w:color="auto" w:fill="auto"/>
            <w:noWrap/>
            <w:vAlign w:val="center"/>
          </w:tcPr>
          <w:p w:rsidR="00800430" w:rsidRPr="002839A0" w:rsidRDefault="00800430" w:rsidP="00ED3065">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800430" w:rsidRPr="002839A0" w:rsidRDefault="00800430" w:rsidP="00ED3065">
            <w:pPr>
              <w:widowControl/>
              <w:snapToGrid w:val="0"/>
              <w:jc w:val="center"/>
              <w:rPr>
                <w:bCs/>
                <w:sz w:val="24"/>
              </w:rPr>
            </w:pPr>
            <w:r w:rsidRPr="002839A0">
              <w:rPr>
                <w:rFonts w:hint="eastAsia"/>
                <w:bCs/>
                <w:sz w:val="24"/>
              </w:rPr>
              <w:t>保修时间评价</w:t>
            </w:r>
          </w:p>
        </w:tc>
        <w:tc>
          <w:tcPr>
            <w:tcW w:w="7087" w:type="dxa"/>
            <w:shd w:val="clear" w:color="auto" w:fill="auto"/>
            <w:vAlign w:val="center"/>
          </w:tcPr>
          <w:p w:rsidR="00800430" w:rsidRPr="002839A0" w:rsidRDefault="00800430" w:rsidP="00800430">
            <w:pPr>
              <w:snapToGrid w:val="0"/>
              <w:rPr>
                <w:bCs/>
                <w:sz w:val="24"/>
              </w:rPr>
            </w:pPr>
            <w:r w:rsidRPr="002839A0">
              <w:rPr>
                <w:rFonts w:hint="eastAsia"/>
                <w:bCs/>
                <w:sz w:val="24"/>
              </w:rPr>
              <w:t>满足</w:t>
            </w:r>
            <w:r>
              <w:rPr>
                <w:rFonts w:hint="eastAsia"/>
                <w:bCs/>
                <w:sz w:val="24"/>
              </w:rPr>
              <w:t>招标</w:t>
            </w:r>
            <w:r w:rsidRPr="002839A0">
              <w:rPr>
                <w:rFonts w:hint="eastAsia"/>
                <w:bCs/>
                <w:sz w:val="24"/>
              </w:rPr>
              <w:t>文件要求的基础上所投全部产品每增加</w:t>
            </w:r>
            <w:r w:rsidRPr="002839A0">
              <w:rPr>
                <w:rFonts w:hint="eastAsia"/>
                <w:bCs/>
                <w:sz w:val="24"/>
              </w:rPr>
              <w:t>1</w:t>
            </w:r>
            <w:r w:rsidRPr="002839A0">
              <w:rPr>
                <w:rFonts w:hint="eastAsia"/>
                <w:bCs/>
                <w:sz w:val="24"/>
              </w:rPr>
              <w:t>年保修得</w:t>
            </w:r>
            <w:r w:rsidRPr="002839A0">
              <w:rPr>
                <w:rFonts w:hint="eastAsia"/>
                <w:bCs/>
                <w:sz w:val="24"/>
              </w:rPr>
              <w:t>1</w:t>
            </w:r>
            <w:r w:rsidRPr="002839A0">
              <w:rPr>
                <w:rFonts w:hint="eastAsia"/>
                <w:bCs/>
                <w:sz w:val="24"/>
              </w:rPr>
              <w:t>分，最多</w:t>
            </w:r>
            <w:r w:rsidRPr="002839A0">
              <w:rPr>
                <w:rFonts w:hint="eastAsia"/>
                <w:bCs/>
                <w:sz w:val="24"/>
              </w:rPr>
              <w:t>2</w:t>
            </w:r>
            <w:r w:rsidRPr="002839A0">
              <w:rPr>
                <w:rFonts w:hint="eastAsia"/>
                <w:bCs/>
                <w:sz w:val="24"/>
              </w:rPr>
              <w:t>分</w:t>
            </w:r>
          </w:p>
        </w:tc>
        <w:tc>
          <w:tcPr>
            <w:tcW w:w="1010" w:type="dxa"/>
            <w:shd w:val="clear" w:color="auto" w:fill="auto"/>
            <w:vAlign w:val="center"/>
          </w:tcPr>
          <w:p w:rsidR="00800430" w:rsidRPr="002839A0" w:rsidRDefault="00800430" w:rsidP="00ED3065">
            <w:pPr>
              <w:widowControl/>
              <w:snapToGrid w:val="0"/>
              <w:jc w:val="center"/>
              <w:rPr>
                <w:kern w:val="0"/>
                <w:sz w:val="24"/>
                <w:szCs w:val="24"/>
              </w:rPr>
            </w:pPr>
            <w:r w:rsidRPr="002839A0">
              <w:rPr>
                <w:rFonts w:hint="eastAsia"/>
                <w:kern w:val="0"/>
                <w:sz w:val="24"/>
                <w:szCs w:val="24"/>
              </w:rPr>
              <w:t>2</w:t>
            </w:r>
          </w:p>
        </w:tc>
      </w:tr>
      <w:tr w:rsidR="00800430" w:rsidRPr="002839A0" w:rsidTr="00ED3065">
        <w:trPr>
          <w:jc w:val="center"/>
        </w:trPr>
        <w:tc>
          <w:tcPr>
            <w:tcW w:w="508" w:type="dxa"/>
            <w:shd w:val="clear" w:color="auto" w:fill="auto"/>
            <w:noWrap/>
            <w:vAlign w:val="center"/>
          </w:tcPr>
          <w:p w:rsidR="00800430" w:rsidRPr="002839A0" w:rsidRDefault="00800430" w:rsidP="00ED3065">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800430" w:rsidRPr="002839A0" w:rsidRDefault="00800430" w:rsidP="00ED3065">
            <w:pPr>
              <w:widowControl/>
              <w:snapToGrid w:val="0"/>
              <w:jc w:val="center"/>
              <w:rPr>
                <w:bCs/>
                <w:sz w:val="24"/>
              </w:rPr>
            </w:pPr>
            <w:r>
              <w:rPr>
                <w:rFonts w:hint="eastAsia"/>
                <w:bCs/>
                <w:sz w:val="24"/>
              </w:rPr>
              <w:t>制造商售后服务承诺</w:t>
            </w:r>
          </w:p>
        </w:tc>
        <w:tc>
          <w:tcPr>
            <w:tcW w:w="7087" w:type="dxa"/>
            <w:shd w:val="clear" w:color="auto" w:fill="auto"/>
            <w:vAlign w:val="center"/>
          </w:tcPr>
          <w:p w:rsidR="00800430" w:rsidRPr="002839A0" w:rsidRDefault="00800430" w:rsidP="00883E91">
            <w:pPr>
              <w:snapToGrid w:val="0"/>
              <w:rPr>
                <w:bCs/>
                <w:sz w:val="24"/>
              </w:rPr>
            </w:pPr>
            <w:r>
              <w:rPr>
                <w:rFonts w:hint="eastAsia"/>
                <w:bCs/>
                <w:sz w:val="24"/>
              </w:rPr>
              <w:t>提供所投全部产品制造商盖章的针对本项目的售后服务</w:t>
            </w:r>
            <w:proofErr w:type="gramStart"/>
            <w:r>
              <w:rPr>
                <w:rFonts w:hint="eastAsia"/>
                <w:bCs/>
                <w:sz w:val="24"/>
              </w:rPr>
              <w:t>承诺函得</w:t>
            </w:r>
            <w:r w:rsidR="00883E91">
              <w:rPr>
                <w:rFonts w:hint="eastAsia"/>
                <w:bCs/>
                <w:sz w:val="24"/>
              </w:rPr>
              <w:t>1</w:t>
            </w:r>
            <w:r>
              <w:rPr>
                <w:rFonts w:hint="eastAsia"/>
                <w:bCs/>
                <w:sz w:val="24"/>
              </w:rPr>
              <w:t>分</w:t>
            </w:r>
            <w:proofErr w:type="gramEnd"/>
          </w:p>
        </w:tc>
        <w:tc>
          <w:tcPr>
            <w:tcW w:w="1010" w:type="dxa"/>
            <w:shd w:val="clear" w:color="auto" w:fill="auto"/>
            <w:vAlign w:val="center"/>
          </w:tcPr>
          <w:p w:rsidR="00800430" w:rsidRPr="002839A0" w:rsidRDefault="00883E91" w:rsidP="00ED3065">
            <w:pPr>
              <w:widowControl/>
              <w:snapToGrid w:val="0"/>
              <w:jc w:val="center"/>
              <w:rPr>
                <w:kern w:val="0"/>
                <w:sz w:val="24"/>
                <w:szCs w:val="24"/>
              </w:rPr>
            </w:pPr>
            <w:r>
              <w:rPr>
                <w:rFonts w:hint="eastAsia"/>
                <w:kern w:val="0"/>
                <w:sz w:val="24"/>
                <w:szCs w:val="24"/>
              </w:rPr>
              <w:t>1</w:t>
            </w:r>
          </w:p>
        </w:tc>
      </w:tr>
      <w:tr w:rsidR="00800430" w:rsidRPr="002839A0" w:rsidTr="00445278">
        <w:trPr>
          <w:trHeight w:val="2412"/>
          <w:jc w:val="center"/>
        </w:trPr>
        <w:tc>
          <w:tcPr>
            <w:tcW w:w="508" w:type="dxa"/>
            <w:shd w:val="clear" w:color="auto" w:fill="auto"/>
            <w:noWrap/>
            <w:vAlign w:val="center"/>
          </w:tcPr>
          <w:p w:rsidR="00800430" w:rsidRPr="002839A0" w:rsidRDefault="00316E04" w:rsidP="00ED3065">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rsidR="00800430" w:rsidRPr="002839A0" w:rsidRDefault="00800430" w:rsidP="00ED3065">
            <w:pPr>
              <w:widowControl/>
              <w:snapToGrid w:val="0"/>
              <w:jc w:val="center"/>
              <w:rPr>
                <w:kern w:val="0"/>
                <w:sz w:val="24"/>
                <w:szCs w:val="24"/>
              </w:rPr>
            </w:pPr>
            <w:r w:rsidRPr="002839A0">
              <w:rPr>
                <w:rFonts w:hint="eastAsia"/>
                <w:kern w:val="0"/>
                <w:sz w:val="24"/>
                <w:szCs w:val="24"/>
              </w:rPr>
              <w:t>投标人业绩评价</w:t>
            </w:r>
          </w:p>
        </w:tc>
        <w:tc>
          <w:tcPr>
            <w:tcW w:w="7087" w:type="dxa"/>
            <w:shd w:val="clear" w:color="auto" w:fill="auto"/>
            <w:vAlign w:val="center"/>
          </w:tcPr>
          <w:p w:rsidR="00800430" w:rsidRDefault="00800430" w:rsidP="00800430">
            <w:pPr>
              <w:snapToGrid w:val="0"/>
              <w:rPr>
                <w:bCs/>
                <w:sz w:val="24"/>
                <w:szCs w:val="22"/>
              </w:rPr>
            </w:pPr>
            <w:r>
              <w:rPr>
                <w:rFonts w:hint="eastAsia"/>
                <w:bCs/>
                <w:sz w:val="24"/>
                <w:szCs w:val="22"/>
              </w:rPr>
              <w:t>完全按照以下要求提供与本项目内容相当且已完成的业绩，提供的证明材料均不得遮挡涂黑，否则不予认定。</w:t>
            </w:r>
          </w:p>
          <w:p w:rsidR="00800430" w:rsidRDefault="00800430" w:rsidP="00800430">
            <w:pPr>
              <w:snapToGrid w:val="0"/>
              <w:rPr>
                <w:bCs/>
                <w:sz w:val="24"/>
                <w:szCs w:val="22"/>
              </w:rPr>
            </w:pPr>
            <w:r>
              <w:rPr>
                <w:rFonts w:hint="eastAsia"/>
                <w:bCs/>
                <w:sz w:val="24"/>
                <w:szCs w:val="22"/>
              </w:rPr>
              <w:t xml:space="preserve">A. </w:t>
            </w:r>
            <w:r>
              <w:rPr>
                <w:rFonts w:hint="eastAsia"/>
                <w:bCs/>
                <w:sz w:val="24"/>
                <w:szCs w:val="22"/>
              </w:rPr>
              <w:t>合同原件扫描件（合同签订时间为</w:t>
            </w:r>
            <w:r>
              <w:rPr>
                <w:rFonts w:hint="eastAsia"/>
                <w:bCs/>
                <w:sz w:val="24"/>
                <w:szCs w:val="22"/>
              </w:rPr>
              <w:t>2018</w:t>
            </w:r>
            <w:r>
              <w:rPr>
                <w:rFonts w:hint="eastAsia"/>
                <w:bCs/>
                <w:sz w:val="24"/>
                <w:szCs w:val="22"/>
              </w:rPr>
              <w:t>年</w:t>
            </w:r>
            <w:r>
              <w:rPr>
                <w:rFonts w:hint="eastAsia"/>
                <w:bCs/>
                <w:sz w:val="24"/>
                <w:szCs w:val="22"/>
              </w:rPr>
              <w:t>1</w:t>
            </w:r>
            <w:r>
              <w:rPr>
                <w:rFonts w:hint="eastAsia"/>
                <w:bCs/>
                <w:sz w:val="24"/>
                <w:szCs w:val="22"/>
              </w:rPr>
              <w:t>月</w:t>
            </w:r>
            <w:r>
              <w:rPr>
                <w:rFonts w:hint="eastAsia"/>
                <w:bCs/>
                <w:sz w:val="24"/>
                <w:szCs w:val="22"/>
              </w:rPr>
              <w:t>1</w:t>
            </w:r>
            <w:r>
              <w:rPr>
                <w:rFonts w:hint="eastAsia"/>
                <w:bCs/>
                <w:sz w:val="24"/>
                <w:szCs w:val="22"/>
              </w:rPr>
              <w:t>日至今）。包括合同金额、买卖双方名称及盖章、合同清单。</w:t>
            </w:r>
          </w:p>
          <w:p w:rsidR="00800430" w:rsidRDefault="00800430" w:rsidP="00800430">
            <w:pPr>
              <w:snapToGrid w:val="0"/>
              <w:rPr>
                <w:bCs/>
                <w:sz w:val="24"/>
                <w:szCs w:val="22"/>
              </w:rPr>
            </w:pPr>
            <w:r>
              <w:rPr>
                <w:rFonts w:hint="eastAsia"/>
                <w:bCs/>
                <w:sz w:val="24"/>
                <w:szCs w:val="22"/>
              </w:rPr>
              <w:t xml:space="preserve">B. </w:t>
            </w:r>
            <w:r>
              <w:rPr>
                <w:rFonts w:hint="eastAsia"/>
                <w:bCs/>
                <w:sz w:val="24"/>
                <w:szCs w:val="22"/>
              </w:rPr>
              <w:t>上述合同履行良好的相关证明材料原件扫描件（加盖上述合同甲方单位公章或上述合同甲方印章）</w:t>
            </w:r>
          </w:p>
          <w:p w:rsidR="00800430" w:rsidRDefault="00800430" w:rsidP="00B81640">
            <w:pPr>
              <w:pStyle w:val="a0"/>
              <w:ind w:firstLine="0"/>
              <w:rPr>
                <w:bCs/>
                <w:sz w:val="24"/>
              </w:rPr>
            </w:pPr>
            <w:r>
              <w:rPr>
                <w:rFonts w:hint="eastAsia"/>
                <w:bCs/>
                <w:sz w:val="24"/>
              </w:rPr>
              <w:t>需同时提供</w:t>
            </w:r>
            <w:r>
              <w:rPr>
                <w:rFonts w:hint="eastAsia"/>
                <w:bCs/>
                <w:sz w:val="24"/>
              </w:rPr>
              <w:t>A+B</w:t>
            </w:r>
            <w:r>
              <w:rPr>
                <w:rFonts w:hint="eastAsia"/>
                <w:bCs/>
                <w:sz w:val="24"/>
              </w:rPr>
              <w:t>，才算一个有效业绩。</w:t>
            </w:r>
            <w:r>
              <w:rPr>
                <w:rFonts w:hint="eastAsia"/>
                <w:bCs/>
                <w:sz w:val="24"/>
              </w:rPr>
              <w:t>1</w:t>
            </w:r>
            <w:r>
              <w:rPr>
                <w:rFonts w:hint="eastAsia"/>
                <w:bCs/>
                <w:sz w:val="24"/>
              </w:rPr>
              <w:t>个业绩</w:t>
            </w:r>
            <w:r>
              <w:rPr>
                <w:rFonts w:hint="eastAsia"/>
                <w:bCs/>
                <w:sz w:val="24"/>
              </w:rPr>
              <w:t>2</w:t>
            </w:r>
            <w:r>
              <w:rPr>
                <w:rFonts w:hint="eastAsia"/>
                <w:bCs/>
                <w:sz w:val="24"/>
              </w:rPr>
              <w:t>分，最多</w:t>
            </w:r>
            <w:r w:rsidR="00B81640">
              <w:rPr>
                <w:rFonts w:hint="eastAsia"/>
                <w:bCs/>
                <w:sz w:val="24"/>
              </w:rPr>
              <w:t>4</w:t>
            </w:r>
            <w:r>
              <w:rPr>
                <w:rFonts w:hint="eastAsia"/>
                <w:bCs/>
                <w:sz w:val="24"/>
              </w:rPr>
              <w:t>分</w:t>
            </w:r>
          </w:p>
          <w:p w:rsidR="00445278" w:rsidRPr="00800430" w:rsidRDefault="00445278" w:rsidP="00B81640">
            <w:pPr>
              <w:pStyle w:val="a0"/>
              <w:ind w:firstLine="0"/>
              <w:rPr>
                <w:lang w:val="en-US"/>
              </w:rPr>
            </w:pPr>
          </w:p>
        </w:tc>
        <w:tc>
          <w:tcPr>
            <w:tcW w:w="1010" w:type="dxa"/>
            <w:shd w:val="clear" w:color="auto" w:fill="auto"/>
            <w:vAlign w:val="center"/>
          </w:tcPr>
          <w:p w:rsidR="00800430" w:rsidRPr="002839A0" w:rsidRDefault="00B81640" w:rsidP="00ED3065">
            <w:pPr>
              <w:widowControl/>
              <w:snapToGrid w:val="0"/>
              <w:jc w:val="center"/>
              <w:rPr>
                <w:kern w:val="0"/>
                <w:sz w:val="24"/>
                <w:szCs w:val="24"/>
              </w:rPr>
            </w:pPr>
            <w:r>
              <w:rPr>
                <w:rFonts w:hint="eastAsia"/>
                <w:kern w:val="0"/>
                <w:sz w:val="24"/>
                <w:szCs w:val="24"/>
              </w:rPr>
              <w:t>4</w:t>
            </w:r>
          </w:p>
        </w:tc>
      </w:tr>
      <w:tr w:rsidR="00445278" w:rsidRPr="002839A0" w:rsidTr="00ED3065">
        <w:trPr>
          <w:trHeight w:val="608"/>
          <w:jc w:val="center"/>
        </w:trPr>
        <w:tc>
          <w:tcPr>
            <w:tcW w:w="508" w:type="dxa"/>
            <w:shd w:val="clear" w:color="auto" w:fill="auto"/>
            <w:noWrap/>
            <w:vAlign w:val="center"/>
          </w:tcPr>
          <w:p w:rsidR="00445278" w:rsidRDefault="00316E04" w:rsidP="00ED3065">
            <w:pPr>
              <w:snapToGrid w:val="0"/>
              <w:jc w:val="center"/>
              <w:rPr>
                <w:kern w:val="0"/>
                <w:sz w:val="24"/>
                <w:szCs w:val="24"/>
              </w:rPr>
            </w:pPr>
            <w:r>
              <w:rPr>
                <w:rFonts w:hint="eastAsia"/>
                <w:kern w:val="0"/>
                <w:sz w:val="24"/>
                <w:szCs w:val="24"/>
              </w:rPr>
              <w:t>7</w:t>
            </w:r>
          </w:p>
        </w:tc>
        <w:tc>
          <w:tcPr>
            <w:tcW w:w="1655" w:type="dxa"/>
            <w:shd w:val="clear" w:color="auto" w:fill="auto"/>
            <w:vAlign w:val="center"/>
          </w:tcPr>
          <w:p w:rsidR="00445278" w:rsidRPr="002839A0" w:rsidRDefault="00445278" w:rsidP="00ED3065">
            <w:pPr>
              <w:snapToGrid w:val="0"/>
              <w:jc w:val="center"/>
              <w:rPr>
                <w:kern w:val="0"/>
                <w:sz w:val="24"/>
                <w:szCs w:val="24"/>
              </w:rPr>
            </w:pPr>
            <w:r>
              <w:rPr>
                <w:rFonts w:hint="eastAsia"/>
                <w:bCs/>
                <w:sz w:val="24"/>
              </w:rPr>
              <w:t>产品认证评价</w:t>
            </w:r>
          </w:p>
        </w:tc>
        <w:tc>
          <w:tcPr>
            <w:tcW w:w="7087" w:type="dxa"/>
            <w:shd w:val="clear" w:color="auto" w:fill="auto"/>
            <w:vAlign w:val="center"/>
          </w:tcPr>
          <w:p w:rsidR="00445278" w:rsidRDefault="00445278" w:rsidP="00316E04">
            <w:pPr>
              <w:pStyle w:val="a0"/>
              <w:ind w:firstLine="0"/>
              <w:rPr>
                <w:bCs/>
                <w:sz w:val="24"/>
              </w:rPr>
            </w:pPr>
            <w:r>
              <w:rPr>
                <w:rFonts w:hint="eastAsia"/>
                <w:bCs/>
                <w:sz w:val="24"/>
              </w:rPr>
              <w:t>提供除扫描仪以外所有设备</w:t>
            </w:r>
            <w:r w:rsidRPr="00445278">
              <w:rPr>
                <w:rFonts w:hint="eastAsia"/>
                <w:bCs/>
                <w:sz w:val="24"/>
              </w:rPr>
              <w:t>有效期内的中国国家强制性产品认证证书（</w:t>
            </w:r>
            <w:r w:rsidRPr="00445278">
              <w:rPr>
                <w:rFonts w:hint="eastAsia"/>
                <w:bCs/>
                <w:sz w:val="24"/>
              </w:rPr>
              <w:t>3C</w:t>
            </w:r>
            <w:r w:rsidRPr="00445278">
              <w:rPr>
                <w:rFonts w:hint="eastAsia"/>
                <w:bCs/>
                <w:sz w:val="24"/>
              </w:rPr>
              <w:t>认证证书）</w:t>
            </w:r>
            <w:r>
              <w:rPr>
                <w:rFonts w:hint="eastAsia"/>
                <w:bCs/>
                <w:sz w:val="24"/>
              </w:rPr>
              <w:t>，每个</w:t>
            </w:r>
            <w:r>
              <w:rPr>
                <w:rFonts w:hint="eastAsia"/>
                <w:bCs/>
                <w:sz w:val="24"/>
              </w:rPr>
              <w:t>1</w:t>
            </w:r>
            <w:r>
              <w:rPr>
                <w:rFonts w:hint="eastAsia"/>
                <w:bCs/>
                <w:sz w:val="24"/>
              </w:rPr>
              <w:t>分。</w:t>
            </w:r>
          </w:p>
        </w:tc>
        <w:tc>
          <w:tcPr>
            <w:tcW w:w="1010" w:type="dxa"/>
            <w:shd w:val="clear" w:color="auto" w:fill="auto"/>
            <w:vAlign w:val="center"/>
          </w:tcPr>
          <w:p w:rsidR="00445278" w:rsidRDefault="00445278" w:rsidP="00ED3065">
            <w:pPr>
              <w:snapToGrid w:val="0"/>
              <w:jc w:val="center"/>
              <w:rPr>
                <w:kern w:val="0"/>
                <w:sz w:val="24"/>
                <w:szCs w:val="24"/>
              </w:rPr>
            </w:pPr>
            <w:r>
              <w:rPr>
                <w:rFonts w:hint="eastAsia"/>
                <w:kern w:val="0"/>
                <w:sz w:val="24"/>
                <w:szCs w:val="24"/>
              </w:rPr>
              <w:t>6</w:t>
            </w:r>
          </w:p>
        </w:tc>
      </w:tr>
      <w:tr w:rsidR="003244D9" w:rsidRPr="002839A0" w:rsidTr="00445278">
        <w:trPr>
          <w:trHeight w:val="1676"/>
          <w:jc w:val="center"/>
        </w:trPr>
        <w:tc>
          <w:tcPr>
            <w:tcW w:w="508" w:type="dxa"/>
            <w:shd w:val="clear" w:color="auto" w:fill="auto"/>
            <w:noWrap/>
            <w:vAlign w:val="center"/>
          </w:tcPr>
          <w:p w:rsidR="003244D9" w:rsidRPr="002839A0" w:rsidRDefault="00316E04" w:rsidP="00ED3065">
            <w:pPr>
              <w:widowControl/>
              <w:snapToGrid w:val="0"/>
              <w:jc w:val="center"/>
              <w:rPr>
                <w:kern w:val="0"/>
                <w:sz w:val="24"/>
                <w:szCs w:val="24"/>
              </w:rPr>
            </w:pPr>
            <w:r>
              <w:rPr>
                <w:rFonts w:hint="eastAsia"/>
                <w:kern w:val="0"/>
                <w:sz w:val="24"/>
                <w:szCs w:val="24"/>
              </w:rPr>
              <w:t>8</w:t>
            </w:r>
          </w:p>
        </w:tc>
        <w:tc>
          <w:tcPr>
            <w:tcW w:w="1655" w:type="dxa"/>
            <w:shd w:val="clear" w:color="auto" w:fill="auto"/>
            <w:vAlign w:val="center"/>
          </w:tcPr>
          <w:p w:rsidR="003244D9" w:rsidRPr="002839A0" w:rsidRDefault="003244D9" w:rsidP="00ED3065">
            <w:pPr>
              <w:widowControl/>
              <w:snapToGrid w:val="0"/>
              <w:jc w:val="center"/>
              <w:rPr>
                <w:kern w:val="0"/>
                <w:sz w:val="24"/>
                <w:szCs w:val="24"/>
              </w:rPr>
            </w:pPr>
            <w:r w:rsidRPr="002839A0">
              <w:rPr>
                <w:rFonts w:hint="eastAsia"/>
                <w:kern w:val="0"/>
                <w:sz w:val="24"/>
                <w:szCs w:val="24"/>
              </w:rPr>
              <w:t>技术要求响应性评价</w:t>
            </w:r>
          </w:p>
        </w:tc>
        <w:tc>
          <w:tcPr>
            <w:tcW w:w="7087" w:type="dxa"/>
            <w:shd w:val="clear" w:color="auto" w:fill="auto"/>
            <w:vAlign w:val="center"/>
          </w:tcPr>
          <w:p w:rsidR="003244D9" w:rsidRPr="002839A0" w:rsidRDefault="00973491" w:rsidP="00973491">
            <w:pPr>
              <w:widowControl/>
              <w:snapToGrid w:val="0"/>
              <w:rPr>
                <w:kern w:val="0"/>
                <w:sz w:val="24"/>
                <w:szCs w:val="24"/>
              </w:rPr>
            </w:pPr>
            <w:r w:rsidRPr="00C33855">
              <w:rPr>
                <w:rFonts w:hint="eastAsia"/>
                <w:kern w:val="0"/>
                <w:sz w:val="24"/>
                <w:szCs w:val="24"/>
              </w:rPr>
              <w:t>完全满足无偏离的得</w:t>
            </w:r>
            <w:r w:rsidRPr="00C33855">
              <w:rPr>
                <w:rFonts w:hint="eastAsia"/>
                <w:kern w:val="0"/>
                <w:sz w:val="24"/>
                <w:szCs w:val="24"/>
              </w:rPr>
              <w:t>2</w:t>
            </w:r>
            <w:r>
              <w:rPr>
                <w:rFonts w:hint="eastAsia"/>
                <w:kern w:val="0"/>
                <w:sz w:val="24"/>
                <w:szCs w:val="24"/>
              </w:rPr>
              <w:t>3</w:t>
            </w:r>
            <w:r w:rsidRPr="00C33855">
              <w:rPr>
                <w:rFonts w:hint="eastAsia"/>
                <w:kern w:val="0"/>
                <w:sz w:val="24"/>
                <w:szCs w:val="24"/>
              </w:rPr>
              <w:t>分。技术要求劣于招标文件要求或未做应答的，每条扣</w:t>
            </w:r>
            <w:r>
              <w:rPr>
                <w:rFonts w:hint="eastAsia"/>
                <w:kern w:val="0"/>
                <w:sz w:val="24"/>
                <w:szCs w:val="24"/>
              </w:rPr>
              <w:t>0.5</w:t>
            </w:r>
            <w:r w:rsidRPr="00C33855">
              <w:rPr>
                <w:rFonts w:hint="eastAsia"/>
                <w:kern w:val="0"/>
                <w:sz w:val="24"/>
                <w:szCs w:val="24"/>
              </w:rPr>
              <w:t>分，最低</w:t>
            </w:r>
            <w:r w:rsidRPr="00C33855">
              <w:rPr>
                <w:rFonts w:hint="eastAsia"/>
                <w:kern w:val="0"/>
                <w:sz w:val="24"/>
                <w:szCs w:val="24"/>
              </w:rPr>
              <w:t>0</w:t>
            </w:r>
            <w:r w:rsidRPr="00C33855">
              <w:rPr>
                <w:rFonts w:hint="eastAsia"/>
                <w:kern w:val="0"/>
                <w:sz w:val="24"/>
                <w:szCs w:val="24"/>
              </w:rPr>
              <w:t>分</w:t>
            </w:r>
          </w:p>
        </w:tc>
        <w:tc>
          <w:tcPr>
            <w:tcW w:w="1010" w:type="dxa"/>
            <w:shd w:val="clear" w:color="auto" w:fill="auto"/>
            <w:vAlign w:val="center"/>
          </w:tcPr>
          <w:p w:rsidR="003244D9" w:rsidRPr="002839A0" w:rsidRDefault="003244D9" w:rsidP="00973491">
            <w:pPr>
              <w:widowControl/>
              <w:snapToGrid w:val="0"/>
              <w:jc w:val="center"/>
              <w:rPr>
                <w:kern w:val="0"/>
                <w:sz w:val="24"/>
                <w:szCs w:val="24"/>
              </w:rPr>
            </w:pPr>
            <w:r>
              <w:rPr>
                <w:rFonts w:hint="eastAsia"/>
                <w:kern w:val="0"/>
                <w:sz w:val="24"/>
                <w:szCs w:val="24"/>
              </w:rPr>
              <w:t>2</w:t>
            </w:r>
            <w:r w:rsidR="00973491">
              <w:rPr>
                <w:rFonts w:hint="eastAsia"/>
                <w:kern w:val="0"/>
                <w:sz w:val="24"/>
                <w:szCs w:val="24"/>
              </w:rPr>
              <w:t>3</w:t>
            </w:r>
          </w:p>
        </w:tc>
      </w:tr>
      <w:tr w:rsidR="003244D9" w:rsidRPr="002839A0" w:rsidTr="00ED3065">
        <w:trPr>
          <w:jc w:val="center"/>
        </w:trPr>
        <w:tc>
          <w:tcPr>
            <w:tcW w:w="9250" w:type="dxa"/>
            <w:gridSpan w:val="3"/>
            <w:shd w:val="clear" w:color="auto" w:fill="auto"/>
            <w:noWrap/>
            <w:vAlign w:val="center"/>
          </w:tcPr>
          <w:p w:rsidR="003244D9" w:rsidRPr="002839A0" w:rsidRDefault="003244D9" w:rsidP="00D50BE7">
            <w:pPr>
              <w:snapToGrid w:val="0"/>
              <w:jc w:val="center"/>
              <w:rPr>
                <w:bCs/>
                <w:sz w:val="24"/>
              </w:rPr>
            </w:pPr>
            <w:r w:rsidRPr="002839A0">
              <w:rPr>
                <w:kern w:val="0"/>
                <w:sz w:val="24"/>
                <w:szCs w:val="24"/>
              </w:rPr>
              <w:t>第</w:t>
            </w:r>
            <w:r w:rsidRPr="002839A0">
              <w:rPr>
                <w:rFonts w:hint="eastAsia"/>
                <w:kern w:val="0"/>
                <w:sz w:val="24"/>
                <w:szCs w:val="24"/>
              </w:rPr>
              <w:t>三</w:t>
            </w:r>
            <w:r w:rsidRPr="002839A0">
              <w:rPr>
                <w:kern w:val="0"/>
                <w:sz w:val="24"/>
                <w:szCs w:val="24"/>
              </w:rPr>
              <w:t>部分</w:t>
            </w:r>
            <w:r w:rsidRPr="002839A0">
              <w:rPr>
                <w:kern w:val="0"/>
                <w:sz w:val="24"/>
                <w:szCs w:val="24"/>
              </w:rPr>
              <w:t xml:space="preserve"> </w:t>
            </w:r>
            <w:r w:rsidRPr="002839A0">
              <w:rPr>
                <w:rFonts w:hint="eastAsia"/>
                <w:kern w:val="0"/>
                <w:sz w:val="24"/>
                <w:szCs w:val="24"/>
              </w:rPr>
              <w:t>主观分</w:t>
            </w:r>
            <w:r w:rsidRPr="002839A0">
              <w:rPr>
                <w:kern w:val="0"/>
                <w:sz w:val="24"/>
                <w:szCs w:val="24"/>
              </w:rPr>
              <w:t>（</w:t>
            </w:r>
            <w:r w:rsidR="005107CA">
              <w:rPr>
                <w:rFonts w:hint="eastAsia"/>
                <w:kern w:val="0"/>
                <w:sz w:val="24"/>
                <w:szCs w:val="24"/>
              </w:rPr>
              <w:t>2</w:t>
            </w:r>
            <w:r w:rsidR="00D50BE7">
              <w:rPr>
                <w:rFonts w:hint="eastAsia"/>
                <w:kern w:val="0"/>
                <w:sz w:val="24"/>
                <w:szCs w:val="24"/>
              </w:rPr>
              <w:t>7</w:t>
            </w:r>
            <w:r w:rsidRPr="002839A0">
              <w:rPr>
                <w:kern w:val="0"/>
                <w:sz w:val="24"/>
                <w:szCs w:val="24"/>
              </w:rPr>
              <w:t>分）</w:t>
            </w:r>
          </w:p>
        </w:tc>
        <w:tc>
          <w:tcPr>
            <w:tcW w:w="1010" w:type="dxa"/>
            <w:shd w:val="clear" w:color="auto" w:fill="auto"/>
            <w:vAlign w:val="center"/>
          </w:tcPr>
          <w:p w:rsidR="003244D9" w:rsidRPr="002839A0" w:rsidRDefault="003244D9" w:rsidP="00ED3065">
            <w:pPr>
              <w:widowControl/>
              <w:snapToGrid w:val="0"/>
              <w:jc w:val="center"/>
              <w:rPr>
                <w:kern w:val="0"/>
                <w:sz w:val="24"/>
                <w:szCs w:val="24"/>
              </w:rPr>
            </w:pPr>
            <w:r w:rsidRPr="002839A0">
              <w:rPr>
                <w:rFonts w:hint="eastAsia"/>
                <w:kern w:val="0"/>
                <w:sz w:val="24"/>
                <w:szCs w:val="24"/>
              </w:rPr>
              <w:t>分值</w:t>
            </w:r>
          </w:p>
        </w:tc>
      </w:tr>
      <w:tr w:rsidR="003244D9" w:rsidRPr="002839A0" w:rsidTr="00ED3065">
        <w:trPr>
          <w:jc w:val="center"/>
        </w:trPr>
        <w:tc>
          <w:tcPr>
            <w:tcW w:w="508" w:type="dxa"/>
            <w:shd w:val="clear" w:color="auto" w:fill="auto"/>
            <w:noWrap/>
            <w:vAlign w:val="center"/>
          </w:tcPr>
          <w:p w:rsidR="003244D9" w:rsidRPr="002839A0" w:rsidRDefault="003244D9" w:rsidP="00ED3065">
            <w:pPr>
              <w:widowControl/>
              <w:snapToGrid w:val="0"/>
              <w:jc w:val="center"/>
              <w:rPr>
                <w:kern w:val="0"/>
                <w:sz w:val="24"/>
                <w:szCs w:val="24"/>
              </w:rPr>
            </w:pPr>
            <w:r w:rsidRPr="002839A0">
              <w:rPr>
                <w:rFonts w:hint="eastAsia"/>
                <w:kern w:val="0"/>
                <w:sz w:val="24"/>
                <w:szCs w:val="24"/>
              </w:rPr>
              <w:t>1</w:t>
            </w:r>
          </w:p>
        </w:tc>
        <w:tc>
          <w:tcPr>
            <w:tcW w:w="1655" w:type="dxa"/>
            <w:shd w:val="clear" w:color="auto" w:fill="auto"/>
            <w:vAlign w:val="center"/>
          </w:tcPr>
          <w:p w:rsidR="003244D9" w:rsidRDefault="003244D9" w:rsidP="00ED3065">
            <w:pPr>
              <w:widowControl/>
              <w:snapToGrid w:val="0"/>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3244D9" w:rsidRDefault="003244D9" w:rsidP="00ED3065">
            <w:pPr>
              <w:widowControl/>
              <w:snapToGrid w:val="0"/>
              <w:jc w:val="left"/>
              <w:rPr>
                <w:kern w:val="0"/>
                <w:sz w:val="24"/>
                <w:szCs w:val="24"/>
              </w:rPr>
            </w:pPr>
            <w:r>
              <w:rPr>
                <w:rFonts w:hint="eastAsia"/>
                <w:kern w:val="0"/>
                <w:sz w:val="24"/>
                <w:szCs w:val="24"/>
              </w:rPr>
              <w:t>应包含产品整体</w:t>
            </w:r>
            <w:r>
              <w:rPr>
                <w:rFonts w:hint="eastAsia"/>
                <w:kern w:val="0"/>
                <w:sz w:val="24"/>
                <w:szCs w:val="24"/>
              </w:rPr>
              <w:t>/</w:t>
            </w:r>
            <w:r>
              <w:rPr>
                <w:rFonts w:hint="eastAsia"/>
                <w:kern w:val="0"/>
                <w:sz w:val="24"/>
                <w:szCs w:val="24"/>
              </w:rPr>
              <w:t>关键零部件设计理念、性能稳定性描述、安全耐用性描述以及获得的第三方认证机构的认证扫描件</w:t>
            </w:r>
          </w:p>
          <w:p w:rsidR="003244D9" w:rsidRDefault="003244D9" w:rsidP="00ED3065">
            <w:pPr>
              <w:widowControl/>
              <w:snapToGrid w:val="0"/>
              <w:jc w:val="left"/>
              <w:rPr>
                <w:kern w:val="0"/>
                <w:sz w:val="24"/>
                <w:szCs w:val="24"/>
              </w:rPr>
            </w:pPr>
            <w:r>
              <w:rPr>
                <w:rFonts w:hint="eastAsia"/>
                <w:kern w:val="0"/>
                <w:sz w:val="24"/>
                <w:szCs w:val="24"/>
              </w:rPr>
              <w:t>整体性能优良，设计理念先进，性能稳定，安全耐用，具有第三方机构相关认证：</w:t>
            </w:r>
            <w:r w:rsidR="00B81640">
              <w:rPr>
                <w:rFonts w:hint="eastAsia"/>
                <w:kern w:val="0"/>
                <w:sz w:val="24"/>
                <w:szCs w:val="24"/>
              </w:rPr>
              <w:t>1</w:t>
            </w:r>
            <w:r w:rsidR="00D50BE7">
              <w:rPr>
                <w:rFonts w:hint="eastAsia"/>
                <w:kern w:val="0"/>
                <w:sz w:val="24"/>
                <w:szCs w:val="24"/>
              </w:rPr>
              <w:t>1</w:t>
            </w:r>
            <w:r>
              <w:rPr>
                <w:rFonts w:hint="eastAsia"/>
                <w:kern w:val="0"/>
                <w:sz w:val="24"/>
                <w:szCs w:val="24"/>
              </w:rPr>
              <w:t>分；</w:t>
            </w:r>
          </w:p>
          <w:p w:rsidR="003244D9" w:rsidRDefault="003244D9" w:rsidP="00ED3065">
            <w:pPr>
              <w:widowControl/>
              <w:snapToGrid w:val="0"/>
              <w:jc w:val="left"/>
              <w:rPr>
                <w:kern w:val="0"/>
                <w:sz w:val="24"/>
                <w:szCs w:val="24"/>
              </w:rPr>
            </w:pPr>
            <w:r>
              <w:rPr>
                <w:rFonts w:hint="eastAsia"/>
                <w:kern w:val="0"/>
                <w:sz w:val="24"/>
                <w:szCs w:val="24"/>
              </w:rPr>
              <w:t>整体性能较为优良，设计理念较为先进，性能较稳定，较为安全耐用：</w:t>
            </w:r>
            <w:r w:rsidR="005107CA">
              <w:rPr>
                <w:rFonts w:hint="eastAsia"/>
                <w:kern w:val="0"/>
                <w:sz w:val="24"/>
                <w:szCs w:val="24"/>
              </w:rPr>
              <w:t>8</w:t>
            </w:r>
            <w:r>
              <w:rPr>
                <w:rFonts w:hint="eastAsia"/>
                <w:kern w:val="0"/>
                <w:sz w:val="24"/>
                <w:szCs w:val="24"/>
              </w:rPr>
              <w:t>分；</w:t>
            </w:r>
          </w:p>
          <w:p w:rsidR="003244D9" w:rsidRDefault="003244D9" w:rsidP="00ED3065">
            <w:pPr>
              <w:widowControl/>
              <w:snapToGrid w:val="0"/>
              <w:jc w:val="left"/>
              <w:rPr>
                <w:kern w:val="0"/>
                <w:sz w:val="24"/>
                <w:szCs w:val="24"/>
              </w:rPr>
            </w:pPr>
            <w:r>
              <w:rPr>
                <w:rFonts w:hint="eastAsia"/>
                <w:kern w:val="0"/>
                <w:sz w:val="24"/>
                <w:szCs w:val="24"/>
              </w:rPr>
              <w:t>整体性能一般，设计理念一般，能较稳定性一般，安全耐用性一般：</w:t>
            </w:r>
            <w:r w:rsidR="00B81640">
              <w:rPr>
                <w:rFonts w:hint="eastAsia"/>
                <w:kern w:val="0"/>
                <w:sz w:val="24"/>
                <w:szCs w:val="24"/>
              </w:rPr>
              <w:t>6</w:t>
            </w:r>
            <w:r>
              <w:rPr>
                <w:rFonts w:hint="eastAsia"/>
                <w:kern w:val="0"/>
                <w:sz w:val="24"/>
                <w:szCs w:val="24"/>
              </w:rPr>
              <w:t>分；</w:t>
            </w:r>
          </w:p>
          <w:p w:rsidR="003244D9" w:rsidRDefault="003244D9" w:rsidP="00ED3065">
            <w:pPr>
              <w:widowControl/>
              <w:snapToGrid w:val="0"/>
              <w:jc w:val="left"/>
              <w:rPr>
                <w:kern w:val="0"/>
                <w:sz w:val="24"/>
                <w:szCs w:val="24"/>
              </w:rPr>
            </w:pPr>
            <w:r>
              <w:rPr>
                <w:rFonts w:hint="eastAsia"/>
                <w:kern w:val="0"/>
                <w:sz w:val="24"/>
                <w:szCs w:val="24"/>
              </w:rPr>
              <w:t>其他：</w:t>
            </w:r>
            <w:r>
              <w:rPr>
                <w:rFonts w:hint="eastAsia"/>
                <w:kern w:val="0"/>
                <w:sz w:val="24"/>
                <w:szCs w:val="24"/>
              </w:rPr>
              <w:t>0</w:t>
            </w:r>
            <w:r>
              <w:rPr>
                <w:rFonts w:hint="eastAsia"/>
                <w:kern w:val="0"/>
                <w:sz w:val="24"/>
                <w:szCs w:val="24"/>
              </w:rPr>
              <w:t>分</w:t>
            </w:r>
          </w:p>
        </w:tc>
        <w:tc>
          <w:tcPr>
            <w:tcW w:w="1010" w:type="dxa"/>
            <w:shd w:val="clear" w:color="auto" w:fill="auto"/>
            <w:vAlign w:val="center"/>
          </w:tcPr>
          <w:p w:rsidR="003244D9" w:rsidRDefault="00B81640" w:rsidP="00D50BE7">
            <w:pPr>
              <w:widowControl/>
              <w:snapToGrid w:val="0"/>
              <w:jc w:val="center"/>
              <w:rPr>
                <w:kern w:val="0"/>
                <w:sz w:val="24"/>
                <w:szCs w:val="24"/>
              </w:rPr>
            </w:pPr>
            <w:r>
              <w:rPr>
                <w:rFonts w:hint="eastAsia"/>
                <w:kern w:val="0"/>
                <w:sz w:val="24"/>
                <w:szCs w:val="24"/>
              </w:rPr>
              <w:t>1</w:t>
            </w:r>
            <w:r w:rsidR="00D50BE7">
              <w:rPr>
                <w:rFonts w:hint="eastAsia"/>
                <w:kern w:val="0"/>
                <w:sz w:val="24"/>
                <w:szCs w:val="24"/>
              </w:rPr>
              <w:t>1</w:t>
            </w:r>
          </w:p>
        </w:tc>
      </w:tr>
      <w:tr w:rsidR="003244D9" w:rsidRPr="002839A0" w:rsidTr="00ED3065">
        <w:trPr>
          <w:jc w:val="center"/>
        </w:trPr>
        <w:tc>
          <w:tcPr>
            <w:tcW w:w="508" w:type="dxa"/>
            <w:shd w:val="clear" w:color="auto" w:fill="auto"/>
            <w:noWrap/>
            <w:vAlign w:val="center"/>
          </w:tcPr>
          <w:p w:rsidR="003244D9" w:rsidRPr="002839A0" w:rsidRDefault="003244D9" w:rsidP="00ED3065">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3244D9" w:rsidRPr="002839A0" w:rsidRDefault="003244D9" w:rsidP="00ED3065">
            <w:pPr>
              <w:widowControl/>
              <w:snapToGrid w:val="0"/>
              <w:jc w:val="center"/>
              <w:rPr>
                <w:kern w:val="0"/>
                <w:sz w:val="24"/>
                <w:szCs w:val="24"/>
              </w:rPr>
            </w:pPr>
            <w:r w:rsidRPr="002839A0">
              <w:rPr>
                <w:rFonts w:hint="eastAsia"/>
                <w:sz w:val="24"/>
              </w:rPr>
              <w:t>安装实施方案评价</w:t>
            </w:r>
          </w:p>
        </w:tc>
        <w:tc>
          <w:tcPr>
            <w:tcW w:w="7087" w:type="dxa"/>
            <w:shd w:val="clear" w:color="auto" w:fill="auto"/>
            <w:vAlign w:val="center"/>
          </w:tcPr>
          <w:p w:rsidR="003244D9" w:rsidRPr="002839A0" w:rsidRDefault="003244D9" w:rsidP="00ED3065">
            <w:pPr>
              <w:widowControl/>
              <w:snapToGrid w:val="0"/>
              <w:rPr>
                <w:kern w:val="0"/>
                <w:sz w:val="24"/>
                <w:szCs w:val="24"/>
              </w:rPr>
            </w:pPr>
            <w:r w:rsidRPr="002839A0">
              <w:rPr>
                <w:rFonts w:hint="eastAsia"/>
                <w:kern w:val="0"/>
                <w:sz w:val="24"/>
                <w:szCs w:val="24"/>
              </w:rPr>
              <w:t>应包含人员安排、进度计划、安装方法、施工安全保障措施等</w:t>
            </w:r>
          </w:p>
          <w:p w:rsidR="003244D9" w:rsidRPr="002839A0" w:rsidRDefault="003244D9" w:rsidP="00ED3065">
            <w:pPr>
              <w:widowControl/>
              <w:snapToGrid w:val="0"/>
              <w:rPr>
                <w:kern w:val="0"/>
                <w:sz w:val="24"/>
                <w:szCs w:val="24"/>
              </w:rPr>
            </w:pPr>
            <w:r w:rsidRPr="002839A0">
              <w:rPr>
                <w:rFonts w:hint="eastAsia"/>
                <w:kern w:val="0"/>
                <w:sz w:val="24"/>
                <w:szCs w:val="24"/>
              </w:rPr>
              <w:t>方案完整详细，针对性、可操作性强，完全满足项目安装需求：</w:t>
            </w:r>
            <w:r w:rsidR="005107CA">
              <w:rPr>
                <w:rFonts w:hint="eastAsia"/>
                <w:kern w:val="0"/>
                <w:sz w:val="24"/>
                <w:szCs w:val="24"/>
              </w:rPr>
              <w:t>8</w:t>
            </w:r>
            <w:r w:rsidRPr="002839A0">
              <w:rPr>
                <w:rFonts w:hint="eastAsia"/>
                <w:kern w:val="0"/>
                <w:sz w:val="24"/>
                <w:szCs w:val="24"/>
              </w:rPr>
              <w:t>分；</w:t>
            </w:r>
          </w:p>
          <w:p w:rsidR="003244D9" w:rsidRPr="002839A0" w:rsidRDefault="003244D9" w:rsidP="00ED3065">
            <w:pPr>
              <w:widowControl/>
              <w:snapToGrid w:val="0"/>
              <w:rPr>
                <w:kern w:val="0"/>
                <w:sz w:val="24"/>
                <w:szCs w:val="24"/>
              </w:rPr>
            </w:pPr>
            <w:r w:rsidRPr="002839A0">
              <w:rPr>
                <w:rFonts w:hint="eastAsia"/>
                <w:kern w:val="0"/>
                <w:sz w:val="24"/>
                <w:szCs w:val="24"/>
              </w:rPr>
              <w:t>满足</w:t>
            </w:r>
            <w:r>
              <w:rPr>
                <w:rFonts w:hint="eastAsia"/>
                <w:kern w:val="0"/>
                <w:sz w:val="24"/>
                <w:szCs w:val="24"/>
              </w:rPr>
              <w:t>招标</w:t>
            </w:r>
            <w:r w:rsidRPr="002839A0">
              <w:rPr>
                <w:rFonts w:hint="eastAsia"/>
                <w:kern w:val="0"/>
                <w:sz w:val="24"/>
                <w:szCs w:val="24"/>
              </w:rPr>
              <w:t>文件要求，但内容存在</w:t>
            </w:r>
            <w:r w:rsidRPr="002839A0">
              <w:rPr>
                <w:rFonts w:hint="eastAsia"/>
                <w:kern w:val="0"/>
                <w:sz w:val="24"/>
                <w:szCs w:val="24"/>
              </w:rPr>
              <w:t>1</w:t>
            </w:r>
            <w:r w:rsidRPr="002839A0">
              <w:rPr>
                <w:rFonts w:hint="eastAsia"/>
                <w:kern w:val="0"/>
                <w:sz w:val="24"/>
                <w:szCs w:val="24"/>
              </w:rPr>
              <w:t>处瑕疵：</w:t>
            </w:r>
            <w:r w:rsidR="005107CA">
              <w:rPr>
                <w:rFonts w:hint="eastAsia"/>
                <w:kern w:val="0"/>
                <w:sz w:val="24"/>
                <w:szCs w:val="24"/>
              </w:rPr>
              <w:t>6</w:t>
            </w:r>
            <w:r w:rsidRPr="002839A0">
              <w:rPr>
                <w:rFonts w:hint="eastAsia"/>
                <w:kern w:val="0"/>
                <w:sz w:val="24"/>
                <w:szCs w:val="24"/>
              </w:rPr>
              <w:t>分；</w:t>
            </w:r>
          </w:p>
          <w:p w:rsidR="003244D9" w:rsidRPr="002839A0" w:rsidRDefault="003244D9" w:rsidP="00ED3065">
            <w:pPr>
              <w:widowControl/>
              <w:snapToGrid w:val="0"/>
              <w:rPr>
                <w:kern w:val="0"/>
                <w:sz w:val="24"/>
                <w:szCs w:val="24"/>
              </w:rPr>
            </w:pPr>
            <w:r w:rsidRPr="002839A0">
              <w:rPr>
                <w:rFonts w:hint="eastAsia"/>
                <w:kern w:val="0"/>
                <w:sz w:val="24"/>
                <w:szCs w:val="24"/>
              </w:rPr>
              <w:t>满足</w:t>
            </w:r>
            <w:r>
              <w:rPr>
                <w:rFonts w:hint="eastAsia"/>
                <w:kern w:val="0"/>
                <w:sz w:val="24"/>
                <w:szCs w:val="24"/>
              </w:rPr>
              <w:t>招标</w:t>
            </w:r>
            <w:r w:rsidRPr="002839A0">
              <w:rPr>
                <w:rFonts w:hint="eastAsia"/>
                <w:kern w:val="0"/>
                <w:sz w:val="24"/>
                <w:szCs w:val="24"/>
              </w:rPr>
              <w:t>文件要求，但内容存在</w:t>
            </w:r>
            <w:r w:rsidRPr="002839A0">
              <w:rPr>
                <w:rFonts w:hint="eastAsia"/>
                <w:kern w:val="0"/>
                <w:sz w:val="24"/>
                <w:szCs w:val="24"/>
              </w:rPr>
              <w:t>2</w:t>
            </w:r>
            <w:r w:rsidRPr="002839A0">
              <w:rPr>
                <w:rFonts w:hint="eastAsia"/>
                <w:kern w:val="0"/>
                <w:sz w:val="24"/>
                <w:szCs w:val="24"/>
              </w:rPr>
              <w:t>处瑕疵：</w:t>
            </w:r>
            <w:r w:rsidR="005107CA">
              <w:rPr>
                <w:rFonts w:hint="eastAsia"/>
                <w:kern w:val="0"/>
                <w:sz w:val="24"/>
                <w:szCs w:val="24"/>
              </w:rPr>
              <w:t>4</w:t>
            </w:r>
            <w:r w:rsidRPr="002839A0">
              <w:rPr>
                <w:rFonts w:hint="eastAsia"/>
                <w:kern w:val="0"/>
                <w:sz w:val="24"/>
                <w:szCs w:val="24"/>
              </w:rPr>
              <w:t>分；</w:t>
            </w:r>
          </w:p>
          <w:p w:rsidR="003244D9" w:rsidRPr="002839A0" w:rsidRDefault="003244D9" w:rsidP="00ED3065">
            <w:pPr>
              <w:widowControl/>
              <w:snapToGrid w:val="0"/>
              <w:rPr>
                <w:kern w:val="0"/>
                <w:sz w:val="24"/>
                <w:szCs w:val="24"/>
              </w:rPr>
            </w:pPr>
            <w:r w:rsidRPr="002839A0">
              <w:rPr>
                <w:rFonts w:hint="eastAsia"/>
                <w:kern w:val="0"/>
                <w:sz w:val="24"/>
                <w:szCs w:val="24"/>
              </w:rPr>
              <w:t>其他：</w:t>
            </w:r>
            <w:r w:rsidRPr="002839A0">
              <w:rPr>
                <w:rFonts w:hint="eastAsia"/>
                <w:kern w:val="0"/>
                <w:sz w:val="24"/>
                <w:szCs w:val="24"/>
              </w:rPr>
              <w:t>0</w:t>
            </w:r>
            <w:r w:rsidRPr="002839A0">
              <w:rPr>
                <w:rFonts w:hint="eastAsia"/>
                <w:kern w:val="0"/>
                <w:sz w:val="24"/>
                <w:szCs w:val="24"/>
              </w:rPr>
              <w:t>分；</w:t>
            </w:r>
          </w:p>
        </w:tc>
        <w:tc>
          <w:tcPr>
            <w:tcW w:w="1010" w:type="dxa"/>
            <w:shd w:val="clear" w:color="auto" w:fill="auto"/>
            <w:vAlign w:val="center"/>
          </w:tcPr>
          <w:p w:rsidR="003244D9" w:rsidRPr="002839A0" w:rsidRDefault="005107CA" w:rsidP="00ED3065">
            <w:pPr>
              <w:widowControl/>
              <w:snapToGrid w:val="0"/>
              <w:jc w:val="center"/>
              <w:rPr>
                <w:kern w:val="0"/>
                <w:sz w:val="24"/>
                <w:szCs w:val="24"/>
              </w:rPr>
            </w:pPr>
            <w:r>
              <w:rPr>
                <w:rFonts w:hint="eastAsia"/>
                <w:kern w:val="0"/>
                <w:sz w:val="24"/>
                <w:szCs w:val="24"/>
              </w:rPr>
              <w:t>8</w:t>
            </w:r>
          </w:p>
        </w:tc>
      </w:tr>
      <w:tr w:rsidR="003244D9" w:rsidRPr="002839A0" w:rsidTr="00ED3065">
        <w:trPr>
          <w:jc w:val="center"/>
        </w:trPr>
        <w:tc>
          <w:tcPr>
            <w:tcW w:w="508" w:type="dxa"/>
            <w:shd w:val="clear" w:color="auto" w:fill="auto"/>
            <w:noWrap/>
            <w:vAlign w:val="center"/>
          </w:tcPr>
          <w:p w:rsidR="003244D9" w:rsidRPr="002839A0" w:rsidRDefault="003244D9" w:rsidP="00ED3065">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3244D9" w:rsidRPr="002839A0" w:rsidRDefault="003244D9" w:rsidP="00ED3065">
            <w:pPr>
              <w:widowControl/>
              <w:snapToGrid w:val="0"/>
              <w:jc w:val="center"/>
              <w:rPr>
                <w:sz w:val="24"/>
              </w:rPr>
            </w:pPr>
            <w:r w:rsidRPr="002839A0">
              <w:rPr>
                <w:rFonts w:hint="eastAsia"/>
                <w:sz w:val="24"/>
              </w:rPr>
              <w:t>售后服务方案评价</w:t>
            </w:r>
          </w:p>
        </w:tc>
        <w:tc>
          <w:tcPr>
            <w:tcW w:w="7087" w:type="dxa"/>
            <w:shd w:val="clear" w:color="auto" w:fill="auto"/>
            <w:vAlign w:val="center"/>
          </w:tcPr>
          <w:p w:rsidR="003244D9" w:rsidRPr="002839A0" w:rsidRDefault="003244D9" w:rsidP="00ED3065">
            <w:pPr>
              <w:widowControl/>
              <w:snapToGrid w:val="0"/>
              <w:rPr>
                <w:kern w:val="0"/>
                <w:sz w:val="24"/>
                <w:szCs w:val="24"/>
              </w:rPr>
            </w:pPr>
            <w:r w:rsidRPr="002839A0">
              <w:rPr>
                <w:rFonts w:hint="eastAsia"/>
                <w:kern w:val="0"/>
                <w:sz w:val="24"/>
                <w:szCs w:val="24"/>
              </w:rPr>
              <w:t>应包含制造商服务承诺、投标人服务承诺、免费保修期时间、服务响应时间、培训方案等</w:t>
            </w:r>
          </w:p>
          <w:p w:rsidR="003244D9" w:rsidRPr="002839A0" w:rsidRDefault="003244D9" w:rsidP="00ED3065">
            <w:pPr>
              <w:widowControl/>
              <w:snapToGrid w:val="0"/>
              <w:rPr>
                <w:kern w:val="0"/>
                <w:sz w:val="24"/>
                <w:szCs w:val="24"/>
              </w:rPr>
            </w:pPr>
            <w:r w:rsidRPr="002839A0">
              <w:rPr>
                <w:rFonts w:hint="eastAsia"/>
                <w:kern w:val="0"/>
                <w:sz w:val="24"/>
                <w:szCs w:val="24"/>
              </w:rPr>
              <w:t>方案完整详细，针对性、可操作性强，完全满足采购需求：</w:t>
            </w:r>
            <w:r w:rsidR="005107CA">
              <w:rPr>
                <w:rFonts w:hint="eastAsia"/>
                <w:kern w:val="0"/>
                <w:sz w:val="24"/>
                <w:szCs w:val="24"/>
              </w:rPr>
              <w:t>8</w:t>
            </w:r>
            <w:r w:rsidRPr="002839A0">
              <w:rPr>
                <w:rFonts w:hint="eastAsia"/>
                <w:kern w:val="0"/>
                <w:sz w:val="24"/>
                <w:szCs w:val="24"/>
              </w:rPr>
              <w:t>分；</w:t>
            </w:r>
          </w:p>
          <w:p w:rsidR="003244D9" w:rsidRPr="002839A0" w:rsidRDefault="003244D9" w:rsidP="00ED3065">
            <w:pPr>
              <w:widowControl/>
              <w:snapToGrid w:val="0"/>
              <w:rPr>
                <w:kern w:val="0"/>
                <w:sz w:val="24"/>
                <w:szCs w:val="24"/>
              </w:rPr>
            </w:pPr>
            <w:r w:rsidRPr="002839A0">
              <w:rPr>
                <w:rFonts w:hint="eastAsia"/>
                <w:kern w:val="0"/>
                <w:sz w:val="24"/>
                <w:szCs w:val="24"/>
              </w:rPr>
              <w:t>满足</w:t>
            </w:r>
            <w:r>
              <w:rPr>
                <w:rFonts w:hint="eastAsia"/>
                <w:kern w:val="0"/>
                <w:sz w:val="24"/>
                <w:szCs w:val="24"/>
              </w:rPr>
              <w:t>招标</w:t>
            </w:r>
            <w:r w:rsidRPr="002839A0">
              <w:rPr>
                <w:rFonts w:hint="eastAsia"/>
                <w:kern w:val="0"/>
                <w:sz w:val="24"/>
                <w:szCs w:val="24"/>
              </w:rPr>
              <w:t>文件要求，但内容存在</w:t>
            </w:r>
            <w:r w:rsidRPr="002839A0">
              <w:rPr>
                <w:rFonts w:hint="eastAsia"/>
                <w:kern w:val="0"/>
                <w:sz w:val="24"/>
                <w:szCs w:val="24"/>
              </w:rPr>
              <w:t>1</w:t>
            </w:r>
            <w:r w:rsidRPr="002839A0">
              <w:rPr>
                <w:rFonts w:hint="eastAsia"/>
                <w:kern w:val="0"/>
                <w:sz w:val="24"/>
                <w:szCs w:val="24"/>
              </w:rPr>
              <w:t>处瑕疵：</w:t>
            </w:r>
            <w:r w:rsidR="005107CA">
              <w:rPr>
                <w:rFonts w:hint="eastAsia"/>
                <w:kern w:val="0"/>
                <w:sz w:val="24"/>
                <w:szCs w:val="24"/>
              </w:rPr>
              <w:t>6</w:t>
            </w:r>
            <w:r w:rsidRPr="002839A0">
              <w:rPr>
                <w:rFonts w:hint="eastAsia"/>
                <w:kern w:val="0"/>
                <w:sz w:val="24"/>
                <w:szCs w:val="24"/>
              </w:rPr>
              <w:t>分；</w:t>
            </w:r>
          </w:p>
          <w:p w:rsidR="003244D9" w:rsidRPr="002839A0" w:rsidRDefault="003244D9" w:rsidP="00ED3065">
            <w:pPr>
              <w:widowControl/>
              <w:snapToGrid w:val="0"/>
              <w:rPr>
                <w:kern w:val="0"/>
                <w:sz w:val="24"/>
                <w:szCs w:val="24"/>
              </w:rPr>
            </w:pPr>
            <w:r w:rsidRPr="002839A0">
              <w:rPr>
                <w:rFonts w:hint="eastAsia"/>
                <w:kern w:val="0"/>
                <w:sz w:val="24"/>
                <w:szCs w:val="24"/>
              </w:rPr>
              <w:t>满足</w:t>
            </w:r>
            <w:r>
              <w:rPr>
                <w:rFonts w:hint="eastAsia"/>
                <w:kern w:val="0"/>
                <w:sz w:val="24"/>
                <w:szCs w:val="24"/>
              </w:rPr>
              <w:t>招标</w:t>
            </w:r>
            <w:r w:rsidRPr="002839A0">
              <w:rPr>
                <w:rFonts w:hint="eastAsia"/>
                <w:kern w:val="0"/>
                <w:sz w:val="24"/>
                <w:szCs w:val="24"/>
              </w:rPr>
              <w:t>文件要求，但内容存在</w:t>
            </w:r>
            <w:r w:rsidRPr="002839A0">
              <w:rPr>
                <w:rFonts w:hint="eastAsia"/>
                <w:kern w:val="0"/>
                <w:sz w:val="24"/>
                <w:szCs w:val="24"/>
              </w:rPr>
              <w:t>2</w:t>
            </w:r>
            <w:r w:rsidRPr="002839A0">
              <w:rPr>
                <w:rFonts w:hint="eastAsia"/>
                <w:kern w:val="0"/>
                <w:sz w:val="24"/>
                <w:szCs w:val="24"/>
              </w:rPr>
              <w:t>处瑕疵：</w:t>
            </w:r>
            <w:r w:rsidR="005107CA">
              <w:rPr>
                <w:rFonts w:hint="eastAsia"/>
                <w:kern w:val="0"/>
                <w:sz w:val="24"/>
                <w:szCs w:val="24"/>
              </w:rPr>
              <w:t>4</w:t>
            </w:r>
            <w:r w:rsidRPr="002839A0">
              <w:rPr>
                <w:rFonts w:hint="eastAsia"/>
                <w:kern w:val="0"/>
                <w:sz w:val="24"/>
                <w:szCs w:val="24"/>
              </w:rPr>
              <w:t>分</w:t>
            </w:r>
          </w:p>
          <w:p w:rsidR="003244D9" w:rsidRPr="002839A0" w:rsidRDefault="003244D9" w:rsidP="00ED3065">
            <w:pPr>
              <w:widowControl/>
              <w:snapToGrid w:val="0"/>
              <w:rPr>
                <w:kern w:val="0"/>
                <w:sz w:val="24"/>
                <w:szCs w:val="24"/>
              </w:rPr>
            </w:pPr>
            <w:r w:rsidRPr="002839A0">
              <w:rPr>
                <w:rFonts w:hint="eastAsia"/>
                <w:kern w:val="0"/>
                <w:sz w:val="24"/>
                <w:szCs w:val="24"/>
              </w:rPr>
              <w:lastRenderedPageBreak/>
              <w:t>其他：</w:t>
            </w:r>
            <w:r w:rsidRPr="002839A0">
              <w:rPr>
                <w:rFonts w:hint="eastAsia"/>
                <w:kern w:val="0"/>
                <w:sz w:val="24"/>
                <w:szCs w:val="24"/>
              </w:rPr>
              <w:t>0</w:t>
            </w:r>
            <w:r w:rsidRPr="002839A0">
              <w:rPr>
                <w:rFonts w:hint="eastAsia"/>
                <w:kern w:val="0"/>
                <w:sz w:val="24"/>
                <w:szCs w:val="24"/>
              </w:rPr>
              <w:t>分</w:t>
            </w:r>
          </w:p>
        </w:tc>
        <w:tc>
          <w:tcPr>
            <w:tcW w:w="1010" w:type="dxa"/>
            <w:shd w:val="clear" w:color="auto" w:fill="auto"/>
            <w:vAlign w:val="center"/>
          </w:tcPr>
          <w:p w:rsidR="003244D9" w:rsidRPr="002839A0" w:rsidRDefault="005107CA" w:rsidP="00ED3065">
            <w:pPr>
              <w:widowControl/>
              <w:snapToGrid w:val="0"/>
              <w:jc w:val="center"/>
              <w:rPr>
                <w:kern w:val="0"/>
                <w:sz w:val="24"/>
                <w:szCs w:val="24"/>
              </w:rPr>
            </w:pPr>
            <w:r>
              <w:rPr>
                <w:rFonts w:hint="eastAsia"/>
                <w:kern w:val="0"/>
                <w:sz w:val="24"/>
                <w:szCs w:val="24"/>
              </w:rPr>
              <w:lastRenderedPageBreak/>
              <w:t>8</w:t>
            </w:r>
          </w:p>
        </w:tc>
      </w:tr>
      <w:tr w:rsidR="003244D9" w:rsidRPr="002839A0" w:rsidTr="00ED3065">
        <w:trPr>
          <w:jc w:val="center"/>
        </w:trPr>
        <w:tc>
          <w:tcPr>
            <w:tcW w:w="10260" w:type="dxa"/>
            <w:gridSpan w:val="4"/>
            <w:shd w:val="clear" w:color="auto" w:fill="auto"/>
            <w:noWrap/>
            <w:vAlign w:val="center"/>
          </w:tcPr>
          <w:p w:rsidR="003244D9" w:rsidRDefault="003244D9" w:rsidP="00ED3065">
            <w:pPr>
              <w:widowControl/>
              <w:snapToGrid w:val="0"/>
              <w:jc w:val="center"/>
              <w:rPr>
                <w:kern w:val="0"/>
                <w:sz w:val="24"/>
                <w:szCs w:val="24"/>
              </w:rPr>
            </w:pPr>
            <w:r w:rsidRPr="00800430">
              <w:lastRenderedPageBreak/>
              <w:t>第</w:t>
            </w:r>
            <w:r w:rsidRPr="00800430">
              <w:rPr>
                <w:rFonts w:hint="eastAsia"/>
              </w:rPr>
              <w:t>四</w:t>
            </w:r>
            <w:r w:rsidRPr="00800430">
              <w:t>部分</w:t>
            </w:r>
            <w:r w:rsidRPr="00800430">
              <w:rPr>
                <w:rFonts w:hint="eastAsia"/>
              </w:rPr>
              <w:t xml:space="preserve"> </w:t>
            </w:r>
            <w:r w:rsidRPr="00800430">
              <w:rPr>
                <w:rFonts w:hint="eastAsia"/>
              </w:rPr>
              <w:t>扣分条款</w:t>
            </w:r>
          </w:p>
        </w:tc>
      </w:tr>
      <w:tr w:rsidR="003244D9" w:rsidRPr="002839A0" w:rsidTr="00ED3065">
        <w:trPr>
          <w:jc w:val="center"/>
        </w:trPr>
        <w:tc>
          <w:tcPr>
            <w:tcW w:w="10260" w:type="dxa"/>
            <w:gridSpan w:val="4"/>
            <w:shd w:val="clear" w:color="auto" w:fill="auto"/>
            <w:noWrap/>
            <w:vAlign w:val="center"/>
          </w:tcPr>
          <w:p w:rsidR="003244D9" w:rsidRDefault="003244D9" w:rsidP="00ED3065">
            <w:pPr>
              <w:widowControl/>
              <w:snapToGrid w:val="0"/>
              <w:rPr>
                <w:sz w:val="24"/>
              </w:rPr>
            </w:pPr>
            <w:r>
              <w:rPr>
                <w:rFonts w:hint="eastAsia"/>
                <w:sz w:val="24"/>
              </w:rPr>
              <w:t>经评标委员会认定有下列情形之一的，减</w:t>
            </w:r>
            <w:r>
              <w:rPr>
                <w:rFonts w:hint="eastAsia"/>
                <w:sz w:val="24"/>
              </w:rPr>
              <w:t>2</w:t>
            </w:r>
            <w:r>
              <w:rPr>
                <w:rFonts w:hint="eastAsia"/>
                <w:sz w:val="24"/>
              </w:rPr>
              <w:t>分，最多减</w:t>
            </w:r>
            <w:r>
              <w:rPr>
                <w:rFonts w:hint="eastAsia"/>
                <w:sz w:val="24"/>
              </w:rPr>
              <w:t>10</w:t>
            </w:r>
            <w:r>
              <w:rPr>
                <w:rFonts w:hint="eastAsia"/>
                <w:sz w:val="24"/>
              </w:rPr>
              <w:t>分</w:t>
            </w:r>
          </w:p>
          <w:p w:rsidR="003244D9" w:rsidRDefault="003244D9" w:rsidP="00ED3065">
            <w:pPr>
              <w:widowControl/>
              <w:snapToGrid w:val="0"/>
              <w:rPr>
                <w:sz w:val="24"/>
              </w:rPr>
            </w:pPr>
            <w:r>
              <w:rPr>
                <w:rFonts w:hint="eastAsia"/>
                <w:sz w:val="24"/>
              </w:rPr>
              <w:t xml:space="preserve">1. </w:t>
            </w:r>
            <w:r>
              <w:rPr>
                <w:rFonts w:hint="eastAsia"/>
                <w:sz w:val="24"/>
              </w:rPr>
              <w:t>投标文件不完整，缺页的。</w:t>
            </w:r>
          </w:p>
          <w:p w:rsidR="003244D9" w:rsidRDefault="003244D9" w:rsidP="00ED3065">
            <w:pPr>
              <w:widowControl/>
              <w:snapToGrid w:val="0"/>
              <w:rPr>
                <w:sz w:val="24"/>
              </w:rPr>
            </w:pPr>
            <w:r>
              <w:rPr>
                <w:rFonts w:hint="eastAsia"/>
                <w:sz w:val="24"/>
              </w:rPr>
              <w:t xml:space="preserve">2. </w:t>
            </w:r>
            <w:r>
              <w:rPr>
                <w:rFonts w:hint="eastAsia"/>
                <w:sz w:val="24"/>
              </w:rPr>
              <w:t>投标文件无页码、无目录的。</w:t>
            </w:r>
          </w:p>
          <w:p w:rsidR="003244D9" w:rsidRDefault="003244D9" w:rsidP="00ED3065">
            <w:pPr>
              <w:widowControl/>
              <w:snapToGrid w:val="0"/>
              <w:rPr>
                <w:sz w:val="24"/>
              </w:rPr>
            </w:pPr>
            <w:r>
              <w:rPr>
                <w:rFonts w:hint="eastAsia"/>
                <w:sz w:val="24"/>
              </w:rPr>
              <w:t xml:space="preserve">3. </w:t>
            </w:r>
            <w:r>
              <w:rPr>
                <w:rFonts w:hint="eastAsia"/>
                <w:sz w:val="24"/>
              </w:rPr>
              <w:t>不按照招标文件要求制作投标文件的。</w:t>
            </w:r>
          </w:p>
          <w:p w:rsidR="003244D9" w:rsidRDefault="003244D9" w:rsidP="00ED3065">
            <w:pPr>
              <w:widowControl/>
              <w:snapToGrid w:val="0"/>
              <w:rPr>
                <w:sz w:val="24"/>
              </w:rPr>
            </w:pPr>
            <w:r>
              <w:rPr>
                <w:rFonts w:hint="eastAsia"/>
                <w:sz w:val="24"/>
              </w:rPr>
              <w:t xml:space="preserve">4. </w:t>
            </w:r>
            <w:r>
              <w:rPr>
                <w:rFonts w:hint="eastAsia"/>
                <w:sz w:val="24"/>
              </w:rPr>
              <w:t>技术点对点应答完全复制招标文件的技术条款相关部分内容作为其投标文件的一部分的。</w:t>
            </w:r>
          </w:p>
          <w:p w:rsidR="003244D9" w:rsidRDefault="003244D9" w:rsidP="00ED3065">
            <w:pPr>
              <w:widowControl/>
              <w:snapToGrid w:val="0"/>
              <w:rPr>
                <w:sz w:val="24"/>
              </w:rPr>
            </w:pPr>
            <w:r>
              <w:rPr>
                <w:rFonts w:hint="eastAsia"/>
                <w:sz w:val="24"/>
              </w:rPr>
              <w:t xml:space="preserve">5. </w:t>
            </w:r>
            <w:r>
              <w:rPr>
                <w:rFonts w:hint="eastAsia"/>
                <w:sz w:val="24"/>
              </w:rPr>
              <w:t>投标文件部分内容无法辨认的。</w:t>
            </w:r>
          </w:p>
          <w:p w:rsidR="003244D9" w:rsidRDefault="003244D9" w:rsidP="00ED3065">
            <w:pPr>
              <w:widowControl/>
              <w:snapToGrid w:val="0"/>
              <w:rPr>
                <w:sz w:val="24"/>
              </w:rPr>
            </w:pPr>
            <w:r>
              <w:rPr>
                <w:rFonts w:hint="eastAsia"/>
                <w:sz w:val="24"/>
              </w:rPr>
              <w:t xml:space="preserve">6. </w:t>
            </w:r>
            <w:r>
              <w:rPr>
                <w:rFonts w:hint="eastAsia"/>
                <w:sz w:val="24"/>
              </w:rPr>
              <w:t>投标文件中对同一问题的前后表述不一致的。</w:t>
            </w:r>
          </w:p>
          <w:p w:rsidR="003244D9" w:rsidRDefault="003244D9" w:rsidP="00800430">
            <w:pPr>
              <w:widowControl/>
              <w:snapToGrid w:val="0"/>
              <w:rPr>
                <w:kern w:val="0"/>
                <w:sz w:val="24"/>
                <w:szCs w:val="24"/>
              </w:rPr>
            </w:pPr>
            <w:r>
              <w:rPr>
                <w:rFonts w:hint="eastAsia"/>
                <w:sz w:val="24"/>
              </w:rPr>
              <w:t xml:space="preserve">7. </w:t>
            </w:r>
            <w:r>
              <w:rPr>
                <w:rFonts w:hint="eastAsia"/>
                <w:sz w:val="24"/>
              </w:rPr>
              <w:t>未在规定时间内答复评标委员会询标的。</w:t>
            </w:r>
          </w:p>
        </w:tc>
      </w:tr>
    </w:tbl>
    <w:p w:rsidR="00467487" w:rsidRDefault="00220DF4" w:rsidP="00800430">
      <w:pPr>
        <w:spacing w:line="360" w:lineRule="auto"/>
        <w:outlineLvl w:val="0"/>
        <w:rPr>
          <w:sz w:val="24"/>
        </w:rPr>
      </w:pPr>
      <w:r>
        <w:rPr>
          <w:rFonts w:hint="eastAsia"/>
          <w:sz w:val="24"/>
        </w:rPr>
        <w:t>四、投标文件内容要求</w:t>
      </w:r>
    </w:p>
    <w:p w:rsidR="00467487" w:rsidRPr="005E7CD6" w:rsidRDefault="00220DF4" w:rsidP="00E44827">
      <w:pPr>
        <w:spacing w:line="360" w:lineRule="auto"/>
        <w:ind w:firstLineChars="200" w:firstLine="480"/>
        <w:rPr>
          <w:rFonts w:ascii="宋体" w:hAnsi="宋体"/>
          <w:sz w:val="24"/>
          <w:szCs w:val="24"/>
        </w:rPr>
      </w:pPr>
      <w:r>
        <w:rPr>
          <w:rFonts w:ascii="宋体" w:hAnsi="宋体" w:hint="eastAsia"/>
          <w:sz w:val="24"/>
          <w:szCs w:val="24"/>
        </w:rPr>
        <w:t>（一）</w:t>
      </w:r>
      <w:r w:rsidR="005E7CD6">
        <w:rPr>
          <w:rFonts w:ascii="宋体" w:hAnsi="宋体" w:hint="eastAsia"/>
          <w:sz w:val="24"/>
          <w:szCs w:val="24"/>
        </w:rPr>
        <w:t>本项目须提交纸质投标文件，包括</w:t>
      </w:r>
      <w:r w:rsidR="00E44827">
        <w:rPr>
          <w:rFonts w:ascii="宋体" w:hAnsi="宋体" w:hint="eastAsia"/>
          <w:sz w:val="24"/>
          <w:szCs w:val="24"/>
        </w:rPr>
        <w:t>一份实质性资质文件，</w:t>
      </w:r>
      <w:r w:rsidR="00E44827" w:rsidRPr="00073A38">
        <w:rPr>
          <w:rFonts w:asciiTheme="minorEastAsia" w:eastAsiaTheme="minorEastAsia" w:hAnsiTheme="minorEastAsia" w:hint="eastAsia"/>
          <w:sz w:val="24"/>
          <w:szCs w:val="24"/>
        </w:rPr>
        <w:t>要求单独密封，</w:t>
      </w:r>
      <w:r w:rsidR="00E44827">
        <w:rPr>
          <w:rFonts w:ascii="宋体" w:hAnsi="宋体" w:hint="eastAsia"/>
          <w:sz w:val="24"/>
          <w:szCs w:val="24"/>
        </w:rPr>
        <w:t>另</w:t>
      </w:r>
      <w:r w:rsidR="005E7CD6">
        <w:rPr>
          <w:rFonts w:ascii="宋体" w:hAnsi="宋体" w:hint="eastAsia"/>
          <w:sz w:val="24"/>
          <w:szCs w:val="24"/>
        </w:rPr>
        <w:t>一份</w:t>
      </w:r>
      <w:r w:rsidR="00E44827">
        <w:rPr>
          <w:rFonts w:ascii="宋体" w:hAnsi="宋体" w:hint="eastAsia"/>
          <w:sz w:val="24"/>
          <w:szCs w:val="24"/>
        </w:rPr>
        <w:t>为</w:t>
      </w:r>
      <w:r w:rsidR="005E7CD6">
        <w:rPr>
          <w:rFonts w:ascii="宋体" w:hAnsi="宋体" w:hint="eastAsia"/>
          <w:sz w:val="24"/>
          <w:szCs w:val="24"/>
        </w:rPr>
        <w:t>正本投标文件</w:t>
      </w:r>
      <w:r w:rsidR="00E44827">
        <w:rPr>
          <w:rFonts w:ascii="宋体" w:hAnsi="宋体" w:hint="eastAsia"/>
          <w:sz w:val="24"/>
          <w:szCs w:val="24"/>
        </w:rPr>
        <w:t>，</w:t>
      </w:r>
      <w:r w:rsidR="009D2841">
        <w:rPr>
          <w:rFonts w:ascii="宋体" w:hAnsi="宋体" w:hint="eastAsia"/>
          <w:sz w:val="24"/>
          <w:szCs w:val="24"/>
        </w:rPr>
        <w:t>要求单独密封，</w:t>
      </w:r>
      <w:r w:rsidR="00E44827">
        <w:rPr>
          <w:rFonts w:ascii="宋体" w:hAnsi="宋体" w:hint="eastAsia"/>
          <w:sz w:val="24"/>
          <w:szCs w:val="24"/>
        </w:rPr>
        <w:t>其中含有</w:t>
      </w:r>
      <w:r w:rsidR="009D2841">
        <w:rPr>
          <w:rFonts w:ascii="宋体" w:hAnsi="宋体" w:hint="eastAsia"/>
          <w:sz w:val="24"/>
          <w:szCs w:val="24"/>
        </w:rPr>
        <w:t>刻录投标文件电子版的</w:t>
      </w:r>
      <w:r w:rsidR="00E44827">
        <w:rPr>
          <w:rFonts w:ascii="宋体" w:hAnsi="宋体" w:hint="eastAsia"/>
          <w:sz w:val="24"/>
          <w:szCs w:val="24"/>
        </w:rPr>
        <w:t>光盘。第三份</w:t>
      </w:r>
      <w:r w:rsidR="009D2841">
        <w:rPr>
          <w:rFonts w:ascii="宋体" w:hAnsi="宋体" w:hint="eastAsia"/>
          <w:sz w:val="24"/>
          <w:szCs w:val="24"/>
        </w:rPr>
        <w:t>为内有</w:t>
      </w:r>
      <w:r w:rsidR="00A3544F">
        <w:rPr>
          <w:rFonts w:ascii="宋体" w:hAnsi="宋体" w:hint="eastAsia"/>
          <w:sz w:val="24"/>
          <w:szCs w:val="24"/>
        </w:rPr>
        <w:t>四</w:t>
      </w:r>
      <w:r w:rsidR="00E44827">
        <w:rPr>
          <w:rFonts w:ascii="宋体" w:hAnsi="宋体" w:hint="eastAsia"/>
          <w:sz w:val="24"/>
          <w:szCs w:val="24"/>
        </w:rPr>
        <w:t>份副本投标文件，</w:t>
      </w:r>
      <w:r w:rsidR="009D2841">
        <w:rPr>
          <w:rFonts w:ascii="宋体" w:hAnsi="宋体" w:hint="eastAsia"/>
          <w:sz w:val="24"/>
          <w:szCs w:val="24"/>
        </w:rPr>
        <w:t>要求</w:t>
      </w:r>
      <w:r w:rsidR="00E44827">
        <w:rPr>
          <w:rFonts w:ascii="宋体" w:hAnsi="宋体" w:hint="eastAsia"/>
          <w:sz w:val="24"/>
          <w:szCs w:val="24"/>
        </w:rPr>
        <w:t>单独密封。</w:t>
      </w:r>
      <w:r w:rsidR="009D2841">
        <w:rPr>
          <w:rFonts w:ascii="宋体" w:hAnsi="宋体" w:hint="eastAsia"/>
          <w:sz w:val="24"/>
          <w:szCs w:val="24"/>
        </w:rPr>
        <w:t>三份分别单独密封的文件需</w:t>
      </w:r>
      <w:r w:rsidR="005E7CD6">
        <w:rPr>
          <w:rFonts w:ascii="宋体" w:hAnsi="宋体" w:hint="eastAsia"/>
          <w:sz w:val="24"/>
          <w:szCs w:val="24"/>
        </w:rPr>
        <w:t>在密封处加盖单位公章。</w:t>
      </w:r>
    </w:p>
    <w:p w:rsidR="00467487" w:rsidRDefault="00220DF4">
      <w:pPr>
        <w:spacing w:line="360" w:lineRule="auto"/>
        <w:ind w:firstLineChars="200" w:firstLine="480"/>
        <w:rPr>
          <w:rFonts w:ascii="宋体" w:hAnsi="宋体"/>
          <w:sz w:val="24"/>
          <w:szCs w:val="24"/>
        </w:rPr>
      </w:pPr>
      <w:r>
        <w:rPr>
          <w:rFonts w:ascii="宋体" w:hAnsi="宋体" w:hint="eastAsia"/>
          <w:sz w:val="24"/>
          <w:szCs w:val="24"/>
        </w:rPr>
        <w:t>（二）包封上应写明投标单位的名称与地址、项目名称。</w:t>
      </w:r>
    </w:p>
    <w:p w:rsidR="00467487" w:rsidRDefault="00220DF4">
      <w:pPr>
        <w:spacing w:line="360" w:lineRule="auto"/>
        <w:ind w:firstLineChars="200" w:firstLine="480"/>
        <w:rPr>
          <w:rFonts w:ascii="宋体" w:hAnsi="宋体"/>
          <w:sz w:val="24"/>
          <w:szCs w:val="24"/>
        </w:rPr>
      </w:pPr>
      <w:r>
        <w:rPr>
          <w:rFonts w:ascii="宋体" w:hAnsi="宋体" w:hint="eastAsia"/>
          <w:sz w:val="24"/>
          <w:szCs w:val="24"/>
        </w:rPr>
        <w:t>（三）如果包封没有按上述规定密封并加写标志，招标单位将不承担投标文件错放或提前开封的责任，由此造成的提前开封的投标文件将予以拒绝，并退还给投标单位。</w:t>
      </w:r>
    </w:p>
    <w:p w:rsidR="00467487" w:rsidRDefault="00220DF4" w:rsidP="00C77406">
      <w:pPr>
        <w:spacing w:line="360" w:lineRule="auto"/>
        <w:ind w:firstLineChars="200" w:firstLine="480"/>
        <w:rPr>
          <w:rFonts w:ascii="宋体" w:hAnsi="宋体"/>
          <w:sz w:val="24"/>
          <w:szCs w:val="24"/>
        </w:rPr>
      </w:pPr>
      <w:r>
        <w:rPr>
          <w:rFonts w:ascii="宋体" w:hAnsi="宋体" w:hint="eastAsia"/>
          <w:sz w:val="24"/>
          <w:szCs w:val="24"/>
        </w:rPr>
        <w:t>（四）</w:t>
      </w:r>
      <w:r w:rsidR="00E44827">
        <w:rPr>
          <w:rFonts w:ascii="宋体" w:hAnsi="宋体" w:hint="eastAsia"/>
          <w:sz w:val="24"/>
          <w:szCs w:val="24"/>
        </w:rPr>
        <w:t>实质性资质文件、</w:t>
      </w:r>
      <w:r w:rsidR="00CC37ED">
        <w:rPr>
          <w:rFonts w:ascii="宋体" w:hAnsi="宋体" w:hint="eastAsia"/>
          <w:sz w:val="24"/>
          <w:szCs w:val="24"/>
        </w:rPr>
        <w:t>投标</w:t>
      </w:r>
      <w:r>
        <w:rPr>
          <w:rFonts w:ascii="宋体" w:hAnsi="宋体" w:hint="eastAsia"/>
          <w:sz w:val="24"/>
          <w:szCs w:val="24"/>
        </w:rPr>
        <w:t>文件应胶装装订，未装订或活页装订为无效投标。</w:t>
      </w:r>
    </w:p>
    <w:p w:rsidR="00467487" w:rsidRDefault="00220DF4">
      <w:pPr>
        <w:spacing w:line="360" w:lineRule="auto"/>
        <w:ind w:firstLineChars="200" w:firstLine="480"/>
        <w:outlineLvl w:val="0"/>
        <w:rPr>
          <w:sz w:val="24"/>
        </w:rPr>
      </w:pPr>
      <w:r>
        <w:rPr>
          <w:rFonts w:hint="eastAsia"/>
          <w:sz w:val="24"/>
        </w:rPr>
        <w:t>（</w:t>
      </w:r>
      <w:r w:rsidR="00C77406">
        <w:rPr>
          <w:rFonts w:hint="eastAsia"/>
          <w:sz w:val="24"/>
        </w:rPr>
        <w:t>五</w:t>
      </w:r>
      <w:r>
        <w:rPr>
          <w:rFonts w:hint="eastAsia"/>
          <w:sz w:val="24"/>
        </w:rPr>
        <w:t>）</w:t>
      </w:r>
      <w:r>
        <w:rPr>
          <w:sz w:val="24"/>
        </w:rPr>
        <w:t>投标文件</w:t>
      </w:r>
      <w:r>
        <w:rPr>
          <w:rFonts w:hint="eastAsia"/>
          <w:sz w:val="24"/>
        </w:rPr>
        <w:t>格式参照第五部分“投标文件格式”。</w:t>
      </w:r>
    </w:p>
    <w:p w:rsidR="00467487" w:rsidRDefault="005E7CD6">
      <w:pPr>
        <w:tabs>
          <w:tab w:val="left" w:pos="210"/>
        </w:tabs>
        <w:autoSpaceDE w:val="0"/>
        <w:autoSpaceDN w:val="0"/>
        <w:adjustRightInd w:val="0"/>
        <w:spacing w:line="360" w:lineRule="auto"/>
        <w:ind w:firstLineChars="200" w:firstLine="480"/>
        <w:rPr>
          <w:rFonts w:ascii="宋体" w:hAnsi="宋体"/>
          <w:sz w:val="24"/>
          <w:szCs w:val="24"/>
        </w:rPr>
      </w:pPr>
      <w:r>
        <w:rPr>
          <w:rFonts w:ascii="宋体" w:hAnsi="宋体" w:hint="eastAsia"/>
          <w:sz w:val="24"/>
          <w:szCs w:val="24"/>
        </w:rPr>
        <w:t>（</w:t>
      </w:r>
      <w:r w:rsidR="00C77406">
        <w:rPr>
          <w:rFonts w:ascii="宋体" w:hAnsi="宋体" w:hint="eastAsia"/>
          <w:sz w:val="24"/>
          <w:szCs w:val="24"/>
        </w:rPr>
        <w:t>六</w:t>
      </w:r>
      <w:r w:rsidR="00220DF4">
        <w:rPr>
          <w:rFonts w:ascii="宋体" w:hAnsi="宋体" w:hint="eastAsia"/>
          <w:sz w:val="24"/>
          <w:szCs w:val="24"/>
        </w:rPr>
        <w:t>）本部分如与招标文件第三部分至第五部分有不同之处，以本部分内容为准</w:t>
      </w:r>
    </w:p>
    <w:p w:rsidR="00467487" w:rsidRDefault="005E7CD6">
      <w:pPr>
        <w:spacing w:line="360" w:lineRule="auto"/>
        <w:ind w:firstLineChars="196" w:firstLine="470"/>
        <w:rPr>
          <w:sz w:val="24"/>
        </w:rPr>
      </w:pPr>
      <w:r>
        <w:rPr>
          <w:rFonts w:hint="eastAsia"/>
          <w:sz w:val="24"/>
        </w:rPr>
        <w:t>（</w:t>
      </w:r>
      <w:r w:rsidR="00C77406">
        <w:rPr>
          <w:rFonts w:hint="eastAsia"/>
          <w:sz w:val="24"/>
        </w:rPr>
        <w:t>七</w:t>
      </w:r>
      <w:r w:rsidR="00220DF4">
        <w:rPr>
          <w:rFonts w:hint="eastAsia"/>
          <w:sz w:val="24"/>
        </w:rPr>
        <w:t>）中标供应商须于中标公告发布之日起两个工作日内到天津市东丽区政府采购中心领取中标通知书，逾期未领取者视同领取；采购人与中标供应商应当在中标通知书发出之日起三十日内，按照招标文件确定的事项签订政府采购合同</w:t>
      </w:r>
      <w:r w:rsidR="00220DF4">
        <w:rPr>
          <w:rFonts w:hint="eastAsia"/>
          <w:sz w:val="24"/>
        </w:rPr>
        <w:t xml:space="preserve">, </w:t>
      </w:r>
      <w:r w:rsidR="00220DF4">
        <w:rPr>
          <w:rFonts w:hint="eastAsia"/>
          <w:sz w:val="24"/>
        </w:rPr>
        <w:t>采购人需将采购合同在天津市政府采购网上公示，并将其合同副本一份送达天津市东丽区政府采购中心进行备案。</w:t>
      </w:r>
    </w:p>
    <w:p w:rsidR="00467487" w:rsidRDefault="00467487">
      <w:pPr>
        <w:spacing w:line="480" w:lineRule="exact"/>
        <w:rPr>
          <w:sz w:val="24"/>
          <w:szCs w:val="24"/>
        </w:rPr>
        <w:sectPr w:rsidR="00467487">
          <w:footerReference w:type="default" r:id="rId9"/>
          <w:pgSz w:w="11906" w:h="16838"/>
          <w:pgMar w:top="1440" w:right="1797" w:bottom="1440" w:left="1797" w:header="851" w:footer="992" w:gutter="0"/>
          <w:cols w:space="425"/>
          <w:docGrid w:linePitch="286" w:charSpace="-3449"/>
        </w:sectPr>
      </w:pPr>
    </w:p>
    <w:p w:rsidR="00467487" w:rsidRDefault="00220DF4">
      <w:pPr>
        <w:spacing w:line="360" w:lineRule="auto"/>
        <w:rPr>
          <w:b/>
          <w:sz w:val="24"/>
        </w:rPr>
      </w:pPr>
      <w:r>
        <w:rPr>
          <w:rFonts w:hint="eastAsia"/>
          <w:b/>
          <w:sz w:val="24"/>
        </w:rPr>
        <w:lastRenderedPageBreak/>
        <w:t>十二、</w:t>
      </w:r>
      <w:r>
        <w:rPr>
          <w:b/>
          <w:sz w:val="24"/>
        </w:rPr>
        <w:t>项目需求书</w:t>
      </w:r>
    </w:p>
    <w:p w:rsidR="00A97C0D" w:rsidRPr="00933871" w:rsidRDefault="00A97C0D" w:rsidP="00A97C0D">
      <w:pPr>
        <w:rPr>
          <w:sz w:val="22"/>
        </w:rPr>
      </w:pPr>
      <w:r w:rsidRPr="00933871">
        <w:rPr>
          <w:rFonts w:hint="eastAsia"/>
          <w:sz w:val="22"/>
        </w:rPr>
        <w:t>第一包：通用办公电器设备</w:t>
      </w:r>
    </w:p>
    <w:tbl>
      <w:tblPr>
        <w:tblStyle w:val="af0"/>
        <w:tblW w:w="0" w:type="auto"/>
        <w:tblLook w:val="04A0"/>
      </w:tblPr>
      <w:tblGrid>
        <w:gridCol w:w="476"/>
        <w:gridCol w:w="625"/>
        <w:gridCol w:w="5244"/>
        <w:gridCol w:w="709"/>
        <w:gridCol w:w="1134"/>
      </w:tblGrid>
      <w:tr w:rsidR="00A97C0D" w:rsidRPr="00C17BC3" w:rsidTr="00A97C0D">
        <w:trPr>
          <w:trHeight w:val="555"/>
        </w:trPr>
        <w:tc>
          <w:tcPr>
            <w:tcW w:w="476" w:type="dxa"/>
            <w:vAlign w:val="center"/>
            <w:hideMark/>
          </w:tcPr>
          <w:p w:rsidR="00A97C0D" w:rsidRPr="00C17BC3" w:rsidRDefault="00A97C0D" w:rsidP="00A97C0D">
            <w:r w:rsidRPr="00C17BC3">
              <w:rPr>
                <w:rFonts w:hint="eastAsia"/>
              </w:rPr>
              <w:t>序号</w:t>
            </w:r>
          </w:p>
        </w:tc>
        <w:tc>
          <w:tcPr>
            <w:tcW w:w="625" w:type="dxa"/>
            <w:vAlign w:val="center"/>
            <w:hideMark/>
          </w:tcPr>
          <w:p w:rsidR="00A97C0D" w:rsidRPr="00C17BC3" w:rsidRDefault="00A97C0D" w:rsidP="00A97C0D">
            <w:r w:rsidRPr="00C17BC3">
              <w:rPr>
                <w:rFonts w:hint="eastAsia"/>
              </w:rPr>
              <w:t>名称</w:t>
            </w:r>
          </w:p>
        </w:tc>
        <w:tc>
          <w:tcPr>
            <w:tcW w:w="5244" w:type="dxa"/>
            <w:vAlign w:val="center"/>
            <w:hideMark/>
          </w:tcPr>
          <w:p w:rsidR="00A97C0D" w:rsidRPr="00C17BC3" w:rsidRDefault="00A97C0D" w:rsidP="00A97C0D">
            <w:r w:rsidRPr="00C17BC3">
              <w:rPr>
                <w:rFonts w:hint="eastAsia"/>
              </w:rPr>
              <w:t>参数</w:t>
            </w:r>
          </w:p>
        </w:tc>
        <w:tc>
          <w:tcPr>
            <w:tcW w:w="709" w:type="dxa"/>
            <w:vAlign w:val="center"/>
            <w:hideMark/>
          </w:tcPr>
          <w:p w:rsidR="00A97C0D" w:rsidRPr="00C17BC3" w:rsidRDefault="00A97C0D" w:rsidP="00A97C0D">
            <w:r w:rsidRPr="00C17BC3">
              <w:rPr>
                <w:rFonts w:hint="eastAsia"/>
              </w:rPr>
              <w:t>数量</w:t>
            </w:r>
          </w:p>
        </w:tc>
        <w:tc>
          <w:tcPr>
            <w:tcW w:w="1134" w:type="dxa"/>
            <w:vAlign w:val="center"/>
            <w:hideMark/>
          </w:tcPr>
          <w:p w:rsidR="00A97C0D" w:rsidRPr="00C17BC3" w:rsidRDefault="00A97C0D" w:rsidP="00A97C0D">
            <w:r w:rsidRPr="00C17BC3">
              <w:rPr>
                <w:rFonts w:hint="eastAsia"/>
              </w:rPr>
              <w:t>单位</w:t>
            </w:r>
          </w:p>
        </w:tc>
      </w:tr>
      <w:tr w:rsidR="00A97C0D" w:rsidRPr="00A97C0D" w:rsidTr="00A97C0D">
        <w:trPr>
          <w:trHeight w:val="1605"/>
        </w:trPr>
        <w:tc>
          <w:tcPr>
            <w:tcW w:w="476" w:type="dxa"/>
            <w:vAlign w:val="center"/>
            <w:hideMark/>
          </w:tcPr>
          <w:p w:rsidR="00A97C0D" w:rsidRPr="00A97C0D" w:rsidRDefault="00A97C0D" w:rsidP="00A97C0D">
            <w:r w:rsidRPr="00A97C0D">
              <w:rPr>
                <w:rFonts w:hint="eastAsia"/>
              </w:rPr>
              <w:t>1</w:t>
            </w:r>
          </w:p>
        </w:tc>
        <w:tc>
          <w:tcPr>
            <w:tcW w:w="625" w:type="dxa"/>
            <w:vAlign w:val="center"/>
            <w:hideMark/>
          </w:tcPr>
          <w:p w:rsidR="00A97C0D" w:rsidRPr="00A97C0D" w:rsidRDefault="00A97C0D" w:rsidP="00A97C0D">
            <w:r w:rsidRPr="00A97C0D">
              <w:rPr>
                <w:rFonts w:hint="eastAsia"/>
              </w:rPr>
              <w:t>台式计算机</w:t>
            </w:r>
            <w:r w:rsidR="004002CB">
              <w:rPr>
                <w:rFonts w:hint="eastAsia"/>
              </w:rPr>
              <w:t>▲</w:t>
            </w:r>
          </w:p>
        </w:tc>
        <w:tc>
          <w:tcPr>
            <w:tcW w:w="5244" w:type="dxa"/>
            <w:vAlign w:val="center"/>
            <w:hideMark/>
          </w:tcPr>
          <w:p w:rsidR="00A97C0D" w:rsidRPr="00A97C0D" w:rsidRDefault="00A97C0D" w:rsidP="00A97C0D">
            <w:r w:rsidRPr="00A97C0D">
              <w:rPr>
                <w:rFonts w:hint="eastAsia"/>
              </w:rPr>
              <w:t>1.</w:t>
            </w:r>
            <w:r w:rsidR="009D4154" w:rsidRPr="002839A0">
              <w:rPr>
                <w:rFonts w:hint="eastAsia"/>
                <w:sz w:val="24"/>
              </w:rPr>
              <w:t xml:space="preserve"> </w:t>
            </w:r>
            <w:r w:rsidRPr="00A97C0D">
              <w:rPr>
                <w:rFonts w:hint="eastAsia"/>
              </w:rPr>
              <w:t>cpu:</w:t>
            </w:r>
            <w:r w:rsidRPr="00A97C0D">
              <w:rPr>
                <w:rFonts w:hint="eastAsia"/>
              </w:rPr>
              <w:t>≥</w:t>
            </w:r>
            <w:r w:rsidRPr="00A97C0D">
              <w:rPr>
                <w:rFonts w:hint="eastAsia"/>
              </w:rPr>
              <w:t>Intel® Core</w:t>
            </w:r>
            <w:r w:rsidRPr="00A97C0D">
              <w:rPr>
                <w:rFonts w:hint="eastAsia"/>
              </w:rPr>
              <w:t>™</w:t>
            </w:r>
            <w:r w:rsidRPr="00A97C0D">
              <w:rPr>
                <w:rFonts w:hint="eastAsia"/>
              </w:rPr>
              <w:t xml:space="preserve"> i5-10500;</w:t>
            </w:r>
          </w:p>
          <w:p w:rsidR="00A97C0D" w:rsidRPr="00A97C0D" w:rsidRDefault="00A97C0D" w:rsidP="00A97C0D">
            <w:r w:rsidRPr="00A97C0D">
              <w:rPr>
                <w:rFonts w:hint="eastAsia"/>
              </w:rPr>
              <w:t>2.</w:t>
            </w:r>
            <w:r w:rsidRPr="00A97C0D">
              <w:rPr>
                <w:rFonts w:hint="eastAsia"/>
              </w:rPr>
              <w:t>主板：</w:t>
            </w:r>
            <w:r w:rsidRPr="00A97C0D">
              <w:rPr>
                <w:rFonts w:hint="eastAsia"/>
              </w:rPr>
              <w:t xml:space="preserve">Intel B460 </w:t>
            </w:r>
            <w:r w:rsidRPr="00A97C0D">
              <w:rPr>
                <w:rFonts w:hint="eastAsia"/>
              </w:rPr>
              <w:t>及以上芯片组</w:t>
            </w:r>
            <w:r w:rsidRPr="00A97C0D">
              <w:rPr>
                <w:rFonts w:hint="eastAsia"/>
              </w:rPr>
              <w:t>;</w:t>
            </w:r>
          </w:p>
          <w:p w:rsidR="00A97C0D" w:rsidRPr="00A97C0D" w:rsidRDefault="00A97C0D" w:rsidP="00A97C0D">
            <w:r w:rsidRPr="00A97C0D">
              <w:rPr>
                <w:rFonts w:hint="eastAsia"/>
              </w:rPr>
              <w:t>3.</w:t>
            </w:r>
            <w:r w:rsidR="009D4154" w:rsidRPr="002839A0">
              <w:rPr>
                <w:rFonts w:hint="eastAsia"/>
                <w:sz w:val="24"/>
              </w:rPr>
              <w:t xml:space="preserve"> </w:t>
            </w:r>
            <w:r w:rsidRPr="00A97C0D">
              <w:rPr>
                <w:rFonts w:hint="eastAsia"/>
              </w:rPr>
              <w:t>内存：≥</w:t>
            </w:r>
            <w:r w:rsidRPr="00A97C0D">
              <w:rPr>
                <w:rFonts w:hint="eastAsia"/>
              </w:rPr>
              <w:t>8GB DDR4;</w:t>
            </w:r>
          </w:p>
          <w:p w:rsidR="00A97C0D" w:rsidRPr="00A97C0D" w:rsidRDefault="00A97C0D" w:rsidP="00A97C0D">
            <w:r w:rsidRPr="00A97C0D">
              <w:rPr>
                <w:rFonts w:hint="eastAsia"/>
              </w:rPr>
              <w:t>4.</w:t>
            </w:r>
            <w:r w:rsidRPr="00A97C0D">
              <w:rPr>
                <w:rFonts w:hint="eastAsia"/>
              </w:rPr>
              <w:t>显卡：≥集成显卡</w:t>
            </w:r>
            <w:r w:rsidRPr="00A97C0D">
              <w:rPr>
                <w:rFonts w:hint="eastAsia"/>
              </w:rPr>
              <w:t>;</w:t>
            </w:r>
          </w:p>
          <w:p w:rsidR="00A97C0D" w:rsidRPr="00A97C0D" w:rsidRDefault="00A97C0D" w:rsidP="00A97C0D">
            <w:r w:rsidRPr="00A97C0D">
              <w:rPr>
                <w:rFonts w:hint="eastAsia"/>
              </w:rPr>
              <w:t>5.</w:t>
            </w:r>
            <w:r w:rsidRPr="00A97C0D">
              <w:rPr>
                <w:rFonts w:hint="eastAsia"/>
              </w:rPr>
              <w:t>硬盘：≥</w:t>
            </w:r>
            <w:r w:rsidRPr="00A97C0D">
              <w:rPr>
                <w:rFonts w:hint="eastAsia"/>
              </w:rPr>
              <w:t>512G</w:t>
            </w:r>
            <w:r w:rsidRPr="00A97C0D">
              <w:rPr>
                <w:rFonts w:hint="eastAsia"/>
              </w:rPr>
              <w:t>硬盘；</w:t>
            </w:r>
          </w:p>
          <w:p w:rsidR="00A97C0D" w:rsidRPr="00A97C0D" w:rsidRDefault="003B1FF8" w:rsidP="00A97C0D">
            <w:r>
              <w:rPr>
                <w:rFonts w:hint="eastAsia"/>
              </w:rPr>
              <w:t>6</w:t>
            </w:r>
            <w:r w:rsidR="00A97C0D" w:rsidRPr="00A97C0D">
              <w:rPr>
                <w:rFonts w:hint="eastAsia"/>
              </w:rPr>
              <w:t>.</w:t>
            </w:r>
            <w:r w:rsidR="00A97C0D" w:rsidRPr="00A97C0D">
              <w:rPr>
                <w:rFonts w:hint="eastAsia"/>
              </w:rPr>
              <w:t>网卡：集成</w:t>
            </w:r>
            <w:r w:rsidR="00A97C0D" w:rsidRPr="00A97C0D">
              <w:rPr>
                <w:rFonts w:hint="eastAsia"/>
              </w:rPr>
              <w:t>10/100/1000M</w:t>
            </w:r>
            <w:r w:rsidR="00A97C0D" w:rsidRPr="00A97C0D">
              <w:rPr>
                <w:rFonts w:hint="eastAsia"/>
              </w:rPr>
              <w:t>以太网卡；</w:t>
            </w:r>
          </w:p>
          <w:p w:rsidR="00A97C0D" w:rsidRPr="00A97C0D" w:rsidRDefault="003B1FF8" w:rsidP="00A97C0D">
            <w:r>
              <w:rPr>
                <w:rFonts w:hint="eastAsia"/>
              </w:rPr>
              <w:t>7</w:t>
            </w:r>
            <w:r w:rsidR="00A97C0D" w:rsidRPr="00A97C0D">
              <w:rPr>
                <w:rFonts w:hint="eastAsia"/>
              </w:rPr>
              <w:t>.</w:t>
            </w:r>
            <w:r w:rsidR="00A97C0D" w:rsidRPr="00A97C0D">
              <w:rPr>
                <w:rFonts w:hint="eastAsia"/>
              </w:rPr>
              <w:t>接口：≥</w:t>
            </w:r>
            <w:r w:rsidR="00A97C0D" w:rsidRPr="00A97C0D">
              <w:rPr>
                <w:rFonts w:hint="eastAsia"/>
              </w:rPr>
              <w:t>6</w:t>
            </w:r>
            <w:r w:rsidR="00A97C0D" w:rsidRPr="00A97C0D">
              <w:rPr>
                <w:rFonts w:hint="eastAsia"/>
              </w:rPr>
              <w:t>个</w:t>
            </w:r>
            <w:r w:rsidR="00A97C0D" w:rsidRPr="00A97C0D">
              <w:rPr>
                <w:rFonts w:hint="eastAsia"/>
              </w:rPr>
              <w:t>USB</w:t>
            </w:r>
            <w:r w:rsidR="00A97C0D" w:rsidRPr="00A97C0D">
              <w:rPr>
                <w:rFonts w:hint="eastAsia"/>
              </w:rPr>
              <w:t>接口，其中前置</w:t>
            </w:r>
            <w:r w:rsidR="00A97C0D" w:rsidRPr="00A97C0D">
              <w:rPr>
                <w:rFonts w:hint="eastAsia"/>
              </w:rPr>
              <w:t>USB</w:t>
            </w:r>
            <w:r w:rsidR="00A97C0D" w:rsidRPr="00A97C0D">
              <w:rPr>
                <w:rFonts w:hint="eastAsia"/>
              </w:rPr>
              <w:t>接口不少于</w:t>
            </w:r>
            <w:r w:rsidR="00A97C0D" w:rsidRPr="00A97C0D">
              <w:rPr>
                <w:rFonts w:hint="eastAsia"/>
              </w:rPr>
              <w:t>2</w:t>
            </w:r>
            <w:r w:rsidR="00A97C0D" w:rsidRPr="00A97C0D">
              <w:rPr>
                <w:rFonts w:hint="eastAsia"/>
              </w:rPr>
              <w:t>个；</w:t>
            </w:r>
          </w:p>
          <w:p w:rsidR="00A97C0D" w:rsidRPr="00A97C0D" w:rsidRDefault="003B1FF8" w:rsidP="00A97C0D">
            <w:r>
              <w:rPr>
                <w:rFonts w:hint="eastAsia"/>
              </w:rPr>
              <w:t>8</w:t>
            </w:r>
            <w:r w:rsidR="00A97C0D" w:rsidRPr="00A97C0D">
              <w:rPr>
                <w:rFonts w:hint="eastAsia"/>
              </w:rPr>
              <w:t>.</w:t>
            </w:r>
            <w:r w:rsidR="00A97C0D" w:rsidRPr="00A97C0D">
              <w:rPr>
                <w:rFonts w:hint="eastAsia"/>
              </w:rPr>
              <w:t>电源：≤</w:t>
            </w:r>
            <w:r w:rsidR="00A97C0D" w:rsidRPr="00A97C0D">
              <w:rPr>
                <w:rFonts w:hint="eastAsia"/>
              </w:rPr>
              <w:t>310W</w:t>
            </w:r>
            <w:r w:rsidR="00A97C0D" w:rsidRPr="00A97C0D">
              <w:rPr>
                <w:rFonts w:hint="eastAsia"/>
              </w:rPr>
              <w:t>节能电源；</w:t>
            </w:r>
          </w:p>
          <w:p w:rsidR="00A97C0D" w:rsidRPr="00A97C0D" w:rsidRDefault="003B1FF8" w:rsidP="00A97C0D">
            <w:r>
              <w:rPr>
                <w:rFonts w:hint="eastAsia"/>
              </w:rPr>
              <w:t>9</w:t>
            </w:r>
            <w:r w:rsidR="00A97C0D" w:rsidRPr="00A97C0D">
              <w:rPr>
                <w:rFonts w:hint="eastAsia"/>
              </w:rPr>
              <w:t>.</w:t>
            </w:r>
            <w:r w:rsidR="009D4154" w:rsidRPr="002839A0">
              <w:rPr>
                <w:rFonts w:hint="eastAsia"/>
                <w:sz w:val="24"/>
              </w:rPr>
              <w:t xml:space="preserve"> </w:t>
            </w:r>
            <w:r w:rsidR="00A97C0D" w:rsidRPr="00A97C0D">
              <w:rPr>
                <w:rFonts w:hint="eastAsia"/>
              </w:rPr>
              <w:t>显示器：≥</w:t>
            </w:r>
            <w:r w:rsidR="00A97C0D" w:rsidRPr="00A97C0D">
              <w:rPr>
                <w:rFonts w:hint="eastAsia"/>
              </w:rPr>
              <w:t>21.5</w:t>
            </w:r>
            <w:r w:rsidR="00A97C0D" w:rsidRPr="00A97C0D">
              <w:rPr>
                <w:rFonts w:hint="eastAsia"/>
              </w:rPr>
              <w:t>英寸液晶显示器，分辨率不低于</w:t>
            </w:r>
            <w:r w:rsidR="00A97C0D" w:rsidRPr="00A97C0D">
              <w:rPr>
                <w:rFonts w:hint="eastAsia"/>
              </w:rPr>
              <w:t>1920*1080</w:t>
            </w:r>
            <w:r w:rsidR="00A97C0D" w:rsidRPr="00A97C0D">
              <w:rPr>
                <w:rFonts w:hint="eastAsia"/>
              </w:rPr>
              <w:t>；</w:t>
            </w:r>
          </w:p>
          <w:p w:rsidR="00A97C0D" w:rsidRPr="00A97C0D" w:rsidRDefault="00A97C0D" w:rsidP="00A97C0D">
            <w:r w:rsidRPr="00A97C0D">
              <w:rPr>
                <w:rFonts w:hint="eastAsia"/>
              </w:rPr>
              <w:t>1</w:t>
            </w:r>
            <w:r w:rsidR="003B1FF8">
              <w:rPr>
                <w:rFonts w:hint="eastAsia"/>
              </w:rPr>
              <w:t>0</w:t>
            </w:r>
            <w:r w:rsidRPr="00A97C0D">
              <w:rPr>
                <w:rFonts w:hint="eastAsia"/>
              </w:rPr>
              <w:t>.</w:t>
            </w:r>
            <w:r w:rsidR="009D4154" w:rsidRPr="002839A0">
              <w:rPr>
                <w:rFonts w:hint="eastAsia"/>
                <w:sz w:val="24"/>
              </w:rPr>
              <w:t xml:space="preserve"> </w:t>
            </w:r>
            <w:r w:rsidRPr="00A97C0D">
              <w:rPr>
                <w:rFonts w:hint="eastAsia"/>
              </w:rPr>
              <w:t>操作系统：预装正版</w:t>
            </w:r>
            <w:r w:rsidRPr="00A97C0D">
              <w:rPr>
                <w:rFonts w:hint="eastAsia"/>
              </w:rPr>
              <w:t>Win10</w:t>
            </w:r>
            <w:r w:rsidRPr="00A97C0D">
              <w:rPr>
                <w:rFonts w:hint="eastAsia"/>
              </w:rPr>
              <w:t>中文专业版系统；</w:t>
            </w:r>
          </w:p>
          <w:p w:rsidR="00A97C0D" w:rsidRDefault="00A97C0D" w:rsidP="003B1FF8">
            <w:r w:rsidRPr="00A97C0D">
              <w:rPr>
                <w:rFonts w:hint="eastAsia"/>
              </w:rPr>
              <w:t>1</w:t>
            </w:r>
            <w:r w:rsidR="003B1FF8">
              <w:rPr>
                <w:rFonts w:hint="eastAsia"/>
              </w:rPr>
              <w:t>1</w:t>
            </w:r>
            <w:r w:rsidRPr="00A97C0D">
              <w:rPr>
                <w:rFonts w:hint="eastAsia"/>
              </w:rPr>
              <w:t>.</w:t>
            </w:r>
            <w:r w:rsidRPr="00A97C0D">
              <w:rPr>
                <w:rFonts w:hint="eastAsia"/>
              </w:rPr>
              <w:t>机箱：标准立式机箱；</w:t>
            </w:r>
          </w:p>
          <w:p w:rsidR="00445278" w:rsidRPr="00445278" w:rsidRDefault="00445278" w:rsidP="00445278">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9" w:type="dxa"/>
            <w:noWrap/>
            <w:vAlign w:val="center"/>
            <w:hideMark/>
          </w:tcPr>
          <w:p w:rsidR="00A97C0D" w:rsidRPr="00A97C0D" w:rsidRDefault="00A97C0D" w:rsidP="00A97C0D">
            <w:r w:rsidRPr="00A97C0D">
              <w:rPr>
                <w:rFonts w:hint="eastAsia"/>
              </w:rPr>
              <w:t>538</w:t>
            </w:r>
          </w:p>
        </w:tc>
        <w:tc>
          <w:tcPr>
            <w:tcW w:w="1134" w:type="dxa"/>
            <w:noWrap/>
            <w:vAlign w:val="center"/>
            <w:hideMark/>
          </w:tcPr>
          <w:p w:rsidR="00A97C0D" w:rsidRPr="00A97C0D" w:rsidRDefault="00A97C0D" w:rsidP="00A97C0D">
            <w:r w:rsidRPr="00A97C0D">
              <w:rPr>
                <w:rFonts w:hint="eastAsia"/>
              </w:rPr>
              <w:t>套</w:t>
            </w:r>
          </w:p>
        </w:tc>
      </w:tr>
      <w:tr w:rsidR="00A97C0D" w:rsidRPr="00A97C0D" w:rsidTr="00A97C0D">
        <w:trPr>
          <w:trHeight w:val="1425"/>
        </w:trPr>
        <w:tc>
          <w:tcPr>
            <w:tcW w:w="476" w:type="dxa"/>
            <w:vAlign w:val="center"/>
            <w:hideMark/>
          </w:tcPr>
          <w:p w:rsidR="00A97C0D" w:rsidRPr="00A97C0D" w:rsidRDefault="00A97C0D" w:rsidP="00A97C0D">
            <w:r w:rsidRPr="00A97C0D">
              <w:rPr>
                <w:rFonts w:hint="eastAsia"/>
              </w:rPr>
              <w:t>2</w:t>
            </w:r>
          </w:p>
        </w:tc>
        <w:tc>
          <w:tcPr>
            <w:tcW w:w="625" w:type="dxa"/>
            <w:vAlign w:val="center"/>
            <w:hideMark/>
          </w:tcPr>
          <w:p w:rsidR="00A97C0D" w:rsidRPr="00A97C0D" w:rsidRDefault="00A97C0D" w:rsidP="009D4154">
            <w:r w:rsidRPr="00A97C0D">
              <w:rPr>
                <w:rFonts w:hint="eastAsia"/>
              </w:rPr>
              <w:t>便携式计算机</w:t>
            </w:r>
          </w:p>
        </w:tc>
        <w:tc>
          <w:tcPr>
            <w:tcW w:w="5244" w:type="dxa"/>
            <w:vAlign w:val="center"/>
            <w:hideMark/>
          </w:tcPr>
          <w:p w:rsidR="00A97C0D" w:rsidRPr="00A97C0D" w:rsidRDefault="00A97C0D" w:rsidP="00A97C0D">
            <w:r w:rsidRPr="00A97C0D">
              <w:rPr>
                <w:rFonts w:hint="eastAsia"/>
              </w:rPr>
              <w:t>1.</w:t>
            </w:r>
            <w:r w:rsidR="009D4154" w:rsidRPr="002839A0">
              <w:rPr>
                <w:rFonts w:hint="eastAsia"/>
                <w:sz w:val="24"/>
              </w:rPr>
              <w:t xml:space="preserve"> </w:t>
            </w:r>
            <w:r w:rsidRPr="00A97C0D">
              <w:rPr>
                <w:rFonts w:hint="eastAsia"/>
              </w:rPr>
              <w:t>cpu:</w:t>
            </w:r>
            <w:r w:rsidRPr="00A97C0D">
              <w:rPr>
                <w:rFonts w:hint="eastAsia"/>
              </w:rPr>
              <w:t>≥</w:t>
            </w:r>
            <w:r w:rsidRPr="00A97C0D">
              <w:rPr>
                <w:rFonts w:hint="eastAsia"/>
              </w:rPr>
              <w:t>Intel® Core</w:t>
            </w:r>
            <w:r w:rsidRPr="00A97C0D">
              <w:rPr>
                <w:rFonts w:hint="eastAsia"/>
              </w:rPr>
              <w:t>™</w:t>
            </w:r>
            <w:r w:rsidRPr="00A97C0D">
              <w:rPr>
                <w:rFonts w:hint="eastAsia"/>
              </w:rPr>
              <w:t xml:space="preserve"> i5-10210;       </w:t>
            </w:r>
          </w:p>
          <w:p w:rsidR="00A97C0D" w:rsidRPr="00A97C0D" w:rsidRDefault="00A97C0D" w:rsidP="00A97C0D">
            <w:r w:rsidRPr="00A97C0D">
              <w:rPr>
                <w:rFonts w:hint="eastAsia"/>
              </w:rPr>
              <w:t>2.</w:t>
            </w:r>
            <w:r w:rsidR="009D4154" w:rsidRPr="002839A0">
              <w:rPr>
                <w:rFonts w:hint="eastAsia"/>
                <w:sz w:val="24"/>
              </w:rPr>
              <w:t xml:space="preserve"> </w:t>
            </w:r>
            <w:r w:rsidRPr="00A97C0D">
              <w:rPr>
                <w:rFonts w:hint="eastAsia"/>
              </w:rPr>
              <w:t>内存：≥</w:t>
            </w:r>
            <w:r w:rsidRPr="00A97C0D">
              <w:rPr>
                <w:rFonts w:hint="eastAsia"/>
              </w:rPr>
              <w:t xml:space="preserve">8GB DDR4;                  </w:t>
            </w:r>
          </w:p>
          <w:p w:rsidR="00A97C0D" w:rsidRPr="00A97C0D" w:rsidRDefault="00A97C0D" w:rsidP="00A97C0D">
            <w:r w:rsidRPr="00A97C0D">
              <w:rPr>
                <w:rFonts w:hint="eastAsia"/>
              </w:rPr>
              <w:t>3.</w:t>
            </w:r>
            <w:r w:rsidR="009D4154" w:rsidRPr="002839A0">
              <w:rPr>
                <w:rFonts w:hint="eastAsia"/>
                <w:sz w:val="24"/>
              </w:rPr>
              <w:t xml:space="preserve"> </w:t>
            </w:r>
            <w:r w:rsidRPr="00A97C0D">
              <w:rPr>
                <w:rFonts w:hint="eastAsia"/>
              </w:rPr>
              <w:t>显卡：独立显卡，显存≥</w:t>
            </w:r>
            <w:r w:rsidRPr="00A97C0D">
              <w:rPr>
                <w:rFonts w:hint="eastAsia"/>
              </w:rPr>
              <w:t>2G</w:t>
            </w:r>
            <w:r w:rsidRPr="00A97C0D">
              <w:rPr>
                <w:rFonts w:hint="eastAsia"/>
              </w:rPr>
              <w:t>；</w:t>
            </w:r>
            <w:r w:rsidRPr="00A97C0D">
              <w:rPr>
                <w:rFonts w:hint="eastAsia"/>
              </w:rPr>
              <w:t xml:space="preserve">;                  </w:t>
            </w:r>
          </w:p>
          <w:p w:rsidR="00A97C0D" w:rsidRPr="00A97C0D" w:rsidRDefault="00A97C0D" w:rsidP="00A97C0D">
            <w:r w:rsidRPr="00A97C0D">
              <w:rPr>
                <w:rFonts w:hint="eastAsia"/>
              </w:rPr>
              <w:t>4.</w:t>
            </w:r>
            <w:r w:rsidR="009D4154" w:rsidRPr="002839A0">
              <w:rPr>
                <w:rFonts w:hint="eastAsia"/>
                <w:sz w:val="24"/>
              </w:rPr>
              <w:t xml:space="preserve"> </w:t>
            </w:r>
            <w:r w:rsidRPr="00A97C0D">
              <w:rPr>
                <w:rFonts w:hint="eastAsia"/>
              </w:rPr>
              <w:t>硬盘：≥</w:t>
            </w:r>
            <w:r w:rsidRPr="00A97C0D">
              <w:rPr>
                <w:rFonts w:hint="eastAsia"/>
              </w:rPr>
              <w:t>128GB</w:t>
            </w:r>
            <w:r w:rsidRPr="00A97C0D">
              <w:rPr>
                <w:rFonts w:hint="eastAsia"/>
              </w:rPr>
              <w:t>固态硬盘</w:t>
            </w:r>
            <w:r w:rsidRPr="00A97C0D">
              <w:rPr>
                <w:rFonts w:hint="eastAsia"/>
              </w:rPr>
              <w:t>+</w:t>
            </w:r>
            <w:r w:rsidRPr="00A97C0D">
              <w:rPr>
                <w:rFonts w:hint="eastAsia"/>
              </w:rPr>
              <w:t>≥</w:t>
            </w:r>
            <w:r w:rsidRPr="00A97C0D">
              <w:rPr>
                <w:rFonts w:hint="eastAsia"/>
              </w:rPr>
              <w:t>512G SSD</w:t>
            </w:r>
            <w:r w:rsidRPr="00A97C0D">
              <w:rPr>
                <w:rFonts w:hint="eastAsia"/>
              </w:rPr>
              <w:t>硬盘；</w:t>
            </w:r>
            <w:r w:rsidRPr="00A97C0D">
              <w:rPr>
                <w:rFonts w:hint="eastAsia"/>
              </w:rPr>
              <w:t xml:space="preserve">                               </w:t>
            </w:r>
          </w:p>
          <w:p w:rsidR="00A97C0D" w:rsidRPr="00A97C0D" w:rsidRDefault="003B1FF8" w:rsidP="00A97C0D">
            <w:r>
              <w:rPr>
                <w:rFonts w:hint="eastAsia"/>
              </w:rPr>
              <w:t>5</w:t>
            </w:r>
            <w:r w:rsidR="00A97C0D" w:rsidRPr="00A97C0D">
              <w:rPr>
                <w:rFonts w:hint="eastAsia"/>
              </w:rPr>
              <w:t>.</w:t>
            </w:r>
            <w:r w:rsidR="00A97C0D" w:rsidRPr="00A97C0D">
              <w:rPr>
                <w:rFonts w:hint="eastAsia"/>
              </w:rPr>
              <w:t>网卡：无线网卡；</w:t>
            </w:r>
            <w:r w:rsidR="00A97C0D" w:rsidRPr="00A97C0D">
              <w:rPr>
                <w:rFonts w:hint="eastAsia"/>
              </w:rPr>
              <w:t xml:space="preserve">                  </w:t>
            </w:r>
          </w:p>
          <w:p w:rsidR="00A97C0D" w:rsidRPr="00A97C0D" w:rsidRDefault="003B1FF8" w:rsidP="00A97C0D">
            <w:r>
              <w:rPr>
                <w:rFonts w:hint="eastAsia"/>
              </w:rPr>
              <w:t>6</w:t>
            </w:r>
            <w:r w:rsidR="00A97C0D" w:rsidRPr="00A97C0D">
              <w:rPr>
                <w:rFonts w:hint="eastAsia"/>
              </w:rPr>
              <w:t>.</w:t>
            </w:r>
            <w:r w:rsidR="00A97C0D" w:rsidRPr="00A97C0D">
              <w:rPr>
                <w:rFonts w:hint="eastAsia"/>
              </w:rPr>
              <w:t>接口：≥</w:t>
            </w:r>
            <w:r w:rsidR="00A97C0D" w:rsidRPr="00A97C0D">
              <w:rPr>
                <w:rFonts w:hint="eastAsia"/>
              </w:rPr>
              <w:t>2</w:t>
            </w:r>
            <w:r w:rsidR="00A97C0D" w:rsidRPr="00A97C0D">
              <w:rPr>
                <w:rFonts w:hint="eastAsia"/>
              </w:rPr>
              <w:t>个</w:t>
            </w:r>
            <w:r w:rsidR="00A97C0D" w:rsidRPr="00A97C0D">
              <w:rPr>
                <w:rFonts w:hint="eastAsia"/>
              </w:rPr>
              <w:t>USB</w:t>
            </w:r>
            <w:r w:rsidR="00A97C0D" w:rsidRPr="00A97C0D">
              <w:rPr>
                <w:rFonts w:hint="eastAsia"/>
              </w:rPr>
              <w:t>接口，≥</w:t>
            </w:r>
            <w:r w:rsidR="00A97C0D" w:rsidRPr="00A97C0D">
              <w:rPr>
                <w:rFonts w:hint="eastAsia"/>
              </w:rPr>
              <w:t>1</w:t>
            </w:r>
            <w:r w:rsidR="00A97C0D" w:rsidRPr="00A97C0D">
              <w:rPr>
                <w:rFonts w:hint="eastAsia"/>
              </w:rPr>
              <w:t>个</w:t>
            </w:r>
            <w:r w:rsidR="00A97C0D" w:rsidRPr="00A97C0D">
              <w:rPr>
                <w:rFonts w:hint="eastAsia"/>
              </w:rPr>
              <w:t>type-C</w:t>
            </w:r>
            <w:r w:rsidR="00A97C0D" w:rsidRPr="00A97C0D">
              <w:rPr>
                <w:rFonts w:hint="eastAsia"/>
              </w:rPr>
              <w:t>接口；</w:t>
            </w:r>
            <w:r w:rsidR="00A97C0D" w:rsidRPr="00A97C0D">
              <w:rPr>
                <w:rFonts w:hint="eastAsia"/>
              </w:rPr>
              <w:t xml:space="preserve">                                </w:t>
            </w:r>
          </w:p>
          <w:p w:rsidR="00A97C0D" w:rsidRPr="00A97C0D" w:rsidRDefault="003B1FF8" w:rsidP="00A97C0D">
            <w:r>
              <w:rPr>
                <w:rFonts w:hint="eastAsia"/>
              </w:rPr>
              <w:t>7</w:t>
            </w:r>
            <w:r w:rsidR="00A97C0D" w:rsidRPr="00A97C0D">
              <w:rPr>
                <w:rFonts w:hint="eastAsia"/>
              </w:rPr>
              <w:t>.</w:t>
            </w:r>
            <w:r w:rsidR="00A97C0D" w:rsidRPr="00A97C0D">
              <w:rPr>
                <w:rFonts w:hint="eastAsia"/>
              </w:rPr>
              <w:t>电池：≥</w:t>
            </w:r>
            <w:r w:rsidR="00A97C0D" w:rsidRPr="00A97C0D">
              <w:rPr>
                <w:rFonts w:hint="eastAsia"/>
              </w:rPr>
              <w:t>45WHr</w:t>
            </w:r>
            <w:r w:rsidR="00A97C0D" w:rsidRPr="00A97C0D">
              <w:rPr>
                <w:rFonts w:hint="eastAsia"/>
              </w:rPr>
              <w:t>锂电池；</w:t>
            </w:r>
            <w:r w:rsidR="00A97C0D" w:rsidRPr="00A97C0D">
              <w:rPr>
                <w:rFonts w:hint="eastAsia"/>
              </w:rPr>
              <w:t xml:space="preserve">             </w:t>
            </w:r>
          </w:p>
          <w:p w:rsidR="00A97C0D" w:rsidRPr="00A97C0D" w:rsidRDefault="003B1FF8" w:rsidP="00A97C0D">
            <w:r>
              <w:rPr>
                <w:rFonts w:hint="eastAsia"/>
              </w:rPr>
              <w:t>8</w:t>
            </w:r>
            <w:r w:rsidR="00A97C0D" w:rsidRPr="00A97C0D">
              <w:rPr>
                <w:rFonts w:hint="eastAsia"/>
              </w:rPr>
              <w:t>.</w:t>
            </w:r>
            <w:r w:rsidR="00A97C0D" w:rsidRPr="00A97C0D">
              <w:rPr>
                <w:rFonts w:hint="eastAsia"/>
              </w:rPr>
              <w:t>显示屏：≥</w:t>
            </w:r>
            <w:r w:rsidR="00A97C0D" w:rsidRPr="00A97C0D">
              <w:rPr>
                <w:rFonts w:hint="eastAsia"/>
              </w:rPr>
              <w:t>14</w:t>
            </w:r>
            <w:r w:rsidR="00A97C0D" w:rsidRPr="00A97C0D">
              <w:rPr>
                <w:rFonts w:hint="eastAsia"/>
              </w:rPr>
              <w:t>英寸；</w:t>
            </w:r>
            <w:r w:rsidR="00A97C0D" w:rsidRPr="00A97C0D">
              <w:rPr>
                <w:rFonts w:hint="eastAsia"/>
              </w:rPr>
              <w:t xml:space="preserve">                    </w:t>
            </w:r>
          </w:p>
          <w:p w:rsidR="00A97C0D" w:rsidRDefault="003B1FF8" w:rsidP="00A97C0D">
            <w:r>
              <w:rPr>
                <w:rFonts w:hint="eastAsia"/>
              </w:rPr>
              <w:t>9</w:t>
            </w:r>
            <w:r w:rsidR="00A97C0D" w:rsidRPr="00A97C0D">
              <w:rPr>
                <w:rFonts w:hint="eastAsia"/>
              </w:rPr>
              <w:t>.</w:t>
            </w:r>
            <w:r w:rsidR="009D4154" w:rsidRPr="002839A0">
              <w:rPr>
                <w:rFonts w:hint="eastAsia"/>
                <w:sz w:val="24"/>
              </w:rPr>
              <w:t xml:space="preserve"> </w:t>
            </w:r>
            <w:r w:rsidR="00A97C0D" w:rsidRPr="00A97C0D">
              <w:rPr>
                <w:rFonts w:hint="eastAsia"/>
              </w:rPr>
              <w:t>操作系统：预装正版</w:t>
            </w:r>
            <w:r w:rsidR="00A97C0D" w:rsidRPr="00A97C0D">
              <w:rPr>
                <w:rFonts w:hint="eastAsia"/>
              </w:rPr>
              <w:t>Win10</w:t>
            </w:r>
            <w:r w:rsidR="00A97C0D" w:rsidRPr="00A97C0D">
              <w:rPr>
                <w:rFonts w:hint="eastAsia"/>
              </w:rPr>
              <w:t>中文专业版系统；</w:t>
            </w:r>
          </w:p>
          <w:p w:rsidR="00445278" w:rsidRPr="00445278" w:rsidRDefault="00445278" w:rsidP="00445278">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9" w:type="dxa"/>
            <w:noWrap/>
            <w:vAlign w:val="center"/>
            <w:hideMark/>
          </w:tcPr>
          <w:p w:rsidR="00A97C0D" w:rsidRPr="00A97C0D" w:rsidRDefault="00A97C0D" w:rsidP="00A97C0D">
            <w:r w:rsidRPr="00A97C0D">
              <w:rPr>
                <w:rFonts w:hint="eastAsia"/>
              </w:rPr>
              <w:t>70</w:t>
            </w:r>
          </w:p>
        </w:tc>
        <w:tc>
          <w:tcPr>
            <w:tcW w:w="1134" w:type="dxa"/>
            <w:noWrap/>
            <w:vAlign w:val="center"/>
            <w:hideMark/>
          </w:tcPr>
          <w:p w:rsidR="00A97C0D" w:rsidRPr="00A97C0D" w:rsidRDefault="00A97C0D" w:rsidP="00A97C0D">
            <w:r w:rsidRPr="00A97C0D">
              <w:rPr>
                <w:rFonts w:hint="eastAsia"/>
              </w:rPr>
              <w:t>台</w:t>
            </w:r>
          </w:p>
        </w:tc>
      </w:tr>
      <w:tr w:rsidR="00ED3065" w:rsidRPr="00A97C0D" w:rsidTr="00A97C0D">
        <w:trPr>
          <w:trHeight w:val="1575"/>
        </w:trPr>
        <w:tc>
          <w:tcPr>
            <w:tcW w:w="476" w:type="dxa"/>
            <w:vAlign w:val="center"/>
            <w:hideMark/>
          </w:tcPr>
          <w:p w:rsidR="00ED3065" w:rsidRPr="00A97C0D" w:rsidRDefault="00ED3065" w:rsidP="00A97C0D">
            <w:r>
              <w:rPr>
                <w:rFonts w:hint="eastAsia"/>
              </w:rPr>
              <w:t>3</w:t>
            </w:r>
          </w:p>
        </w:tc>
        <w:tc>
          <w:tcPr>
            <w:tcW w:w="625" w:type="dxa"/>
            <w:vAlign w:val="center"/>
            <w:hideMark/>
          </w:tcPr>
          <w:p w:rsidR="00ED3065" w:rsidRPr="00A97C0D" w:rsidRDefault="00ED3065" w:rsidP="009D4154">
            <w:r w:rsidRPr="00A97C0D">
              <w:rPr>
                <w:rFonts w:hint="eastAsia"/>
              </w:rPr>
              <w:t>复印机</w:t>
            </w:r>
          </w:p>
        </w:tc>
        <w:tc>
          <w:tcPr>
            <w:tcW w:w="5244" w:type="dxa"/>
            <w:vAlign w:val="center"/>
            <w:hideMark/>
          </w:tcPr>
          <w:p w:rsidR="00ED3065" w:rsidRDefault="00ED3065" w:rsidP="00A97C0D">
            <w:r w:rsidRPr="00A97C0D">
              <w:rPr>
                <w:rFonts w:hint="eastAsia"/>
              </w:rPr>
              <w:t>1.</w:t>
            </w:r>
            <w:r w:rsidRPr="00A97C0D">
              <w:rPr>
                <w:rFonts w:hint="eastAsia"/>
              </w:rPr>
              <w:t>类型</w:t>
            </w:r>
            <w:r w:rsidRPr="00A97C0D">
              <w:rPr>
                <w:rFonts w:hint="eastAsia"/>
              </w:rPr>
              <w:t xml:space="preserve"> </w:t>
            </w:r>
            <w:r w:rsidRPr="00A97C0D">
              <w:rPr>
                <w:rFonts w:hint="eastAsia"/>
              </w:rPr>
              <w:t>：黑白激光复印机</w:t>
            </w:r>
            <w:r w:rsidRPr="00A97C0D">
              <w:rPr>
                <w:rFonts w:hint="eastAsia"/>
              </w:rPr>
              <w:t xml:space="preserve"> </w:t>
            </w:r>
            <w:r w:rsidRPr="00A97C0D">
              <w:rPr>
                <w:rFonts w:hint="eastAsia"/>
              </w:rPr>
              <w:t>；</w:t>
            </w:r>
            <w:r w:rsidRPr="00A97C0D">
              <w:rPr>
                <w:rFonts w:hint="eastAsia"/>
              </w:rPr>
              <w:br/>
              <w:t>2.</w:t>
            </w:r>
            <w:r w:rsidRPr="00A97C0D">
              <w:rPr>
                <w:rFonts w:hint="eastAsia"/>
              </w:rPr>
              <w:t>功能：</w:t>
            </w:r>
            <w:r w:rsidRPr="00A97C0D">
              <w:rPr>
                <w:rFonts w:hint="eastAsia"/>
              </w:rPr>
              <w:t xml:space="preserve"> </w:t>
            </w:r>
            <w:r w:rsidRPr="00A97C0D">
              <w:rPr>
                <w:rFonts w:hint="eastAsia"/>
              </w:rPr>
              <w:t>复印（双面复印）</w:t>
            </w:r>
            <w:r w:rsidRPr="00A97C0D">
              <w:rPr>
                <w:rFonts w:hint="eastAsia"/>
              </w:rPr>
              <w:t>/</w:t>
            </w:r>
            <w:r w:rsidRPr="00A97C0D">
              <w:rPr>
                <w:rFonts w:hint="eastAsia"/>
              </w:rPr>
              <w:t>打印（双面打印）</w:t>
            </w:r>
            <w:r w:rsidRPr="00A97C0D">
              <w:rPr>
                <w:rFonts w:hint="eastAsia"/>
              </w:rPr>
              <w:t>/</w:t>
            </w:r>
            <w:r w:rsidRPr="00A97C0D">
              <w:rPr>
                <w:rFonts w:hint="eastAsia"/>
              </w:rPr>
              <w:t>扫描</w:t>
            </w:r>
            <w:r w:rsidRPr="00A97C0D">
              <w:rPr>
                <w:rFonts w:hint="eastAsia"/>
              </w:rPr>
              <w:t xml:space="preserve"> </w:t>
            </w:r>
            <w:r w:rsidRPr="00A97C0D">
              <w:rPr>
                <w:rFonts w:hint="eastAsia"/>
              </w:rPr>
              <w:t>；</w:t>
            </w:r>
            <w:r w:rsidRPr="00A97C0D">
              <w:rPr>
                <w:rFonts w:hint="eastAsia"/>
              </w:rPr>
              <w:br/>
              <w:t>3.</w:t>
            </w:r>
            <w:r w:rsidRPr="00A97C0D">
              <w:rPr>
                <w:rFonts w:hint="eastAsia"/>
              </w:rPr>
              <w:t>尺寸：最大</w:t>
            </w:r>
            <w:r w:rsidRPr="00A97C0D">
              <w:rPr>
                <w:rFonts w:hint="eastAsia"/>
              </w:rPr>
              <w:t xml:space="preserve">A3 </w:t>
            </w:r>
            <w:r w:rsidRPr="00A97C0D">
              <w:rPr>
                <w:rFonts w:hint="eastAsia"/>
              </w:rPr>
              <w:t>；</w:t>
            </w:r>
            <w:r w:rsidRPr="00A97C0D">
              <w:rPr>
                <w:rFonts w:hint="eastAsia"/>
              </w:rPr>
              <w:br/>
              <w:t>4.</w:t>
            </w:r>
            <w:r w:rsidRPr="00A97C0D">
              <w:rPr>
                <w:rFonts w:hint="eastAsia"/>
              </w:rPr>
              <w:t>内存容量</w:t>
            </w:r>
            <w:r w:rsidRPr="00A97C0D">
              <w:rPr>
                <w:rFonts w:hint="eastAsia"/>
              </w:rPr>
              <w:t xml:space="preserve"> </w:t>
            </w:r>
            <w:r w:rsidRPr="00A97C0D">
              <w:rPr>
                <w:rFonts w:hint="eastAsia"/>
              </w:rPr>
              <w:t>：≥</w:t>
            </w:r>
            <w:r w:rsidRPr="00A97C0D">
              <w:rPr>
                <w:rFonts w:hint="eastAsia"/>
              </w:rPr>
              <w:t xml:space="preserve">2GB </w:t>
            </w:r>
            <w:r w:rsidRPr="00A97C0D">
              <w:rPr>
                <w:rFonts w:hint="eastAsia"/>
              </w:rPr>
              <w:t>；</w:t>
            </w:r>
            <w:r w:rsidRPr="00A97C0D">
              <w:rPr>
                <w:rFonts w:hint="eastAsia"/>
              </w:rPr>
              <w:br/>
              <w:t>5.</w:t>
            </w:r>
            <w:r w:rsidRPr="00A97C0D">
              <w:rPr>
                <w:rFonts w:hint="eastAsia"/>
              </w:rPr>
              <w:t>供纸</w:t>
            </w:r>
            <w:r w:rsidRPr="00A97C0D">
              <w:rPr>
                <w:rFonts w:hint="eastAsia"/>
              </w:rPr>
              <w:t xml:space="preserve"> </w:t>
            </w:r>
            <w:r w:rsidRPr="00A97C0D">
              <w:rPr>
                <w:rFonts w:hint="eastAsia"/>
              </w:rPr>
              <w:t>：自动供纸、手动供纸；</w:t>
            </w:r>
            <w:r w:rsidRPr="00A97C0D">
              <w:rPr>
                <w:rFonts w:hint="eastAsia"/>
              </w:rPr>
              <w:br/>
              <w:t>6.</w:t>
            </w:r>
            <w:r w:rsidRPr="00A97C0D">
              <w:rPr>
                <w:rFonts w:hint="eastAsia"/>
              </w:rPr>
              <w:t>分辨率</w:t>
            </w:r>
            <w:r w:rsidRPr="00A97C0D">
              <w:rPr>
                <w:rFonts w:hint="eastAsia"/>
              </w:rPr>
              <w:t xml:space="preserve"> </w:t>
            </w:r>
            <w:r w:rsidRPr="00A97C0D">
              <w:rPr>
                <w:rFonts w:hint="eastAsia"/>
              </w:rPr>
              <w:t>：≥</w:t>
            </w:r>
            <w:r w:rsidRPr="00A97C0D">
              <w:rPr>
                <w:rFonts w:hint="eastAsia"/>
              </w:rPr>
              <w:t>1200</w:t>
            </w:r>
            <w:r w:rsidRPr="00A97C0D">
              <w:rPr>
                <w:rFonts w:hint="eastAsia"/>
              </w:rPr>
              <w:t>×</w:t>
            </w:r>
            <w:r w:rsidRPr="00A97C0D">
              <w:rPr>
                <w:rFonts w:hint="eastAsia"/>
              </w:rPr>
              <w:t xml:space="preserve">1200dpi </w:t>
            </w:r>
            <w:r w:rsidRPr="00A97C0D">
              <w:rPr>
                <w:rFonts w:hint="eastAsia"/>
              </w:rPr>
              <w:t>；</w:t>
            </w:r>
          </w:p>
          <w:p w:rsidR="00445278" w:rsidRPr="00445278" w:rsidRDefault="00445278" w:rsidP="00445278">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9" w:type="dxa"/>
            <w:noWrap/>
            <w:vAlign w:val="center"/>
            <w:hideMark/>
          </w:tcPr>
          <w:p w:rsidR="00ED3065" w:rsidRPr="00A97C0D" w:rsidRDefault="00ED3065" w:rsidP="00A97C0D">
            <w:r w:rsidRPr="00A97C0D">
              <w:rPr>
                <w:rFonts w:hint="eastAsia"/>
              </w:rPr>
              <w:t>13</w:t>
            </w:r>
          </w:p>
        </w:tc>
        <w:tc>
          <w:tcPr>
            <w:tcW w:w="1134" w:type="dxa"/>
            <w:noWrap/>
            <w:vAlign w:val="center"/>
            <w:hideMark/>
          </w:tcPr>
          <w:p w:rsidR="00ED3065" w:rsidRPr="00A97C0D" w:rsidRDefault="00ED3065" w:rsidP="00A97C0D">
            <w:r w:rsidRPr="00A97C0D">
              <w:rPr>
                <w:rFonts w:hint="eastAsia"/>
              </w:rPr>
              <w:t>台</w:t>
            </w:r>
          </w:p>
        </w:tc>
      </w:tr>
      <w:tr w:rsidR="00ED3065" w:rsidRPr="00A97C0D" w:rsidTr="00A97C0D">
        <w:trPr>
          <w:trHeight w:val="699"/>
        </w:trPr>
        <w:tc>
          <w:tcPr>
            <w:tcW w:w="476" w:type="dxa"/>
            <w:vAlign w:val="center"/>
            <w:hideMark/>
          </w:tcPr>
          <w:p w:rsidR="00ED3065" w:rsidRPr="00A97C0D" w:rsidRDefault="00ED3065" w:rsidP="00A97C0D">
            <w:r>
              <w:rPr>
                <w:rFonts w:hint="eastAsia"/>
              </w:rPr>
              <w:t>4</w:t>
            </w:r>
          </w:p>
        </w:tc>
        <w:tc>
          <w:tcPr>
            <w:tcW w:w="625" w:type="dxa"/>
            <w:vAlign w:val="center"/>
            <w:hideMark/>
          </w:tcPr>
          <w:p w:rsidR="00ED3065" w:rsidRPr="00A97C0D" w:rsidRDefault="00ED3065" w:rsidP="009D4154">
            <w:r w:rsidRPr="00A97C0D">
              <w:rPr>
                <w:rFonts w:hint="eastAsia"/>
              </w:rPr>
              <w:t>速印机</w:t>
            </w:r>
          </w:p>
        </w:tc>
        <w:tc>
          <w:tcPr>
            <w:tcW w:w="5244" w:type="dxa"/>
            <w:vAlign w:val="center"/>
            <w:hideMark/>
          </w:tcPr>
          <w:p w:rsidR="00ED3065" w:rsidRDefault="00ED3065" w:rsidP="003B1FF8">
            <w:pPr>
              <w:jc w:val="left"/>
            </w:pPr>
            <w:r w:rsidRPr="00A97C0D">
              <w:rPr>
                <w:rFonts w:hint="eastAsia"/>
              </w:rPr>
              <w:t>1.</w:t>
            </w:r>
            <w:r w:rsidRPr="00A97C0D">
              <w:rPr>
                <w:rFonts w:hint="eastAsia"/>
              </w:rPr>
              <w:t>制版方式：高速数字式热敏制版</w:t>
            </w:r>
            <w:r w:rsidRPr="00A97C0D">
              <w:rPr>
                <w:rFonts w:hint="eastAsia"/>
              </w:rPr>
              <w:br/>
              <w:t>2.</w:t>
            </w:r>
            <w:r w:rsidRPr="00A97C0D">
              <w:rPr>
                <w:rFonts w:hint="eastAsia"/>
              </w:rPr>
              <w:t>原稿类型：单页</w:t>
            </w:r>
            <w:r w:rsidRPr="00A97C0D">
              <w:rPr>
                <w:rFonts w:hint="eastAsia"/>
              </w:rPr>
              <w:t>(</w:t>
            </w:r>
            <w:r w:rsidRPr="00A97C0D">
              <w:rPr>
                <w:rFonts w:hint="eastAsia"/>
              </w:rPr>
              <w:t>容量不少于</w:t>
            </w:r>
            <w:r w:rsidRPr="00A97C0D">
              <w:rPr>
                <w:rFonts w:hint="eastAsia"/>
              </w:rPr>
              <w:t>8</w:t>
            </w:r>
            <w:r w:rsidRPr="00A97C0D">
              <w:rPr>
                <w:rFonts w:hint="eastAsia"/>
              </w:rPr>
              <w:t>张</w:t>
            </w:r>
            <w:r w:rsidRPr="00A97C0D">
              <w:rPr>
                <w:rFonts w:hint="eastAsia"/>
              </w:rPr>
              <w:t>)</w:t>
            </w:r>
            <w:r w:rsidRPr="00A97C0D">
              <w:rPr>
                <w:rFonts w:hint="eastAsia"/>
              </w:rPr>
              <w:br/>
              <w:t>3.</w:t>
            </w:r>
            <w:r w:rsidRPr="00A97C0D">
              <w:rPr>
                <w:rFonts w:hint="eastAsia"/>
              </w:rPr>
              <w:t>分辨率：≥</w:t>
            </w:r>
            <w:r w:rsidRPr="00A97C0D">
              <w:rPr>
                <w:rFonts w:hint="eastAsia"/>
              </w:rPr>
              <w:t>300</w:t>
            </w:r>
            <w:r w:rsidRPr="00A97C0D">
              <w:rPr>
                <w:rFonts w:hint="eastAsia"/>
              </w:rPr>
              <w:t>×</w:t>
            </w:r>
            <w:r w:rsidRPr="00A97C0D">
              <w:rPr>
                <w:rFonts w:hint="eastAsia"/>
              </w:rPr>
              <w:t>600dpi</w:t>
            </w:r>
            <w:r w:rsidRPr="00A97C0D">
              <w:rPr>
                <w:rFonts w:hint="eastAsia"/>
              </w:rPr>
              <w:br/>
              <w:t>4.</w:t>
            </w:r>
            <w:r w:rsidRPr="00A97C0D">
              <w:rPr>
                <w:rFonts w:hint="eastAsia"/>
              </w:rPr>
              <w:t>扫描尺寸：≥</w:t>
            </w:r>
            <w:r w:rsidRPr="00A97C0D">
              <w:rPr>
                <w:rFonts w:hint="eastAsia"/>
              </w:rPr>
              <w:t>A3</w:t>
            </w:r>
            <w:r w:rsidRPr="00A97C0D">
              <w:rPr>
                <w:rFonts w:hint="eastAsia"/>
              </w:rPr>
              <w:t>幅面</w:t>
            </w:r>
            <w:r w:rsidRPr="00A97C0D">
              <w:rPr>
                <w:rFonts w:hint="eastAsia"/>
              </w:rPr>
              <w:br/>
              <w:t>5.</w:t>
            </w:r>
            <w:r w:rsidRPr="00A97C0D">
              <w:rPr>
                <w:rFonts w:hint="eastAsia"/>
              </w:rPr>
              <w:t>印刷纸张尺寸：</w:t>
            </w:r>
            <w:r w:rsidRPr="00A97C0D">
              <w:rPr>
                <w:rFonts w:hint="eastAsia"/>
              </w:rPr>
              <w:t>B5</w:t>
            </w:r>
            <w:r w:rsidRPr="00A97C0D">
              <w:t>—</w:t>
            </w:r>
            <w:r w:rsidRPr="00A97C0D">
              <w:rPr>
                <w:rFonts w:hint="eastAsia"/>
              </w:rPr>
              <w:t>A3</w:t>
            </w:r>
            <w:r w:rsidRPr="00A97C0D">
              <w:rPr>
                <w:rFonts w:hint="eastAsia"/>
              </w:rPr>
              <w:t>；</w:t>
            </w:r>
            <w:r w:rsidRPr="00A97C0D">
              <w:rPr>
                <w:rFonts w:hint="eastAsia"/>
              </w:rPr>
              <w:br/>
              <w:t>6.</w:t>
            </w:r>
            <w:r w:rsidRPr="00A97C0D">
              <w:rPr>
                <w:rFonts w:hint="eastAsia"/>
              </w:rPr>
              <w:t>用纸重量：</w:t>
            </w:r>
            <w:r w:rsidRPr="00A97C0D">
              <w:rPr>
                <w:rFonts w:hint="eastAsia"/>
              </w:rPr>
              <w:t>50-100g/m2</w:t>
            </w:r>
            <w:r w:rsidRPr="00A97C0D">
              <w:rPr>
                <w:rFonts w:hint="eastAsia"/>
              </w:rPr>
              <w:t>；</w:t>
            </w:r>
            <w:r w:rsidRPr="00A97C0D">
              <w:rPr>
                <w:rFonts w:hint="eastAsia"/>
              </w:rPr>
              <w:br/>
              <w:t>7.</w:t>
            </w:r>
            <w:r w:rsidRPr="00A97C0D">
              <w:rPr>
                <w:rFonts w:hint="eastAsia"/>
              </w:rPr>
              <w:t>最大印刷面积：≥</w:t>
            </w:r>
            <w:r w:rsidRPr="00A97C0D">
              <w:rPr>
                <w:rFonts w:hint="eastAsia"/>
              </w:rPr>
              <w:t>251</w:t>
            </w:r>
            <w:r w:rsidRPr="00A97C0D">
              <w:rPr>
                <w:rFonts w:hint="eastAsia"/>
              </w:rPr>
              <w:t>×</w:t>
            </w:r>
            <w:r w:rsidRPr="00A97C0D">
              <w:rPr>
                <w:rFonts w:hint="eastAsia"/>
              </w:rPr>
              <w:t>357mm</w:t>
            </w:r>
            <w:r w:rsidRPr="00A97C0D">
              <w:rPr>
                <w:rFonts w:hint="eastAsia"/>
              </w:rPr>
              <w:t>；</w:t>
            </w:r>
            <w:r w:rsidRPr="00A97C0D">
              <w:rPr>
                <w:rFonts w:hint="eastAsia"/>
              </w:rPr>
              <w:br/>
              <w:t>8.</w:t>
            </w:r>
            <w:r w:rsidRPr="00A97C0D">
              <w:rPr>
                <w:rFonts w:hint="eastAsia"/>
              </w:rPr>
              <w:t>进纸盘容量：≥</w:t>
            </w:r>
            <w:r w:rsidRPr="00A97C0D">
              <w:rPr>
                <w:rFonts w:hint="eastAsia"/>
              </w:rPr>
              <w:t>1000</w:t>
            </w:r>
            <w:r w:rsidRPr="00A97C0D">
              <w:rPr>
                <w:rFonts w:hint="eastAsia"/>
              </w:rPr>
              <w:t>张；</w:t>
            </w:r>
            <w:r w:rsidRPr="00A97C0D">
              <w:rPr>
                <w:rFonts w:hint="eastAsia"/>
              </w:rPr>
              <w:br/>
              <w:t>9.</w:t>
            </w:r>
            <w:r w:rsidRPr="00A97C0D">
              <w:rPr>
                <w:rFonts w:hint="eastAsia"/>
              </w:rPr>
              <w:t>印刷速度：</w:t>
            </w:r>
            <w:r w:rsidRPr="00A97C0D">
              <w:rPr>
                <w:rFonts w:hint="eastAsia"/>
              </w:rPr>
              <w:t xml:space="preserve"> 3</w:t>
            </w:r>
            <w:r w:rsidRPr="00A97C0D">
              <w:rPr>
                <w:rFonts w:hint="eastAsia"/>
              </w:rPr>
              <w:t>级：≥</w:t>
            </w:r>
            <w:r w:rsidRPr="00A97C0D">
              <w:rPr>
                <w:rFonts w:hint="eastAsia"/>
              </w:rPr>
              <w:t>60</w:t>
            </w:r>
            <w:r w:rsidRPr="00A97C0D">
              <w:rPr>
                <w:rFonts w:hint="eastAsia"/>
              </w:rPr>
              <w:t>、</w:t>
            </w:r>
            <w:r w:rsidRPr="00A97C0D">
              <w:rPr>
                <w:rFonts w:hint="eastAsia"/>
              </w:rPr>
              <w:t>80</w:t>
            </w:r>
            <w:r w:rsidRPr="00A97C0D">
              <w:rPr>
                <w:rFonts w:hint="eastAsia"/>
              </w:rPr>
              <w:t>、</w:t>
            </w:r>
            <w:r w:rsidRPr="00A97C0D">
              <w:rPr>
                <w:rFonts w:hint="eastAsia"/>
              </w:rPr>
              <w:t>100</w:t>
            </w:r>
            <w:r w:rsidRPr="00A97C0D">
              <w:rPr>
                <w:rFonts w:hint="eastAsia"/>
              </w:rPr>
              <w:t>张</w:t>
            </w:r>
            <w:r w:rsidRPr="00A97C0D">
              <w:rPr>
                <w:rFonts w:hint="eastAsia"/>
              </w:rPr>
              <w:t>/</w:t>
            </w:r>
            <w:r w:rsidRPr="00A97C0D">
              <w:rPr>
                <w:rFonts w:hint="eastAsia"/>
              </w:rPr>
              <w:t>分钟</w:t>
            </w:r>
            <w:r w:rsidRPr="00A97C0D">
              <w:rPr>
                <w:rFonts w:hint="eastAsia"/>
              </w:rPr>
              <w:t xml:space="preserve"> </w:t>
            </w:r>
            <w:r w:rsidRPr="00A97C0D">
              <w:rPr>
                <w:rFonts w:hint="eastAsia"/>
              </w:rPr>
              <w:t>；</w:t>
            </w:r>
          </w:p>
          <w:p w:rsidR="00445278" w:rsidRPr="00445278" w:rsidRDefault="00445278" w:rsidP="00445278">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9" w:type="dxa"/>
            <w:noWrap/>
            <w:vAlign w:val="center"/>
            <w:hideMark/>
          </w:tcPr>
          <w:p w:rsidR="00ED3065" w:rsidRPr="00A97C0D" w:rsidRDefault="00ED3065" w:rsidP="00A97C0D">
            <w:r w:rsidRPr="00A97C0D">
              <w:rPr>
                <w:rFonts w:hint="eastAsia"/>
              </w:rPr>
              <w:t>5</w:t>
            </w:r>
          </w:p>
        </w:tc>
        <w:tc>
          <w:tcPr>
            <w:tcW w:w="1134" w:type="dxa"/>
            <w:noWrap/>
            <w:vAlign w:val="center"/>
            <w:hideMark/>
          </w:tcPr>
          <w:p w:rsidR="00ED3065" w:rsidRPr="00A97C0D" w:rsidRDefault="00ED3065" w:rsidP="00A97C0D">
            <w:r w:rsidRPr="00A97C0D">
              <w:rPr>
                <w:rFonts w:hint="eastAsia"/>
              </w:rPr>
              <w:t>台</w:t>
            </w:r>
          </w:p>
        </w:tc>
      </w:tr>
      <w:tr w:rsidR="00ED3065" w:rsidRPr="00A97C0D" w:rsidTr="00A97C0D">
        <w:trPr>
          <w:trHeight w:val="2130"/>
        </w:trPr>
        <w:tc>
          <w:tcPr>
            <w:tcW w:w="476" w:type="dxa"/>
            <w:vAlign w:val="center"/>
            <w:hideMark/>
          </w:tcPr>
          <w:p w:rsidR="00ED3065" w:rsidRPr="00A97C0D" w:rsidRDefault="00ED3065" w:rsidP="00A97C0D">
            <w:r>
              <w:rPr>
                <w:rFonts w:hint="eastAsia"/>
              </w:rPr>
              <w:lastRenderedPageBreak/>
              <w:t>5</w:t>
            </w:r>
          </w:p>
        </w:tc>
        <w:tc>
          <w:tcPr>
            <w:tcW w:w="625" w:type="dxa"/>
            <w:vAlign w:val="center"/>
            <w:hideMark/>
          </w:tcPr>
          <w:p w:rsidR="00ED3065" w:rsidRPr="00A97C0D" w:rsidRDefault="00ED3065" w:rsidP="00A97C0D">
            <w:r w:rsidRPr="00A97C0D">
              <w:rPr>
                <w:rFonts w:hint="eastAsia"/>
              </w:rPr>
              <w:t>打印机</w:t>
            </w:r>
            <w:r w:rsidRPr="00A97C0D">
              <w:rPr>
                <w:rFonts w:hint="eastAsia"/>
              </w:rPr>
              <w:t>A4</w:t>
            </w:r>
          </w:p>
        </w:tc>
        <w:tc>
          <w:tcPr>
            <w:tcW w:w="5244" w:type="dxa"/>
            <w:vAlign w:val="center"/>
            <w:hideMark/>
          </w:tcPr>
          <w:p w:rsidR="00ED3065" w:rsidRPr="00A97C0D" w:rsidRDefault="00ED3065" w:rsidP="00A97C0D">
            <w:r w:rsidRPr="00A97C0D">
              <w:rPr>
                <w:rFonts w:hint="eastAsia"/>
              </w:rPr>
              <w:t>1.</w:t>
            </w:r>
            <w:r w:rsidRPr="00A97C0D">
              <w:rPr>
                <w:rFonts w:hint="eastAsia"/>
              </w:rPr>
              <w:t>类型：黑白激光打印机；</w:t>
            </w:r>
            <w:r w:rsidRPr="00A97C0D">
              <w:rPr>
                <w:rFonts w:hint="eastAsia"/>
              </w:rPr>
              <w:t xml:space="preserve">       </w:t>
            </w:r>
          </w:p>
          <w:p w:rsidR="00ED3065" w:rsidRPr="00A97C0D" w:rsidRDefault="00ED3065" w:rsidP="00A97C0D">
            <w:r w:rsidRPr="00A97C0D">
              <w:rPr>
                <w:rFonts w:hint="eastAsia"/>
              </w:rPr>
              <w:t>2.</w:t>
            </w:r>
            <w:r w:rsidRPr="00A97C0D">
              <w:rPr>
                <w:rFonts w:hint="eastAsia"/>
              </w:rPr>
              <w:t>最大打印幅面：</w:t>
            </w:r>
            <w:r w:rsidRPr="00A97C0D">
              <w:rPr>
                <w:rFonts w:hint="eastAsia"/>
              </w:rPr>
              <w:t>A4</w:t>
            </w:r>
            <w:r w:rsidRPr="00A97C0D">
              <w:rPr>
                <w:rFonts w:hint="eastAsia"/>
              </w:rPr>
              <w:t>；</w:t>
            </w:r>
            <w:r w:rsidRPr="00A97C0D">
              <w:rPr>
                <w:rFonts w:hint="eastAsia"/>
              </w:rPr>
              <w:t xml:space="preserve">            </w:t>
            </w:r>
          </w:p>
          <w:p w:rsidR="00ED3065" w:rsidRPr="00A97C0D" w:rsidRDefault="00ED3065" w:rsidP="00A97C0D">
            <w:r w:rsidRPr="00A97C0D">
              <w:rPr>
                <w:rFonts w:hint="eastAsia"/>
              </w:rPr>
              <w:t>3.</w:t>
            </w:r>
            <w:r w:rsidRPr="00A97C0D">
              <w:rPr>
                <w:rFonts w:hint="eastAsia"/>
              </w:rPr>
              <w:t>分辨率：≥</w:t>
            </w:r>
            <w:r w:rsidRPr="00A97C0D">
              <w:rPr>
                <w:rFonts w:hint="eastAsia"/>
              </w:rPr>
              <w:t>1200</w:t>
            </w:r>
            <w:r w:rsidRPr="00A97C0D">
              <w:rPr>
                <w:rFonts w:hint="eastAsia"/>
              </w:rPr>
              <w:t>×</w:t>
            </w:r>
            <w:r w:rsidRPr="00A97C0D">
              <w:rPr>
                <w:rFonts w:hint="eastAsia"/>
              </w:rPr>
              <w:t>1200dpi</w:t>
            </w:r>
            <w:r w:rsidRPr="00A97C0D">
              <w:rPr>
                <w:rFonts w:hint="eastAsia"/>
              </w:rPr>
              <w:t>；</w:t>
            </w:r>
            <w:r w:rsidRPr="00A97C0D">
              <w:rPr>
                <w:rFonts w:hint="eastAsia"/>
              </w:rPr>
              <w:t xml:space="preserve">       </w:t>
            </w:r>
          </w:p>
          <w:p w:rsidR="00ED3065" w:rsidRPr="00A97C0D" w:rsidRDefault="00ED3065" w:rsidP="00A97C0D">
            <w:r w:rsidRPr="00A97C0D">
              <w:rPr>
                <w:rFonts w:hint="eastAsia"/>
              </w:rPr>
              <w:t>4.</w:t>
            </w:r>
            <w:r w:rsidRPr="00A97C0D">
              <w:rPr>
                <w:rFonts w:hint="eastAsia"/>
              </w:rPr>
              <w:t>打印速度：≥</w:t>
            </w:r>
            <w:r w:rsidRPr="00A97C0D">
              <w:rPr>
                <w:rFonts w:hint="eastAsia"/>
              </w:rPr>
              <w:t>25</w:t>
            </w:r>
            <w:r w:rsidRPr="00A97C0D">
              <w:rPr>
                <w:rFonts w:hint="eastAsia"/>
              </w:rPr>
              <w:t>页</w:t>
            </w:r>
            <w:r w:rsidRPr="00A97C0D">
              <w:rPr>
                <w:rFonts w:hint="eastAsia"/>
              </w:rPr>
              <w:t>/</w:t>
            </w:r>
            <w:r w:rsidRPr="00A97C0D">
              <w:rPr>
                <w:rFonts w:hint="eastAsia"/>
              </w:rPr>
              <w:t>每分钟（</w:t>
            </w:r>
            <w:r w:rsidRPr="00A97C0D">
              <w:rPr>
                <w:rFonts w:hint="eastAsia"/>
              </w:rPr>
              <w:t>a4</w:t>
            </w:r>
            <w:r w:rsidRPr="00A97C0D">
              <w:rPr>
                <w:rFonts w:hint="eastAsia"/>
              </w:rPr>
              <w:t>）</w:t>
            </w:r>
          </w:p>
          <w:p w:rsidR="00ED3065" w:rsidRDefault="003B1FF8" w:rsidP="00A97C0D">
            <w:r>
              <w:rPr>
                <w:rFonts w:hint="eastAsia"/>
              </w:rPr>
              <w:t>5</w:t>
            </w:r>
            <w:r w:rsidR="00ED3065" w:rsidRPr="00A97C0D">
              <w:rPr>
                <w:rFonts w:hint="eastAsia"/>
              </w:rPr>
              <w:t>.</w:t>
            </w:r>
            <w:r w:rsidR="00ED3065" w:rsidRPr="00A97C0D">
              <w:rPr>
                <w:rFonts w:hint="eastAsia"/>
              </w:rPr>
              <w:t>内存：≥</w:t>
            </w:r>
            <w:r w:rsidR="00ED3065" w:rsidRPr="00A97C0D">
              <w:rPr>
                <w:rFonts w:hint="eastAsia"/>
              </w:rPr>
              <w:t>64M</w:t>
            </w:r>
          </w:p>
          <w:p w:rsidR="00445278" w:rsidRPr="00445278" w:rsidRDefault="00445278" w:rsidP="00445278">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9" w:type="dxa"/>
            <w:noWrap/>
            <w:vAlign w:val="center"/>
            <w:hideMark/>
          </w:tcPr>
          <w:p w:rsidR="00ED3065" w:rsidRPr="00A97C0D" w:rsidRDefault="00D86B2A" w:rsidP="00A97C0D">
            <w:r>
              <w:rPr>
                <w:rFonts w:hint="eastAsia"/>
              </w:rPr>
              <w:t>79</w:t>
            </w:r>
          </w:p>
        </w:tc>
        <w:tc>
          <w:tcPr>
            <w:tcW w:w="1134" w:type="dxa"/>
            <w:noWrap/>
            <w:vAlign w:val="center"/>
            <w:hideMark/>
          </w:tcPr>
          <w:p w:rsidR="00ED3065" w:rsidRPr="00A97C0D" w:rsidRDefault="00ED3065" w:rsidP="00A97C0D">
            <w:r w:rsidRPr="00A97C0D">
              <w:rPr>
                <w:rFonts w:hint="eastAsia"/>
              </w:rPr>
              <w:t>台</w:t>
            </w:r>
          </w:p>
        </w:tc>
      </w:tr>
      <w:tr w:rsidR="00ED3065" w:rsidRPr="00A97C0D" w:rsidTr="00A97C0D">
        <w:trPr>
          <w:trHeight w:val="2280"/>
        </w:trPr>
        <w:tc>
          <w:tcPr>
            <w:tcW w:w="476" w:type="dxa"/>
            <w:vAlign w:val="center"/>
            <w:hideMark/>
          </w:tcPr>
          <w:p w:rsidR="00ED3065" w:rsidRPr="00A97C0D" w:rsidRDefault="00ED3065" w:rsidP="00A97C0D">
            <w:r>
              <w:rPr>
                <w:rFonts w:hint="eastAsia"/>
              </w:rPr>
              <w:t>6</w:t>
            </w:r>
          </w:p>
        </w:tc>
        <w:tc>
          <w:tcPr>
            <w:tcW w:w="625" w:type="dxa"/>
            <w:vAlign w:val="center"/>
            <w:hideMark/>
          </w:tcPr>
          <w:p w:rsidR="00ED3065" w:rsidRPr="00A97C0D" w:rsidRDefault="00ED3065" w:rsidP="00A97C0D">
            <w:r w:rsidRPr="00A97C0D">
              <w:rPr>
                <w:rFonts w:hint="eastAsia"/>
              </w:rPr>
              <w:t>彩色打印机</w:t>
            </w:r>
            <w:r w:rsidRPr="00A97C0D">
              <w:rPr>
                <w:rFonts w:hint="eastAsia"/>
              </w:rPr>
              <w:t>A4</w:t>
            </w:r>
          </w:p>
        </w:tc>
        <w:tc>
          <w:tcPr>
            <w:tcW w:w="5244" w:type="dxa"/>
            <w:vAlign w:val="center"/>
            <w:hideMark/>
          </w:tcPr>
          <w:p w:rsidR="00ED3065" w:rsidRPr="00A97C0D" w:rsidRDefault="00ED3065" w:rsidP="00A97C0D">
            <w:r w:rsidRPr="00A97C0D">
              <w:rPr>
                <w:rFonts w:hint="eastAsia"/>
              </w:rPr>
              <w:t>1.</w:t>
            </w:r>
            <w:r w:rsidRPr="00A97C0D">
              <w:rPr>
                <w:rFonts w:hint="eastAsia"/>
              </w:rPr>
              <w:t>类型：彩色激光打印机；</w:t>
            </w:r>
            <w:r w:rsidRPr="00A97C0D">
              <w:rPr>
                <w:rFonts w:hint="eastAsia"/>
              </w:rPr>
              <w:t xml:space="preserve">          </w:t>
            </w:r>
          </w:p>
          <w:p w:rsidR="00ED3065" w:rsidRPr="00A97C0D" w:rsidRDefault="00ED3065" w:rsidP="00A97C0D">
            <w:r w:rsidRPr="00A97C0D">
              <w:rPr>
                <w:rFonts w:hint="eastAsia"/>
              </w:rPr>
              <w:t>2.</w:t>
            </w:r>
            <w:r w:rsidRPr="00A97C0D">
              <w:rPr>
                <w:rFonts w:hint="eastAsia"/>
              </w:rPr>
              <w:t>最大打印幅面：</w:t>
            </w:r>
            <w:r w:rsidRPr="00A97C0D">
              <w:rPr>
                <w:rFonts w:hint="eastAsia"/>
              </w:rPr>
              <w:t>A4</w:t>
            </w:r>
            <w:r w:rsidRPr="00A97C0D">
              <w:rPr>
                <w:rFonts w:hint="eastAsia"/>
              </w:rPr>
              <w:t>；</w:t>
            </w:r>
            <w:r w:rsidRPr="00A97C0D">
              <w:rPr>
                <w:rFonts w:hint="eastAsia"/>
              </w:rPr>
              <w:t xml:space="preserve">              </w:t>
            </w:r>
          </w:p>
          <w:p w:rsidR="00ED3065" w:rsidRPr="00A97C0D" w:rsidRDefault="00ED3065" w:rsidP="00A97C0D">
            <w:r w:rsidRPr="00A97C0D">
              <w:rPr>
                <w:rFonts w:hint="eastAsia"/>
              </w:rPr>
              <w:t>3.</w:t>
            </w:r>
            <w:r w:rsidRPr="00A97C0D">
              <w:rPr>
                <w:rFonts w:hint="eastAsia"/>
              </w:rPr>
              <w:t>分辨率：≥</w:t>
            </w:r>
            <w:r w:rsidRPr="00A97C0D">
              <w:rPr>
                <w:rFonts w:hint="eastAsia"/>
              </w:rPr>
              <w:t>1200</w:t>
            </w:r>
            <w:r w:rsidRPr="00A97C0D">
              <w:rPr>
                <w:rFonts w:hint="eastAsia"/>
              </w:rPr>
              <w:t>×</w:t>
            </w:r>
            <w:r w:rsidRPr="00A97C0D">
              <w:rPr>
                <w:rFonts w:hint="eastAsia"/>
              </w:rPr>
              <w:t>1200dpi</w:t>
            </w:r>
            <w:r w:rsidRPr="00A97C0D">
              <w:rPr>
                <w:rFonts w:hint="eastAsia"/>
              </w:rPr>
              <w:t>；</w:t>
            </w:r>
            <w:r w:rsidRPr="00A97C0D">
              <w:rPr>
                <w:rFonts w:hint="eastAsia"/>
              </w:rPr>
              <w:t xml:space="preserve">        </w:t>
            </w:r>
          </w:p>
          <w:p w:rsidR="00ED3065" w:rsidRPr="00A97C0D" w:rsidRDefault="00ED3065" w:rsidP="00A97C0D">
            <w:r w:rsidRPr="00A97C0D">
              <w:rPr>
                <w:rFonts w:hint="eastAsia"/>
              </w:rPr>
              <w:t>4.</w:t>
            </w:r>
            <w:r w:rsidRPr="00A97C0D">
              <w:rPr>
                <w:rFonts w:hint="eastAsia"/>
              </w:rPr>
              <w:t>彩色打印速度：≥</w:t>
            </w:r>
            <w:r w:rsidRPr="00A97C0D">
              <w:rPr>
                <w:rFonts w:hint="eastAsia"/>
              </w:rPr>
              <w:t>25</w:t>
            </w:r>
            <w:r w:rsidRPr="00A97C0D">
              <w:rPr>
                <w:rFonts w:hint="eastAsia"/>
              </w:rPr>
              <w:t>页</w:t>
            </w:r>
            <w:r w:rsidRPr="00A97C0D">
              <w:rPr>
                <w:rFonts w:hint="eastAsia"/>
              </w:rPr>
              <w:t>/</w:t>
            </w:r>
            <w:r w:rsidRPr="00A97C0D">
              <w:rPr>
                <w:rFonts w:hint="eastAsia"/>
              </w:rPr>
              <w:t>每分钟（</w:t>
            </w:r>
            <w:r w:rsidRPr="00A97C0D">
              <w:rPr>
                <w:rFonts w:hint="eastAsia"/>
              </w:rPr>
              <w:t>a4</w:t>
            </w:r>
            <w:r w:rsidRPr="00A97C0D">
              <w:rPr>
                <w:rFonts w:hint="eastAsia"/>
              </w:rPr>
              <w:t>）</w:t>
            </w:r>
          </w:p>
          <w:p w:rsidR="00ED3065" w:rsidRDefault="003B1FF8" w:rsidP="00A97C0D">
            <w:r>
              <w:rPr>
                <w:rFonts w:hint="eastAsia"/>
              </w:rPr>
              <w:t>5</w:t>
            </w:r>
            <w:r w:rsidR="00ED3065" w:rsidRPr="00A97C0D">
              <w:rPr>
                <w:rFonts w:hint="eastAsia"/>
              </w:rPr>
              <w:t xml:space="preserve">. </w:t>
            </w:r>
            <w:r w:rsidR="00ED3065" w:rsidRPr="00A97C0D">
              <w:rPr>
                <w:rFonts w:hint="eastAsia"/>
              </w:rPr>
              <w:t>内存：≥</w:t>
            </w:r>
            <w:r w:rsidR="00ED3065" w:rsidRPr="00A97C0D">
              <w:rPr>
                <w:rFonts w:hint="eastAsia"/>
              </w:rPr>
              <w:t>512M</w:t>
            </w:r>
          </w:p>
          <w:p w:rsidR="00445278" w:rsidRPr="00445278" w:rsidRDefault="00445278" w:rsidP="00445278">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9" w:type="dxa"/>
            <w:noWrap/>
            <w:vAlign w:val="center"/>
            <w:hideMark/>
          </w:tcPr>
          <w:p w:rsidR="00ED3065" w:rsidRPr="00A97C0D" w:rsidRDefault="00ED3065" w:rsidP="00A97C0D">
            <w:r>
              <w:rPr>
                <w:rFonts w:hint="eastAsia"/>
              </w:rPr>
              <w:t>13</w:t>
            </w:r>
          </w:p>
        </w:tc>
        <w:tc>
          <w:tcPr>
            <w:tcW w:w="1134" w:type="dxa"/>
            <w:noWrap/>
            <w:vAlign w:val="center"/>
            <w:hideMark/>
          </w:tcPr>
          <w:p w:rsidR="00ED3065" w:rsidRPr="00A97C0D" w:rsidRDefault="00ED3065" w:rsidP="00A97C0D">
            <w:r w:rsidRPr="00A97C0D">
              <w:rPr>
                <w:rFonts w:hint="eastAsia"/>
              </w:rPr>
              <w:t>台</w:t>
            </w:r>
          </w:p>
        </w:tc>
      </w:tr>
      <w:tr w:rsidR="00ED3065" w:rsidRPr="00A97C0D" w:rsidTr="00A97C0D">
        <w:trPr>
          <w:trHeight w:val="1470"/>
        </w:trPr>
        <w:tc>
          <w:tcPr>
            <w:tcW w:w="476" w:type="dxa"/>
            <w:vAlign w:val="center"/>
            <w:hideMark/>
          </w:tcPr>
          <w:p w:rsidR="00ED3065" w:rsidRPr="00A97C0D" w:rsidRDefault="00ED3065" w:rsidP="00ED3065">
            <w:r>
              <w:rPr>
                <w:rFonts w:hint="eastAsia"/>
              </w:rPr>
              <w:t>7</w:t>
            </w:r>
          </w:p>
        </w:tc>
        <w:tc>
          <w:tcPr>
            <w:tcW w:w="625" w:type="dxa"/>
            <w:vAlign w:val="center"/>
            <w:hideMark/>
          </w:tcPr>
          <w:p w:rsidR="00ED3065" w:rsidRPr="00A97C0D" w:rsidRDefault="00ED3065" w:rsidP="00ED3065">
            <w:r>
              <w:rPr>
                <w:rFonts w:hint="eastAsia"/>
              </w:rPr>
              <w:t>扫描仪</w:t>
            </w:r>
          </w:p>
        </w:tc>
        <w:tc>
          <w:tcPr>
            <w:tcW w:w="5244" w:type="dxa"/>
            <w:vAlign w:val="center"/>
            <w:hideMark/>
          </w:tcPr>
          <w:p w:rsidR="00ED3065" w:rsidRPr="00A97C0D" w:rsidRDefault="00ED3065" w:rsidP="00ED3065">
            <w:r w:rsidRPr="00ED3065">
              <w:rPr>
                <w:rFonts w:hint="eastAsia"/>
              </w:rPr>
              <w:t>A4</w:t>
            </w:r>
            <w:r w:rsidRPr="00ED3065">
              <w:rPr>
                <w:rFonts w:hint="eastAsia"/>
              </w:rPr>
              <w:t>幅面，彩色，不低于</w:t>
            </w:r>
            <w:r w:rsidRPr="00ED3065">
              <w:rPr>
                <w:rFonts w:hint="eastAsia"/>
              </w:rPr>
              <w:t>2000</w:t>
            </w:r>
            <w:r w:rsidRPr="00ED3065">
              <w:rPr>
                <w:rFonts w:hint="eastAsia"/>
              </w:rPr>
              <w:t>×</w:t>
            </w:r>
            <w:r w:rsidRPr="00ED3065">
              <w:rPr>
                <w:rFonts w:hint="eastAsia"/>
              </w:rPr>
              <w:t>4000</w:t>
            </w:r>
            <w:r w:rsidRPr="00ED3065">
              <w:rPr>
                <w:rFonts w:hint="eastAsia"/>
              </w:rPr>
              <w:t>（</w:t>
            </w:r>
            <w:r w:rsidRPr="00ED3065">
              <w:rPr>
                <w:rFonts w:hint="eastAsia"/>
              </w:rPr>
              <w:t>dpi)</w:t>
            </w:r>
            <w:r w:rsidRPr="00ED3065">
              <w:rPr>
                <w:rFonts w:hint="eastAsia"/>
              </w:rPr>
              <w:t>。</w:t>
            </w:r>
          </w:p>
        </w:tc>
        <w:tc>
          <w:tcPr>
            <w:tcW w:w="709" w:type="dxa"/>
            <w:noWrap/>
            <w:vAlign w:val="center"/>
            <w:hideMark/>
          </w:tcPr>
          <w:p w:rsidR="00ED3065" w:rsidRPr="00A97C0D" w:rsidRDefault="00ED3065" w:rsidP="00ED3065">
            <w:r>
              <w:rPr>
                <w:rFonts w:hint="eastAsia"/>
              </w:rPr>
              <w:t>5</w:t>
            </w:r>
          </w:p>
        </w:tc>
        <w:tc>
          <w:tcPr>
            <w:tcW w:w="1134" w:type="dxa"/>
            <w:noWrap/>
            <w:vAlign w:val="center"/>
            <w:hideMark/>
          </w:tcPr>
          <w:p w:rsidR="00ED3065" w:rsidRPr="00A97C0D" w:rsidRDefault="00ED3065" w:rsidP="00ED3065">
            <w:r>
              <w:rPr>
                <w:rFonts w:hint="eastAsia"/>
              </w:rPr>
              <w:t>台</w:t>
            </w:r>
          </w:p>
        </w:tc>
      </w:tr>
    </w:tbl>
    <w:p w:rsidR="00A97C0D" w:rsidRPr="00A97C0D" w:rsidRDefault="00A97C0D" w:rsidP="00A97C0D">
      <w:r w:rsidRPr="00A97C0D">
        <w:rPr>
          <w:rFonts w:hint="eastAsia"/>
        </w:rPr>
        <w:t>第二包：通用生活电器设备</w:t>
      </w:r>
    </w:p>
    <w:tbl>
      <w:tblPr>
        <w:tblStyle w:val="af0"/>
        <w:tblW w:w="0" w:type="auto"/>
        <w:tblLook w:val="04A0"/>
      </w:tblPr>
      <w:tblGrid>
        <w:gridCol w:w="507"/>
        <w:gridCol w:w="676"/>
        <w:gridCol w:w="5162"/>
        <w:gridCol w:w="708"/>
        <w:gridCol w:w="1135"/>
      </w:tblGrid>
      <w:tr w:rsidR="00A97C0D" w:rsidRPr="00A97C0D" w:rsidTr="00A97C0D">
        <w:trPr>
          <w:trHeight w:val="750"/>
        </w:trPr>
        <w:tc>
          <w:tcPr>
            <w:tcW w:w="507" w:type="dxa"/>
            <w:vAlign w:val="center"/>
            <w:hideMark/>
          </w:tcPr>
          <w:p w:rsidR="00A97C0D" w:rsidRPr="00A97C0D" w:rsidRDefault="00A97C0D" w:rsidP="00A97C0D">
            <w:pPr>
              <w:jc w:val="center"/>
            </w:pPr>
            <w:r w:rsidRPr="00A97C0D">
              <w:rPr>
                <w:rFonts w:hint="eastAsia"/>
              </w:rPr>
              <w:t>序号</w:t>
            </w:r>
          </w:p>
        </w:tc>
        <w:tc>
          <w:tcPr>
            <w:tcW w:w="676" w:type="dxa"/>
            <w:vAlign w:val="center"/>
            <w:hideMark/>
          </w:tcPr>
          <w:p w:rsidR="00A97C0D" w:rsidRPr="00A97C0D" w:rsidRDefault="00A97C0D" w:rsidP="00A97C0D">
            <w:pPr>
              <w:jc w:val="center"/>
            </w:pPr>
            <w:r w:rsidRPr="00A97C0D">
              <w:rPr>
                <w:rFonts w:hint="eastAsia"/>
              </w:rPr>
              <w:t>名称</w:t>
            </w:r>
          </w:p>
        </w:tc>
        <w:tc>
          <w:tcPr>
            <w:tcW w:w="5162" w:type="dxa"/>
            <w:vAlign w:val="center"/>
            <w:hideMark/>
          </w:tcPr>
          <w:p w:rsidR="00A97C0D" w:rsidRPr="00A97C0D" w:rsidRDefault="00A97C0D" w:rsidP="00A97C0D">
            <w:pPr>
              <w:jc w:val="center"/>
            </w:pPr>
            <w:r w:rsidRPr="00A97C0D">
              <w:rPr>
                <w:rFonts w:hint="eastAsia"/>
              </w:rPr>
              <w:t>参数</w:t>
            </w:r>
          </w:p>
        </w:tc>
        <w:tc>
          <w:tcPr>
            <w:tcW w:w="708" w:type="dxa"/>
            <w:vAlign w:val="center"/>
            <w:hideMark/>
          </w:tcPr>
          <w:p w:rsidR="00A97C0D" w:rsidRPr="00A97C0D" w:rsidRDefault="00A97C0D" w:rsidP="00A97C0D">
            <w:pPr>
              <w:jc w:val="center"/>
            </w:pPr>
            <w:r w:rsidRPr="00A97C0D">
              <w:rPr>
                <w:rFonts w:hint="eastAsia"/>
              </w:rPr>
              <w:t>数量</w:t>
            </w:r>
          </w:p>
        </w:tc>
        <w:tc>
          <w:tcPr>
            <w:tcW w:w="1135" w:type="dxa"/>
            <w:vAlign w:val="center"/>
            <w:hideMark/>
          </w:tcPr>
          <w:p w:rsidR="00A97C0D" w:rsidRPr="00A97C0D" w:rsidRDefault="00A97C0D" w:rsidP="00A97C0D">
            <w:pPr>
              <w:jc w:val="center"/>
            </w:pPr>
            <w:r w:rsidRPr="00A97C0D">
              <w:rPr>
                <w:rFonts w:hint="eastAsia"/>
              </w:rPr>
              <w:t>单位</w:t>
            </w:r>
          </w:p>
        </w:tc>
      </w:tr>
      <w:tr w:rsidR="00ED3065" w:rsidRPr="00A97C0D" w:rsidTr="00ED3065">
        <w:trPr>
          <w:trHeight w:val="2887"/>
        </w:trPr>
        <w:tc>
          <w:tcPr>
            <w:tcW w:w="507" w:type="dxa"/>
            <w:vAlign w:val="center"/>
            <w:hideMark/>
          </w:tcPr>
          <w:p w:rsidR="00ED3065" w:rsidRPr="00A97C0D" w:rsidRDefault="00ED3065" w:rsidP="00ED3065">
            <w:r>
              <w:rPr>
                <w:rFonts w:hint="eastAsia"/>
              </w:rPr>
              <w:t>1</w:t>
            </w:r>
          </w:p>
        </w:tc>
        <w:tc>
          <w:tcPr>
            <w:tcW w:w="676" w:type="dxa"/>
            <w:vAlign w:val="center"/>
            <w:hideMark/>
          </w:tcPr>
          <w:p w:rsidR="00ED3065" w:rsidRPr="00A97C0D" w:rsidRDefault="00ED3065" w:rsidP="009D4154">
            <w:r w:rsidRPr="00A97C0D">
              <w:rPr>
                <w:rFonts w:hint="eastAsia"/>
              </w:rPr>
              <w:t>2</w:t>
            </w:r>
            <w:r w:rsidRPr="00A97C0D">
              <w:rPr>
                <w:rFonts w:hint="eastAsia"/>
              </w:rPr>
              <w:t>匹挂机</w:t>
            </w:r>
          </w:p>
        </w:tc>
        <w:tc>
          <w:tcPr>
            <w:tcW w:w="5162" w:type="dxa"/>
            <w:vAlign w:val="center"/>
            <w:hideMark/>
          </w:tcPr>
          <w:p w:rsidR="00ED3065" w:rsidRPr="00A97C0D" w:rsidRDefault="00ED3065" w:rsidP="00ED3065">
            <w:r w:rsidRPr="00A97C0D">
              <w:rPr>
                <w:rFonts w:hint="eastAsia"/>
              </w:rPr>
              <w:t>1.</w:t>
            </w:r>
            <w:r w:rsidRPr="00A97C0D">
              <w:rPr>
                <w:rFonts w:hint="eastAsia"/>
              </w:rPr>
              <w:t>额定制冷量（</w:t>
            </w:r>
            <w:r w:rsidRPr="00A97C0D">
              <w:rPr>
                <w:rFonts w:hint="eastAsia"/>
              </w:rPr>
              <w:t>W</w:t>
            </w:r>
            <w:r w:rsidRPr="00A97C0D">
              <w:rPr>
                <w:rFonts w:hint="eastAsia"/>
              </w:rPr>
              <w:t>）：≥</w:t>
            </w:r>
            <w:r w:rsidRPr="00A97C0D">
              <w:rPr>
                <w:rFonts w:hint="eastAsia"/>
              </w:rPr>
              <w:t>5000</w:t>
            </w:r>
            <w:r w:rsidRPr="00A97C0D">
              <w:rPr>
                <w:rFonts w:hint="eastAsia"/>
              </w:rPr>
              <w:t>；</w:t>
            </w:r>
            <w:r w:rsidRPr="00A97C0D">
              <w:rPr>
                <w:rFonts w:hint="eastAsia"/>
              </w:rPr>
              <w:br/>
              <w:t>2.</w:t>
            </w:r>
            <w:r w:rsidRPr="00A97C0D">
              <w:rPr>
                <w:rFonts w:hint="eastAsia"/>
              </w:rPr>
              <w:t>额定制热量（</w:t>
            </w:r>
            <w:r w:rsidRPr="00A97C0D">
              <w:rPr>
                <w:rFonts w:hint="eastAsia"/>
              </w:rPr>
              <w:t>W</w:t>
            </w:r>
            <w:r w:rsidRPr="00A97C0D">
              <w:rPr>
                <w:rFonts w:hint="eastAsia"/>
              </w:rPr>
              <w:t>）：≥</w:t>
            </w:r>
            <w:r w:rsidRPr="00A97C0D">
              <w:rPr>
                <w:rFonts w:hint="eastAsia"/>
              </w:rPr>
              <w:t>6200</w:t>
            </w:r>
            <w:r w:rsidRPr="00A97C0D">
              <w:rPr>
                <w:rFonts w:hint="eastAsia"/>
              </w:rPr>
              <w:t>；</w:t>
            </w:r>
            <w:r w:rsidRPr="00A97C0D">
              <w:rPr>
                <w:rFonts w:hint="eastAsia"/>
              </w:rPr>
              <w:br/>
              <w:t>3.</w:t>
            </w:r>
            <w:r w:rsidRPr="00A97C0D">
              <w:rPr>
                <w:rFonts w:hint="eastAsia"/>
              </w:rPr>
              <w:t>额定制冷功率（</w:t>
            </w:r>
            <w:r w:rsidRPr="00A97C0D">
              <w:rPr>
                <w:rFonts w:hint="eastAsia"/>
              </w:rPr>
              <w:t>W</w:t>
            </w:r>
            <w:r w:rsidRPr="00A97C0D">
              <w:rPr>
                <w:rFonts w:hint="eastAsia"/>
              </w:rPr>
              <w:t>）：≤</w:t>
            </w:r>
            <w:r w:rsidRPr="00A97C0D">
              <w:rPr>
                <w:rFonts w:hint="eastAsia"/>
              </w:rPr>
              <w:t>1580</w:t>
            </w:r>
            <w:r w:rsidRPr="00A97C0D">
              <w:rPr>
                <w:rFonts w:hint="eastAsia"/>
              </w:rPr>
              <w:t>；</w:t>
            </w:r>
            <w:r w:rsidRPr="00A97C0D">
              <w:rPr>
                <w:rFonts w:hint="eastAsia"/>
              </w:rPr>
              <w:br/>
              <w:t>4.</w:t>
            </w:r>
            <w:r w:rsidRPr="00A97C0D">
              <w:rPr>
                <w:rFonts w:hint="eastAsia"/>
              </w:rPr>
              <w:t>额定制热功率（</w:t>
            </w:r>
            <w:r w:rsidRPr="00A97C0D">
              <w:rPr>
                <w:rFonts w:hint="eastAsia"/>
              </w:rPr>
              <w:t>W</w:t>
            </w:r>
            <w:r w:rsidRPr="00A97C0D">
              <w:rPr>
                <w:rFonts w:hint="eastAsia"/>
              </w:rPr>
              <w:t>）：≤</w:t>
            </w:r>
            <w:r w:rsidRPr="00A97C0D">
              <w:rPr>
                <w:rFonts w:hint="eastAsia"/>
              </w:rPr>
              <w:t>1900</w:t>
            </w:r>
            <w:r w:rsidRPr="00A97C0D">
              <w:rPr>
                <w:rFonts w:hint="eastAsia"/>
              </w:rPr>
              <w:t>；</w:t>
            </w:r>
            <w:r w:rsidRPr="00A97C0D">
              <w:rPr>
                <w:rFonts w:hint="eastAsia"/>
              </w:rPr>
              <w:br/>
              <w:t>5.</w:t>
            </w:r>
            <w:r w:rsidRPr="00A97C0D">
              <w:rPr>
                <w:rFonts w:hint="eastAsia"/>
              </w:rPr>
              <w:t>循环风量：≥</w:t>
            </w:r>
            <w:r w:rsidRPr="00A97C0D">
              <w:rPr>
                <w:rFonts w:hint="eastAsia"/>
              </w:rPr>
              <w:t>900m3/h</w:t>
            </w:r>
            <w:r w:rsidRPr="00A97C0D">
              <w:rPr>
                <w:rFonts w:hint="eastAsia"/>
              </w:rPr>
              <w:t>；</w:t>
            </w:r>
            <w:r w:rsidRPr="00A97C0D">
              <w:rPr>
                <w:rFonts w:hint="eastAsia"/>
              </w:rPr>
              <w:br/>
              <w:t>6.</w:t>
            </w:r>
            <w:r w:rsidRPr="00A97C0D">
              <w:rPr>
                <w:rFonts w:hint="eastAsia"/>
              </w:rPr>
              <w:t>能效等级≥二级；</w:t>
            </w:r>
            <w:r w:rsidRPr="00A97C0D">
              <w:rPr>
                <w:rFonts w:hint="eastAsia"/>
              </w:rPr>
              <w:t xml:space="preserve">                    </w:t>
            </w:r>
          </w:p>
          <w:p w:rsidR="00ED3065" w:rsidRPr="00A97C0D" w:rsidRDefault="00ED3065" w:rsidP="00ED3065">
            <w:r w:rsidRPr="00A97C0D">
              <w:rPr>
                <w:rFonts w:hint="eastAsia"/>
              </w:rPr>
              <w:t>7.</w:t>
            </w:r>
            <w:r w:rsidRPr="00A97C0D">
              <w:rPr>
                <w:rFonts w:hint="eastAsia"/>
              </w:rPr>
              <w:t>定变频：变频</w:t>
            </w:r>
          </w:p>
          <w:p w:rsidR="00ED3065" w:rsidRDefault="00ED3065" w:rsidP="00ED3065">
            <w:r w:rsidRPr="00A97C0D">
              <w:rPr>
                <w:rFonts w:hint="eastAsia"/>
              </w:rPr>
              <w:t>8.</w:t>
            </w:r>
            <w:r w:rsidRPr="00A97C0D">
              <w:rPr>
                <w:rFonts w:hint="eastAsia"/>
              </w:rPr>
              <w:t>电源：</w:t>
            </w:r>
            <w:r w:rsidRPr="00A97C0D">
              <w:rPr>
                <w:rFonts w:hint="eastAsia"/>
              </w:rPr>
              <w:t>220V</w:t>
            </w:r>
            <w:r w:rsidRPr="00A97C0D">
              <w:rPr>
                <w:rFonts w:hint="eastAsia"/>
              </w:rPr>
              <w:t>；</w:t>
            </w:r>
          </w:p>
          <w:p w:rsidR="00B81640" w:rsidRPr="00B81640" w:rsidRDefault="00B81640" w:rsidP="00B81640">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8" w:type="dxa"/>
            <w:noWrap/>
            <w:vAlign w:val="center"/>
            <w:hideMark/>
          </w:tcPr>
          <w:p w:rsidR="00ED3065" w:rsidRPr="00A97C0D" w:rsidRDefault="00ED3065" w:rsidP="00ED3065">
            <w:r w:rsidRPr="00A97C0D">
              <w:rPr>
                <w:rFonts w:hint="eastAsia"/>
              </w:rPr>
              <w:t>274</w:t>
            </w:r>
          </w:p>
        </w:tc>
        <w:tc>
          <w:tcPr>
            <w:tcW w:w="1135" w:type="dxa"/>
            <w:noWrap/>
            <w:vAlign w:val="center"/>
            <w:hideMark/>
          </w:tcPr>
          <w:p w:rsidR="00ED3065" w:rsidRPr="00A97C0D" w:rsidRDefault="00ED3065" w:rsidP="00ED3065">
            <w:pPr>
              <w:jc w:val="center"/>
            </w:pPr>
            <w:r>
              <w:rPr>
                <w:rFonts w:hint="eastAsia"/>
              </w:rPr>
              <w:t>套</w:t>
            </w:r>
          </w:p>
        </w:tc>
      </w:tr>
      <w:tr w:rsidR="00ED3065" w:rsidRPr="00A97C0D" w:rsidTr="00ED3065">
        <w:trPr>
          <w:trHeight w:val="3354"/>
        </w:trPr>
        <w:tc>
          <w:tcPr>
            <w:tcW w:w="507" w:type="dxa"/>
            <w:vAlign w:val="center"/>
            <w:hideMark/>
          </w:tcPr>
          <w:p w:rsidR="00ED3065" w:rsidRPr="00A97C0D" w:rsidRDefault="00ED3065" w:rsidP="00ED3065">
            <w:r>
              <w:rPr>
                <w:rFonts w:hint="eastAsia"/>
              </w:rPr>
              <w:t>2</w:t>
            </w:r>
          </w:p>
        </w:tc>
        <w:tc>
          <w:tcPr>
            <w:tcW w:w="676" w:type="dxa"/>
            <w:vAlign w:val="center"/>
            <w:hideMark/>
          </w:tcPr>
          <w:p w:rsidR="00ED3065" w:rsidRPr="00A97C0D" w:rsidRDefault="00ED3065" w:rsidP="009D4154">
            <w:r w:rsidRPr="00A97C0D">
              <w:rPr>
                <w:rFonts w:hint="eastAsia"/>
              </w:rPr>
              <w:t>1.5</w:t>
            </w:r>
            <w:r w:rsidRPr="00A97C0D">
              <w:rPr>
                <w:rFonts w:hint="eastAsia"/>
              </w:rPr>
              <w:t>匹空调</w:t>
            </w:r>
          </w:p>
        </w:tc>
        <w:tc>
          <w:tcPr>
            <w:tcW w:w="5162" w:type="dxa"/>
            <w:vAlign w:val="center"/>
            <w:hideMark/>
          </w:tcPr>
          <w:p w:rsidR="00ED3065" w:rsidRPr="00A97C0D" w:rsidRDefault="00ED3065" w:rsidP="00ED3065">
            <w:r w:rsidRPr="00A97C0D">
              <w:rPr>
                <w:rFonts w:hint="eastAsia"/>
              </w:rPr>
              <w:t>1.</w:t>
            </w:r>
            <w:r w:rsidRPr="00A97C0D">
              <w:rPr>
                <w:rFonts w:hint="eastAsia"/>
              </w:rPr>
              <w:t>额定制冷量（</w:t>
            </w:r>
            <w:r w:rsidRPr="00A97C0D">
              <w:rPr>
                <w:rFonts w:hint="eastAsia"/>
              </w:rPr>
              <w:t>W</w:t>
            </w:r>
            <w:r w:rsidRPr="00A97C0D">
              <w:rPr>
                <w:rFonts w:hint="eastAsia"/>
              </w:rPr>
              <w:t>）：≥</w:t>
            </w:r>
            <w:r w:rsidRPr="00A97C0D">
              <w:rPr>
                <w:rFonts w:hint="eastAsia"/>
              </w:rPr>
              <w:t>3500</w:t>
            </w:r>
            <w:r w:rsidRPr="00A97C0D">
              <w:rPr>
                <w:rFonts w:hint="eastAsia"/>
              </w:rPr>
              <w:t>；</w:t>
            </w:r>
            <w:r w:rsidRPr="00A97C0D">
              <w:rPr>
                <w:rFonts w:hint="eastAsia"/>
              </w:rPr>
              <w:br/>
              <w:t>2.</w:t>
            </w:r>
            <w:r w:rsidRPr="00A97C0D">
              <w:rPr>
                <w:rFonts w:hint="eastAsia"/>
              </w:rPr>
              <w:t>额定制热量（</w:t>
            </w:r>
            <w:r w:rsidRPr="00A97C0D">
              <w:rPr>
                <w:rFonts w:hint="eastAsia"/>
              </w:rPr>
              <w:t>W</w:t>
            </w:r>
            <w:r w:rsidRPr="00A97C0D">
              <w:rPr>
                <w:rFonts w:hint="eastAsia"/>
              </w:rPr>
              <w:t>）：≥</w:t>
            </w:r>
            <w:r w:rsidRPr="00A97C0D">
              <w:rPr>
                <w:rFonts w:hint="eastAsia"/>
              </w:rPr>
              <w:t>5000</w:t>
            </w:r>
            <w:r w:rsidRPr="00A97C0D">
              <w:rPr>
                <w:rFonts w:hint="eastAsia"/>
              </w:rPr>
              <w:t>；</w:t>
            </w:r>
            <w:r w:rsidRPr="00A97C0D">
              <w:rPr>
                <w:rFonts w:hint="eastAsia"/>
              </w:rPr>
              <w:br/>
              <w:t>3.</w:t>
            </w:r>
            <w:r w:rsidRPr="00A97C0D">
              <w:rPr>
                <w:rFonts w:hint="eastAsia"/>
              </w:rPr>
              <w:t>额定制冷功率（</w:t>
            </w:r>
            <w:r w:rsidRPr="00A97C0D">
              <w:rPr>
                <w:rFonts w:hint="eastAsia"/>
              </w:rPr>
              <w:t>W</w:t>
            </w:r>
            <w:r w:rsidRPr="00A97C0D">
              <w:rPr>
                <w:rFonts w:hint="eastAsia"/>
              </w:rPr>
              <w:t>）：≤</w:t>
            </w:r>
            <w:r w:rsidRPr="00A97C0D">
              <w:rPr>
                <w:rFonts w:hint="eastAsia"/>
              </w:rPr>
              <w:t>1100</w:t>
            </w:r>
            <w:r w:rsidRPr="00A97C0D">
              <w:rPr>
                <w:rFonts w:hint="eastAsia"/>
              </w:rPr>
              <w:t>；</w:t>
            </w:r>
            <w:r w:rsidRPr="00A97C0D">
              <w:rPr>
                <w:rFonts w:hint="eastAsia"/>
              </w:rPr>
              <w:br/>
              <w:t>4.</w:t>
            </w:r>
            <w:r w:rsidRPr="00A97C0D">
              <w:rPr>
                <w:rFonts w:hint="eastAsia"/>
              </w:rPr>
              <w:t>额定制热功率（</w:t>
            </w:r>
            <w:r w:rsidRPr="00A97C0D">
              <w:rPr>
                <w:rFonts w:hint="eastAsia"/>
              </w:rPr>
              <w:t>W</w:t>
            </w:r>
            <w:r w:rsidRPr="00A97C0D">
              <w:rPr>
                <w:rFonts w:hint="eastAsia"/>
              </w:rPr>
              <w:t>）：≤</w:t>
            </w:r>
            <w:r w:rsidRPr="00A97C0D">
              <w:rPr>
                <w:rFonts w:hint="eastAsia"/>
              </w:rPr>
              <w:t>1300</w:t>
            </w:r>
            <w:r w:rsidRPr="00A97C0D">
              <w:rPr>
                <w:rFonts w:hint="eastAsia"/>
              </w:rPr>
              <w:t>；</w:t>
            </w:r>
            <w:r w:rsidRPr="00A97C0D">
              <w:rPr>
                <w:rFonts w:hint="eastAsia"/>
              </w:rPr>
              <w:br/>
              <w:t>5.</w:t>
            </w:r>
            <w:r w:rsidRPr="00A97C0D">
              <w:rPr>
                <w:rFonts w:hint="eastAsia"/>
              </w:rPr>
              <w:t>循环风量：≥</w:t>
            </w:r>
            <w:r w:rsidRPr="00A97C0D">
              <w:rPr>
                <w:rFonts w:hint="eastAsia"/>
              </w:rPr>
              <w:t>600m3/h</w:t>
            </w:r>
            <w:r w:rsidRPr="00A97C0D">
              <w:rPr>
                <w:rFonts w:hint="eastAsia"/>
              </w:rPr>
              <w:t>；</w:t>
            </w:r>
            <w:r w:rsidRPr="00A97C0D">
              <w:rPr>
                <w:rFonts w:hint="eastAsia"/>
              </w:rPr>
              <w:br/>
              <w:t>6.</w:t>
            </w:r>
            <w:r w:rsidRPr="00A97C0D">
              <w:rPr>
                <w:rFonts w:hint="eastAsia"/>
              </w:rPr>
              <w:t>能效等级≥二级；</w:t>
            </w:r>
            <w:r w:rsidRPr="00A97C0D">
              <w:rPr>
                <w:rFonts w:hint="eastAsia"/>
              </w:rPr>
              <w:t xml:space="preserve">                    </w:t>
            </w:r>
          </w:p>
          <w:p w:rsidR="00ED3065" w:rsidRDefault="00ED3065" w:rsidP="00ED3065">
            <w:r w:rsidRPr="00A97C0D">
              <w:rPr>
                <w:rFonts w:hint="eastAsia"/>
              </w:rPr>
              <w:t>7.</w:t>
            </w:r>
            <w:r w:rsidRPr="00A97C0D">
              <w:rPr>
                <w:rFonts w:hint="eastAsia"/>
              </w:rPr>
              <w:t>定变频：变频</w:t>
            </w:r>
            <w:r w:rsidRPr="00A97C0D">
              <w:rPr>
                <w:rFonts w:hint="eastAsia"/>
              </w:rPr>
              <w:br/>
              <w:t>8.</w:t>
            </w:r>
            <w:r w:rsidRPr="00A97C0D">
              <w:rPr>
                <w:rFonts w:hint="eastAsia"/>
              </w:rPr>
              <w:t>电源：</w:t>
            </w:r>
            <w:r w:rsidRPr="00A97C0D">
              <w:rPr>
                <w:rFonts w:hint="eastAsia"/>
              </w:rPr>
              <w:t>220V</w:t>
            </w:r>
            <w:r w:rsidRPr="00A97C0D">
              <w:rPr>
                <w:rFonts w:hint="eastAsia"/>
              </w:rPr>
              <w:t>；</w:t>
            </w:r>
          </w:p>
          <w:p w:rsidR="00B81640" w:rsidRPr="00B81640" w:rsidRDefault="00B81640" w:rsidP="00B81640">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8" w:type="dxa"/>
            <w:noWrap/>
            <w:vAlign w:val="center"/>
            <w:hideMark/>
          </w:tcPr>
          <w:p w:rsidR="00ED3065" w:rsidRPr="00A97C0D" w:rsidRDefault="00ED3065" w:rsidP="00ED3065">
            <w:r w:rsidRPr="00A97C0D">
              <w:rPr>
                <w:rFonts w:hint="eastAsia"/>
              </w:rPr>
              <w:t>82</w:t>
            </w:r>
          </w:p>
        </w:tc>
        <w:tc>
          <w:tcPr>
            <w:tcW w:w="1135" w:type="dxa"/>
            <w:noWrap/>
            <w:vAlign w:val="center"/>
            <w:hideMark/>
          </w:tcPr>
          <w:p w:rsidR="00ED3065" w:rsidRPr="00A97C0D" w:rsidRDefault="00ED3065" w:rsidP="00ED3065">
            <w:pPr>
              <w:jc w:val="center"/>
            </w:pPr>
            <w:r>
              <w:rPr>
                <w:rFonts w:hint="eastAsia"/>
              </w:rPr>
              <w:t>套</w:t>
            </w:r>
          </w:p>
        </w:tc>
      </w:tr>
      <w:tr w:rsidR="00ED3065" w:rsidRPr="00A97C0D" w:rsidTr="00A97C0D">
        <w:trPr>
          <w:trHeight w:val="4558"/>
        </w:trPr>
        <w:tc>
          <w:tcPr>
            <w:tcW w:w="507" w:type="dxa"/>
            <w:vAlign w:val="center"/>
            <w:hideMark/>
          </w:tcPr>
          <w:p w:rsidR="00ED3065" w:rsidRPr="00A97C0D" w:rsidRDefault="00ED3065" w:rsidP="00A97C0D">
            <w:r>
              <w:rPr>
                <w:rFonts w:hint="eastAsia"/>
              </w:rPr>
              <w:lastRenderedPageBreak/>
              <w:t>3</w:t>
            </w:r>
          </w:p>
        </w:tc>
        <w:tc>
          <w:tcPr>
            <w:tcW w:w="676" w:type="dxa"/>
            <w:vAlign w:val="center"/>
            <w:hideMark/>
          </w:tcPr>
          <w:p w:rsidR="00ED3065" w:rsidRPr="00A97C0D" w:rsidRDefault="00ED3065" w:rsidP="009D4154">
            <w:r w:rsidRPr="00A97C0D">
              <w:rPr>
                <w:rFonts w:hint="eastAsia"/>
              </w:rPr>
              <w:t>幼儿园直饮机</w:t>
            </w:r>
          </w:p>
        </w:tc>
        <w:tc>
          <w:tcPr>
            <w:tcW w:w="5162" w:type="dxa"/>
            <w:vAlign w:val="center"/>
            <w:hideMark/>
          </w:tcPr>
          <w:p w:rsidR="00ED3065" w:rsidRPr="00A97C0D" w:rsidRDefault="00ED3065" w:rsidP="00A97C0D">
            <w:r w:rsidRPr="00A97C0D">
              <w:rPr>
                <w:rFonts w:hint="eastAsia"/>
              </w:rPr>
              <w:t>1.</w:t>
            </w:r>
            <w:r w:rsidRPr="00A97C0D">
              <w:rPr>
                <w:rFonts w:hint="eastAsia"/>
              </w:rPr>
              <w:t>供水方式：</w:t>
            </w:r>
            <w:r w:rsidRPr="00A97C0D">
              <w:rPr>
                <w:rFonts w:hint="eastAsia"/>
              </w:rPr>
              <w:t>2</w:t>
            </w:r>
            <w:r w:rsidRPr="00A97C0D">
              <w:rPr>
                <w:rFonts w:hint="eastAsia"/>
              </w:rPr>
              <w:t>龙头温水（温度可调）；</w:t>
            </w:r>
            <w:r w:rsidRPr="00A97C0D">
              <w:rPr>
                <w:rFonts w:hint="eastAsia"/>
              </w:rPr>
              <w:t xml:space="preserve">                            </w:t>
            </w:r>
          </w:p>
          <w:p w:rsidR="00ED3065" w:rsidRPr="00A97C0D" w:rsidRDefault="00ED3065" w:rsidP="00A97C0D">
            <w:r w:rsidRPr="00A97C0D">
              <w:rPr>
                <w:rFonts w:hint="eastAsia"/>
              </w:rPr>
              <w:t>2.</w:t>
            </w:r>
            <w:r w:rsidRPr="00A97C0D">
              <w:rPr>
                <w:rFonts w:hint="eastAsia"/>
              </w:rPr>
              <w:t>整体设计：整机外壳采用不锈钢板材，主要部件如水胆、水槽、门板采用</w:t>
            </w:r>
            <w:r w:rsidRPr="00A97C0D">
              <w:rPr>
                <w:rFonts w:hint="eastAsia"/>
              </w:rPr>
              <w:t xml:space="preserve"> 304 </w:t>
            </w:r>
            <w:r w:rsidR="003B1FF8">
              <w:rPr>
                <w:rFonts w:hint="eastAsia"/>
              </w:rPr>
              <w:t>不锈钢</w:t>
            </w:r>
            <w:r w:rsidRPr="00A97C0D">
              <w:rPr>
                <w:rFonts w:hint="eastAsia"/>
              </w:rPr>
              <w:t>；</w:t>
            </w:r>
            <w:r w:rsidRPr="00A97C0D">
              <w:rPr>
                <w:rFonts w:hint="eastAsia"/>
              </w:rPr>
              <w:t xml:space="preserve">                </w:t>
            </w:r>
          </w:p>
          <w:p w:rsidR="00ED3065" w:rsidRPr="00A97C0D" w:rsidRDefault="00ED3065" w:rsidP="00A97C0D">
            <w:r w:rsidRPr="00A97C0D">
              <w:rPr>
                <w:rFonts w:hint="eastAsia"/>
              </w:rPr>
              <w:t>3.</w:t>
            </w:r>
            <w:r w:rsidRPr="00A97C0D">
              <w:rPr>
                <w:rFonts w:hint="eastAsia"/>
              </w:rPr>
              <w:t>安全：常压式设计，水胆带有泄压阀保护；具有防漏电、防蒸汽、防超温、防触电、防干烧、防缺水功能；</w:t>
            </w:r>
            <w:r w:rsidRPr="00A97C0D">
              <w:rPr>
                <w:rFonts w:hint="eastAsia"/>
              </w:rPr>
              <w:t xml:space="preserve">                          </w:t>
            </w:r>
          </w:p>
          <w:p w:rsidR="00ED3065" w:rsidRPr="00A97C0D" w:rsidRDefault="00ED3065" w:rsidP="00A97C0D">
            <w:r w:rsidRPr="00A97C0D">
              <w:rPr>
                <w:rFonts w:hint="eastAsia"/>
              </w:rPr>
              <w:t>4.</w:t>
            </w:r>
            <w:r w:rsidR="009D4154" w:rsidRPr="002839A0">
              <w:rPr>
                <w:rFonts w:hint="eastAsia"/>
                <w:sz w:val="24"/>
              </w:rPr>
              <w:t xml:space="preserve"> </w:t>
            </w:r>
            <w:r w:rsidRPr="00A97C0D">
              <w:rPr>
                <w:rFonts w:hint="eastAsia"/>
              </w:rPr>
              <w:t>过滤：≥</w:t>
            </w:r>
            <w:r w:rsidRPr="00A97C0D">
              <w:rPr>
                <w:rFonts w:hint="eastAsia"/>
              </w:rPr>
              <w:t>4</w:t>
            </w:r>
            <w:r w:rsidRPr="00A97C0D">
              <w:rPr>
                <w:rFonts w:hint="eastAsia"/>
              </w:rPr>
              <w:t>级（</w:t>
            </w:r>
            <w:r w:rsidRPr="00A97C0D">
              <w:rPr>
                <w:rFonts w:hint="eastAsia"/>
              </w:rPr>
              <w:t>PP</w:t>
            </w:r>
            <w:r w:rsidRPr="00A97C0D">
              <w:rPr>
                <w:rFonts w:hint="eastAsia"/>
              </w:rPr>
              <w:t>棉</w:t>
            </w:r>
            <w:r w:rsidRPr="00A97C0D">
              <w:rPr>
                <w:rFonts w:hint="eastAsia"/>
              </w:rPr>
              <w:t>+</w:t>
            </w:r>
            <w:r w:rsidRPr="00A97C0D">
              <w:rPr>
                <w:rFonts w:hint="eastAsia"/>
              </w:rPr>
              <w:t>活性炭</w:t>
            </w:r>
            <w:r w:rsidRPr="00A97C0D">
              <w:rPr>
                <w:rFonts w:hint="eastAsia"/>
              </w:rPr>
              <w:t>+</w:t>
            </w:r>
            <w:r w:rsidRPr="00A97C0D">
              <w:rPr>
                <w:rFonts w:hint="eastAsia"/>
              </w:rPr>
              <w:t>活性炭</w:t>
            </w:r>
            <w:r w:rsidRPr="00A97C0D">
              <w:rPr>
                <w:rFonts w:hint="eastAsia"/>
              </w:rPr>
              <w:t>+</w:t>
            </w:r>
            <w:r w:rsidRPr="00A97C0D">
              <w:rPr>
                <w:rFonts w:hint="eastAsia"/>
              </w:rPr>
              <w:t>超滤膜），过滤后水质符合国家相关规范要求；</w:t>
            </w:r>
            <w:r w:rsidRPr="00A97C0D">
              <w:rPr>
                <w:rFonts w:hint="eastAsia"/>
              </w:rPr>
              <w:t xml:space="preserve">                           </w:t>
            </w:r>
          </w:p>
          <w:p w:rsidR="00ED3065" w:rsidRPr="00A97C0D" w:rsidRDefault="00ED3065" w:rsidP="00A97C0D">
            <w:r w:rsidRPr="00A97C0D">
              <w:rPr>
                <w:rFonts w:hint="eastAsia"/>
              </w:rPr>
              <w:t>5.</w:t>
            </w:r>
            <w:r w:rsidRPr="00A97C0D">
              <w:rPr>
                <w:rFonts w:hint="eastAsia"/>
              </w:rPr>
              <w:t>额定电压：</w:t>
            </w:r>
            <w:r w:rsidRPr="00A97C0D">
              <w:rPr>
                <w:rFonts w:hint="eastAsia"/>
              </w:rPr>
              <w:t>220v/50Hz</w:t>
            </w:r>
            <w:r w:rsidRPr="00A97C0D">
              <w:rPr>
                <w:rFonts w:hint="eastAsia"/>
              </w:rPr>
              <w:t>；</w:t>
            </w:r>
            <w:r w:rsidRPr="00A97C0D">
              <w:rPr>
                <w:rFonts w:hint="eastAsia"/>
              </w:rPr>
              <w:t xml:space="preserve">            </w:t>
            </w:r>
          </w:p>
          <w:p w:rsidR="00ED3065" w:rsidRPr="00A97C0D" w:rsidRDefault="00ED3065" w:rsidP="00A97C0D">
            <w:r w:rsidRPr="00A97C0D">
              <w:rPr>
                <w:rFonts w:hint="eastAsia"/>
              </w:rPr>
              <w:t>6.</w:t>
            </w:r>
            <w:r w:rsidRPr="00A97C0D">
              <w:rPr>
                <w:rFonts w:hint="eastAsia"/>
              </w:rPr>
              <w:t>额定功率：≥</w:t>
            </w:r>
            <w:r w:rsidRPr="00A97C0D">
              <w:rPr>
                <w:rFonts w:hint="eastAsia"/>
              </w:rPr>
              <w:t>2KW</w:t>
            </w:r>
            <w:r w:rsidRPr="00A97C0D">
              <w:rPr>
                <w:rFonts w:hint="eastAsia"/>
              </w:rPr>
              <w:t>；</w:t>
            </w:r>
            <w:r w:rsidRPr="00A97C0D">
              <w:rPr>
                <w:rFonts w:hint="eastAsia"/>
              </w:rPr>
              <w:t xml:space="preserve">            </w:t>
            </w:r>
          </w:p>
          <w:p w:rsidR="00ED3065" w:rsidRPr="00A97C0D" w:rsidRDefault="00ED3065" w:rsidP="00A97C0D">
            <w:r w:rsidRPr="00A97C0D">
              <w:rPr>
                <w:rFonts w:hint="eastAsia"/>
              </w:rPr>
              <w:t>7.</w:t>
            </w:r>
            <w:r w:rsidRPr="00A97C0D">
              <w:rPr>
                <w:rFonts w:hint="eastAsia"/>
              </w:rPr>
              <w:t>供水量：开水≥</w:t>
            </w:r>
            <w:r w:rsidRPr="00A97C0D">
              <w:rPr>
                <w:rFonts w:hint="eastAsia"/>
              </w:rPr>
              <w:t>45L/H</w:t>
            </w:r>
            <w:r w:rsidRPr="00A97C0D">
              <w:rPr>
                <w:rFonts w:hint="eastAsia"/>
              </w:rPr>
              <w:t>，</w:t>
            </w:r>
            <w:r w:rsidRPr="00A97C0D">
              <w:rPr>
                <w:rFonts w:hint="eastAsia"/>
              </w:rPr>
              <w:t xml:space="preserve">  </w:t>
            </w:r>
            <w:r w:rsidRPr="00A97C0D">
              <w:rPr>
                <w:rFonts w:hint="eastAsia"/>
              </w:rPr>
              <w:t>温开水≥</w:t>
            </w:r>
            <w:r w:rsidRPr="00A97C0D">
              <w:rPr>
                <w:rFonts w:hint="eastAsia"/>
              </w:rPr>
              <w:t>250L/H</w:t>
            </w:r>
            <w:r w:rsidRPr="00A97C0D">
              <w:rPr>
                <w:rFonts w:hint="eastAsia"/>
              </w:rPr>
              <w:t>；</w:t>
            </w:r>
            <w:r w:rsidRPr="00A97C0D">
              <w:rPr>
                <w:rFonts w:hint="eastAsia"/>
              </w:rPr>
              <w:t xml:space="preserve">                         </w:t>
            </w:r>
          </w:p>
          <w:p w:rsidR="00ED3065" w:rsidRPr="00A97C0D" w:rsidRDefault="00ED3065" w:rsidP="00A97C0D">
            <w:r w:rsidRPr="00A97C0D">
              <w:rPr>
                <w:rFonts w:hint="eastAsia"/>
              </w:rPr>
              <w:t>8.</w:t>
            </w:r>
            <w:r w:rsidRPr="00A97C0D">
              <w:rPr>
                <w:rFonts w:hint="eastAsia"/>
              </w:rPr>
              <w:t>尺寸：长</w:t>
            </w:r>
            <w:r w:rsidRPr="00A97C0D">
              <w:rPr>
                <w:rFonts w:hint="eastAsia"/>
              </w:rPr>
              <w:t>550-650mm</w:t>
            </w:r>
            <w:r w:rsidRPr="00A97C0D">
              <w:rPr>
                <w:rFonts w:hint="eastAsia"/>
              </w:rPr>
              <w:t>，宽（深）</w:t>
            </w:r>
            <w:r w:rsidRPr="00A97C0D">
              <w:rPr>
                <w:rFonts w:hint="eastAsia"/>
              </w:rPr>
              <w:t>300-400mm</w:t>
            </w:r>
            <w:r w:rsidRPr="00A97C0D">
              <w:rPr>
                <w:rFonts w:hint="eastAsia"/>
              </w:rPr>
              <w:t>，高</w:t>
            </w:r>
            <w:r w:rsidRPr="00A97C0D">
              <w:rPr>
                <w:rFonts w:hint="eastAsia"/>
              </w:rPr>
              <w:t>600-800mm</w:t>
            </w:r>
            <w:r w:rsidRPr="00A97C0D">
              <w:rPr>
                <w:rFonts w:hint="eastAsia"/>
              </w:rPr>
              <w:t>；</w:t>
            </w:r>
            <w:r w:rsidRPr="00A97C0D">
              <w:rPr>
                <w:rFonts w:hint="eastAsia"/>
              </w:rPr>
              <w:t xml:space="preserve">           </w:t>
            </w:r>
          </w:p>
          <w:p w:rsidR="00ED3065" w:rsidRDefault="00ED3065" w:rsidP="00A97C0D">
            <w:r w:rsidRPr="00A97C0D">
              <w:rPr>
                <w:rFonts w:hint="eastAsia"/>
              </w:rPr>
              <w:t>9.</w:t>
            </w:r>
            <w:r w:rsidRPr="00A97C0D">
              <w:rPr>
                <w:rFonts w:hint="eastAsia"/>
              </w:rPr>
              <w:t>其他：有杀菌设计；节能技术；滤芯监测设计；有控制、显示面板；</w:t>
            </w:r>
          </w:p>
          <w:p w:rsidR="00B81640" w:rsidRPr="00B81640" w:rsidRDefault="00B81640" w:rsidP="00B81640">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8" w:type="dxa"/>
            <w:noWrap/>
            <w:vAlign w:val="center"/>
            <w:hideMark/>
          </w:tcPr>
          <w:p w:rsidR="00ED3065" w:rsidRPr="00A97C0D" w:rsidRDefault="00ED3065" w:rsidP="00A97C0D">
            <w:r>
              <w:rPr>
                <w:rFonts w:hint="eastAsia"/>
              </w:rPr>
              <w:t>81</w:t>
            </w:r>
          </w:p>
        </w:tc>
        <w:tc>
          <w:tcPr>
            <w:tcW w:w="1135" w:type="dxa"/>
            <w:noWrap/>
            <w:vAlign w:val="center"/>
            <w:hideMark/>
          </w:tcPr>
          <w:p w:rsidR="00ED3065" w:rsidRPr="00A97C0D" w:rsidRDefault="00ED3065" w:rsidP="00A97C0D">
            <w:pPr>
              <w:jc w:val="center"/>
            </w:pPr>
            <w:r>
              <w:rPr>
                <w:rFonts w:hint="eastAsia"/>
              </w:rPr>
              <w:t>台</w:t>
            </w:r>
          </w:p>
        </w:tc>
      </w:tr>
      <w:tr w:rsidR="00ED3065" w:rsidRPr="00A97C0D" w:rsidTr="00A97C0D">
        <w:trPr>
          <w:trHeight w:val="2355"/>
        </w:trPr>
        <w:tc>
          <w:tcPr>
            <w:tcW w:w="507" w:type="dxa"/>
            <w:vAlign w:val="center"/>
            <w:hideMark/>
          </w:tcPr>
          <w:p w:rsidR="00ED3065" w:rsidRPr="00A97C0D" w:rsidRDefault="00ED3065" w:rsidP="00A97C0D">
            <w:r>
              <w:rPr>
                <w:rFonts w:hint="eastAsia"/>
              </w:rPr>
              <w:t>4</w:t>
            </w:r>
          </w:p>
        </w:tc>
        <w:tc>
          <w:tcPr>
            <w:tcW w:w="676" w:type="dxa"/>
            <w:vAlign w:val="center"/>
            <w:hideMark/>
          </w:tcPr>
          <w:p w:rsidR="00ED3065" w:rsidRPr="00A97C0D" w:rsidRDefault="00ED3065" w:rsidP="00A97C0D">
            <w:r w:rsidRPr="00A97C0D">
              <w:rPr>
                <w:rFonts w:hint="eastAsia"/>
              </w:rPr>
              <w:t>中小学直饮机</w:t>
            </w:r>
            <w:r w:rsidR="004002CB">
              <w:rPr>
                <w:rFonts w:hint="eastAsia"/>
              </w:rPr>
              <w:t>▲</w:t>
            </w:r>
          </w:p>
        </w:tc>
        <w:tc>
          <w:tcPr>
            <w:tcW w:w="5162" w:type="dxa"/>
            <w:vAlign w:val="center"/>
            <w:hideMark/>
          </w:tcPr>
          <w:p w:rsidR="00ED3065" w:rsidRPr="00A97C0D" w:rsidRDefault="00ED3065" w:rsidP="00A97C0D">
            <w:r w:rsidRPr="00A97C0D">
              <w:rPr>
                <w:rFonts w:hint="eastAsia"/>
              </w:rPr>
              <w:t>1.</w:t>
            </w:r>
            <w:r w:rsidRPr="00A97C0D">
              <w:rPr>
                <w:rFonts w:hint="eastAsia"/>
              </w:rPr>
              <w:t>供水方式：</w:t>
            </w:r>
            <w:r w:rsidRPr="00A97C0D">
              <w:rPr>
                <w:rFonts w:hint="eastAsia"/>
              </w:rPr>
              <w:t>4</w:t>
            </w:r>
            <w:r w:rsidRPr="00A97C0D">
              <w:rPr>
                <w:rFonts w:hint="eastAsia"/>
              </w:rPr>
              <w:t>龙头，</w:t>
            </w:r>
            <w:r w:rsidRPr="00A97C0D">
              <w:rPr>
                <w:rFonts w:hint="eastAsia"/>
              </w:rPr>
              <w:t>1</w:t>
            </w:r>
            <w:r w:rsidRPr="00A97C0D">
              <w:rPr>
                <w:rFonts w:hint="eastAsia"/>
              </w:rPr>
              <w:t>开水</w:t>
            </w:r>
            <w:r w:rsidRPr="00A97C0D">
              <w:rPr>
                <w:rFonts w:hint="eastAsia"/>
              </w:rPr>
              <w:t>(</w:t>
            </w:r>
            <w:r w:rsidRPr="00A97C0D">
              <w:rPr>
                <w:rFonts w:hint="eastAsia"/>
              </w:rPr>
              <w:t>开水带锁），</w:t>
            </w:r>
            <w:r w:rsidRPr="00A97C0D">
              <w:rPr>
                <w:rFonts w:hint="eastAsia"/>
              </w:rPr>
              <w:t>3</w:t>
            </w:r>
            <w:r w:rsidRPr="00A97C0D">
              <w:rPr>
                <w:rFonts w:hint="eastAsia"/>
              </w:rPr>
              <w:t>温水（温度可调）；</w:t>
            </w:r>
            <w:r w:rsidRPr="00A97C0D">
              <w:rPr>
                <w:rFonts w:hint="eastAsia"/>
              </w:rPr>
              <w:t xml:space="preserve">                  </w:t>
            </w:r>
          </w:p>
          <w:p w:rsidR="00ED3065" w:rsidRPr="00A97C0D" w:rsidRDefault="00ED3065" w:rsidP="00A97C0D">
            <w:r w:rsidRPr="00A97C0D">
              <w:rPr>
                <w:rFonts w:hint="eastAsia"/>
              </w:rPr>
              <w:t>2.</w:t>
            </w:r>
            <w:r w:rsidRPr="00A97C0D">
              <w:rPr>
                <w:rFonts w:hint="eastAsia"/>
              </w:rPr>
              <w:t>整体设计：整机外壳采用不锈钢板材，主要部件如水胆、水槽、门板采用</w:t>
            </w:r>
            <w:r w:rsidRPr="00A97C0D">
              <w:rPr>
                <w:rFonts w:hint="eastAsia"/>
              </w:rPr>
              <w:t xml:space="preserve"> 304 </w:t>
            </w:r>
            <w:r w:rsidRPr="00A97C0D">
              <w:rPr>
                <w:rFonts w:hint="eastAsia"/>
              </w:rPr>
              <w:t>不锈钢；</w:t>
            </w:r>
            <w:r w:rsidRPr="00A97C0D">
              <w:rPr>
                <w:rFonts w:hint="eastAsia"/>
              </w:rPr>
              <w:t xml:space="preserve">                </w:t>
            </w:r>
          </w:p>
          <w:p w:rsidR="00ED3065" w:rsidRPr="00A97C0D" w:rsidRDefault="00ED3065" w:rsidP="00A97C0D">
            <w:r w:rsidRPr="00A97C0D">
              <w:rPr>
                <w:rFonts w:hint="eastAsia"/>
              </w:rPr>
              <w:t>3.</w:t>
            </w:r>
            <w:r w:rsidRPr="00A97C0D">
              <w:rPr>
                <w:rFonts w:hint="eastAsia"/>
              </w:rPr>
              <w:t>安全：常压式设计，水胆带有泄压阀保护；具有防漏电、防蒸汽、防超温、防触电、防干烧、防缺水功能；</w:t>
            </w:r>
            <w:r w:rsidRPr="00A97C0D">
              <w:rPr>
                <w:rFonts w:hint="eastAsia"/>
              </w:rPr>
              <w:t xml:space="preserve">                          </w:t>
            </w:r>
          </w:p>
          <w:p w:rsidR="00ED3065" w:rsidRPr="00A97C0D" w:rsidRDefault="00ED3065" w:rsidP="00A97C0D">
            <w:r w:rsidRPr="00A97C0D">
              <w:rPr>
                <w:rFonts w:hint="eastAsia"/>
              </w:rPr>
              <w:t>4.</w:t>
            </w:r>
            <w:r w:rsidR="009D4154" w:rsidRPr="002839A0">
              <w:rPr>
                <w:rFonts w:hint="eastAsia"/>
                <w:sz w:val="24"/>
              </w:rPr>
              <w:t xml:space="preserve"> </w:t>
            </w:r>
            <w:r w:rsidRPr="00A97C0D">
              <w:rPr>
                <w:rFonts w:hint="eastAsia"/>
              </w:rPr>
              <w:t>过滤：≥</w:t>
            </w:r>
            <w:r w:rsidRPr="00A97C0D">
              <w:rPr>
                <w:rFonts w:hint="eastAsia"/>
              </w:rPr>
              <w:t>4</w:t>
            </w:r>
            <w:r w:rsidRPr="00A97C0D">
              <w:rPr>
                <w:rFonts w:hint="eastAsia"/>
              </w:rPr>
              <w:t>级（</w:t>
            </w:r>
            <w:r w:rsidRPr="00A97C0D">
              <w:rPr>
                <w:rFonts w:hint="eastAsia"/>
              </w:rPr>
              <w:t>PP</w:t>
            </w:r>
            <w:r w:rsidRPr="00A97C0D">
              <w:rPr>
                <w:rFonts w:hint="eastAsia"/>
              </w:rPr>
              <w:t>棉</w:t>
            </w:r>
            <w:r w:rsidRPr="00A97C0D">
              <w:rPr>
                <w:rFonts w:hint="eastAsia"/>
              </w:rPr>
              <w:t>+</w:t>
            </w:r>
            <w:r w:rsidRPr="00A97C0D">
              <w:rPr>
                <w:rFonts w:hint="eastAsia"/>
              </w:rPr>
              <w:t>活性炭</w:t>
            </w:r>
            <w:r w:rsidRPr="00A97C0D">
              <w:rPr>
                <w:rFonts w:hint="eastAsia"/>
              </w:rPr>
              <w:t>+</w:t>
            </w:r>
            <w:r w:rsidRPr="00A97C0D">
              <w:rPr>
                <w:rFonts w:hint="eastAsia"/>
              </w:rPr>
              <w:t>活性炭</w:t>
            </w:r>
            <w:r w:rsidRPr="00A97C0D">
              <w:rPr>
                <w:rFonts w:hint="eastAsia"/>
              </w:rPr>
              <w:t>+</w:t>
            </w:r>
            <w:r w:rsidRPr="00A97C0D">
              <w:rPr>
                <w:rFonts w:hint="eastAsia"/>
              </w:rPr>
              <w:t>超滤膜），过滤后水质符合国家相关规范要求；</w:t>
            </w:r>
            <w:r w:rsidRPr="00A97C0D">
              <w:rPr>
                <w:rFonts w:hint="eastAsia"/>
              </w:rPr>
              <w:t xml:space="preserve">                           </w:t>
            </w:r>
          </w:p>
          <w:p w:rsidR="00ED3065" w:rsidRPr="00A97C0D" w:rsidRDefault="00ED3065" w:rsidP="00A97C0D">
            <w:r w:rsidRPr="00A97C0D">
              <w:rPr>
                <w:rFonts w:hint="eastAsia"/>
              </w:rPr>
              <w:t>5.</w:t>
            </w:r>
            <w:r w:rsidRPr="00A97C0D">
              <w:rPr>
                <w:rFonts w:hint="eastAsia"/>
              </w:rPr>
              <w:t>额定电压：</w:t>
            </w:r>
            <w:r w:rsidRPr="00A97C0D">
              <w:rPr>
                <w:rFonts w:hint="eastAsia"/>
              </w:rPr>
              <w:t>220v/50Hz</w:t>
            </w:r>
            <w:r w:rsidRPr="00A97C0D">
              <w:rPr>
                <w:rFonts w:hint="eastAsia"/>
              </w:rPr>
              <w:t>；</w:t>
            </w:r>
            <w:r w:rsidRPr="00A97C0D">
              <w:rPr>
                <w:rFonts w:hint="eastAsia"/>
              </w:rPr>
              <w:t xml:space="preserve">            </w:t>
            </w:r>
          </w:p>
          <w:p w:rsidR="00ED3065" w:rsidRPr="00A97C0D" w:rsidRDefault="00ED3065" w:rsidP="00A97C0D">
            <w:r w:rsidRPr="00A97C0D">
              <w:rPr>
                <w:rFonts w:hint="eastAsia"/>
              </w:rPr>
              <w:t>6.</w:t>
            </w:r>
            <w:r w:rsidRPr="00A97C0D">
              <w:rPr>
                <w:rFonts w:hint="eastAsia"/>
              </w:rPr>
              <w:t>额定功率：≥</w:t>
            </w:r>
            <w:r w:rsidRPr="00A97C0D">
              <w:rPr>
                <w:rFonts w:hint="eastAsia"/>
              </w:rPr>
              <w:t>2KW</w:t>
            </w:r>
            <w:r w:rsidRPr="00A97C0D">
              <w:rPr>
                <w:rFonts w:hint="eastAsia"/>
              </w:rPr>
              <w:t>；</w:t>
            </w:r>
            <w:r w:rsidRPr="00A97C0D">
              <w:rPr>
                <w:rFonts w:hint="eastAsia"/>
              </w:rPr>
              <w:t xml:space="preserve">            </w:t>
            </w:r>
          </w:p>
          <w:p w:rsidR="00ED3065" w:rsidRPr="00A97C0D" w:rsidRDefault="00ED3065" w:rsidP="00A97C0D">
            <w:r w:rsidRPr="00A97C0D">
              <w:rPr>
                <w:rFonts w:hint="eastAsia"/>
              </w:rPr>
              <w:t>7.</w:t>
            </w:r>
            <w:r w:rsidRPr="00A97C0D">
              <w:rPr>
                <w:rFonts w:hint="eastAsia"/>
              </w:rPr>
              <w:t>供水量：开水≥</w:t>
            </w:r>
            <w:r w:rsidRPr="00A97C0D">
              <w:rPr>
                <w:rFonts w:hint="eastAsia"/>
              </w:rPr>
              <w:t>45L/H</w:t>
            </w:r>
            <w:r w:rsidRPr="00A97C0D">
              <w:rPr>
                <w:rFonts w:hint="eastAsia"/>
              </w:rPr>
              <w:t>，</w:t>
            </w:r>
            <w:r w:rsidRPr="00A97C0D">
              <w:rPr>
                <w:rFonts w:hint="eastAsia"/>
              </w:rPr>
              <w:t xml:space="preserve">  </w:t>
            </w:r>
            <w:r w:rsidRPr="00A97C0D">
              <w:rPr>
                <w:rFonts w:hint="eastAsia"/>
              </w:rPr>
              <w:t>温开水≥</w:t>
            </w:r>
            <w:r w:rsidRPr="00A97C0D">
              <w:rPr>
                <w:rFonts w:hint="eastAsia"/>
              </w:rPr>
              <w:t>250L/H</w:t>
            </w:r>
            <w:r w:rsidRPr="00A97C0D">
              <w:rPr>
                <w:rFonts w:hint="eastAsia"/>
              </w:rPr>
              <w:t>；</w:t>
            </w:r>
            <w:r w:rsidRPr="00A97C0D">
              <w:rPr>
                <w:rFonts w:hint="eastAsia"/>
              </w:rPr>
              <w:t xml:space="preserve">                         </w:t>
            </w:r>
          </w:p>
          <w:p w:rsidR="00ED3065" w:rsidRPr="00A97C0D" w:rsidRDefault="00ED3065" w:rsidP="00A97C0D">
            <w:r w:rsidRPr="00A97C0D">
              <w:rPr>
                <w:rFonts w:hint="eastAsia"/>
              </w:rPr>
              <w:t>8.</w:t>
            </w:r>
            <w:r w:rsidRPr="00A97C0D">
              <w:rPr>
                <w:rFonts w:hint="eastAsia"/>
              </w:rPr>
              <w:t>尺寸：长</w:t>
            </w:r>
            <w:r w:rsidRPr="00A97C0D">
              <w:rPr>
                <w:rFonts w:hint="eastAsia"/>
              </w:rPr>
              <w:t>1100-1300mm</w:t>
            </w:r>
            <w:r w:rsidRPr="00A97C0D">
              <w:rPr>
                <w:rFonts w:hint="eastAsia"/>
              </w:rPr>
              <w:t>，宽（深）</w:t>
            </w:r>
            <w:r w:rsidRPr="00A97C0D">
              <w:rPr>
                <w:rFonts w:hint="eastAsia"/>
              </w:rPr>
              <w:t>400-500mm</w:t>
            </w:r>
            <w:r w:rsidRPr="00A97C0D">
              <w:rPr>
                <w:rFonts w:hint="eastAsia"/>
              </w:rPr>
              <w:t>，高</w:t>
            </w:r>
            <w:r w:rsidRPr="00A97C0D">
              <w:rPr>
                <w:rFonts w:hint="eastAsia"/>
              </w:rPr>
              <w:t>900-1100mm</w:t>
            </w:r>
            <w:r w:rsidRPr="00A97C0D">
              <w:rPr>
                <w:rFonts w:hint="eastAsia"/>
              </w:rPr>
              <w:t>；</w:t>
            </w:r>
            <w:r w:rsidRPr="00A97C0D">
              <w:rPr>
                <w:rFonts w:hint="eastAsia"/>
              </w:rPr>
              <w:t xml:space="preserve">           </w:t>
            </w:r>
          </w:p>
          <w:p w:rsidR="00ED3065" w:rsidRDefault="00ED3065" w:rsidP="00A97C0D">
            <w:r w:rsidRPr="00A97C0D">
              <w:rPr>
                <w:rFonts w:hint="eastAsia"/>
              </w:rPr>
              <w:t>9.</w:t>
            </w:r>
            <w:r w:rsidRPr="00A97C0D">
              <w:rPr>
                <w:rFonts w:hint="eastAsia"/>
              </w:rPr>
              <w:t>其他：有杀菌设计；节能技术；滤芯监测设计；有控制、显示面板；</w:t>
            </w:r>
          </w:p>
          <w:p w:rsidR="00B81640" w:rsidRPr="00B81640" w:rsidRDefault="00B81640" w:rsidP="00B81640">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8" w:type="dxa"/>
            <w:noWrap/>
            <w:vAlign w:val="center"/>
            <w:hideMark/>
          </w:tcPr>
          <w:p w:rsidR="00ED3065" w:rsidRPr="00A97C0D" w:rsidRDefault="00ED3065" w:rsidP="00A97C0D">
            <w:r w:rsidRPr="00A97C0D">
              <w:rPr>
                <w:rFonts w:hint="eastAsia"/>
              </w:rPr>
              <w:t>82</w:t>
            </w:r>
          </w:p>
        </w:tc>
        <w:tc>
          <w:tcPr>
            <w:tcW w:w="1135" w:type="dxa"/>
            <w:noWrap/>
            <w:vAlign w:val="center"/>
            <w:hideMark/>
          </w:tcPr>
          <w:p w:rsidR="00ED3065" w:rsidRPr="00A97C0D" w:rsidRDefault="00ED3065" w:rsidP="00ED3065">
            <w:pPr>
              <w:jc w:val="center"/>
            </w:pPr>
            <w:r w:rsidRPr="00A97C0D">
              <w:rPr>
                <w:rFonts w:hint="eastAsia"/>
              </w:rPr>
              <w:t>台</w:t>
            </w:r>
          </w:p>
        </w:tc>
      </w:tr>
      <w:tr w:rsidR="00ED3065" w:rsidRPr="003B3536" w:rsidTr="00A97C0D">
        <w:trPr>
          <w:trHeight w:val="1515"/>
        </w:trPr>
        <w:tc>
          <w:tcPr>
            <w:tcW w:w="507" w:type="dxa"/>
            <w:vAlign w:val="center"/>
            <w:hideMark/>
          </w:tcPr>
          <w:p w:rsidR="00ED3065" w:rsidRPr="003B3536" w:rsidRDefault="00ED3065" w:rsidP="00A97C0D">
            <w:r>
              <w:rPr>
                <w:rFonts w:hint="eastAsia"/>
              </w:rPr>
              <w:t>5</w:t>
            </w:r>
          </w:p>
        </w:tc>
        <w:tc>
          <w:tcPr>
            <w:tcW w:w="676" w:type="dxa"/>
            <w:vAlign w:val="center"/>
            <w:hideMark/>
          </w:tcPr>
          <w:p w:rsidR="00ED3065" w:rsidRPr="003B3536" w:rsidRDefault="00ED3065" w:rsidP="00A97C0D">
            <w:r w:rsidRPr="003B3536">
              <w:rPr>
                <w:rFonts w:hint="eastAsia"/>
              </w:rPr>
              <w:t>热水器</w:t>
            </w:r>
          </w:p>
        </w:tc>
        <w:tc>
          <w:tcPr>
            <w:tcW w:w="5162" w:type="dxa"/>
            <w:vAlign w:val="center"/>
            <w:hideMark/>
          </w:tcPr>
          <w:p w:rsidR="00ED3065" w:rsidRDefault="00ED3065" w:rsidP="00A97C0D">
            <w:r w:rsidRPr="003B3536">
              <w:rPr>
                <w:rFonts w:hint="eastAsia"/>
              </w:rPr>
              <w:t>1.</w:t>
            </w:r>
            <w:r w:rsidRPr="003B3536">
              <w:rPr>
                <w:rFonts w:hint="eastAsia"/>
              </w:rPr>
              <w:t>容量：</w:t>
            </w:r>
            <w:r w:rsidRPr="003B3536">
              <w:rPr>
                <w:rFonts w:hint="eastAsia"/>
              </w:rPr>
              <w:t>50L</w:t>
            </w:r>
            <w:r w:rsidRPr="003B3536">
              <w:rPr>
                <w:rFonts w:hint="eastAsia"/>
              </w:rPr>
              <w:t>；</w:t>
            </w:r>
            <w:r w:rsidRPr="003B3536">
              <w:rPr>
                <w:rFonts w:hint="eastAsia"/>
              </w:rPr>
              <w:t xml:space="preserve">                     </w:t>
            </w:r>
          </w:p>
          <w:p w:rsidR="00ED3065" w:rsidRDefault="00ED3065" w:rsidP="00A97C0D">
            <w:r w:rsidRPr="003B3536">
              <w:rPr>
                <w:rFonts w:hint="eastAsia"/>
              </w:rPr>
              <w:t>2.</w:t>
            </w:r>
            <w:r w:rsidRPr="003B3536">
              <w:rPr>
                <w:rFonts w:hint="eastAsia"/>
              </w:rPr>
              <w:t>功率</w:t>
            </w:r>
            <w:r w:rsidR="003B1FF8">
              <w:rPr>
                <w:rFonts w:hint="eastAsia"/>
              </w:rPr>
              <w:t>、电压</w:t>
            </w:r>
            <w:r w:rsidRPr="003B3536">
              <w:rPr>
                <w:rFonts w:hint="eastAsia"/>
              </w:rPr>
              <w:t>：</w:t>
            </w:r>
            <w:r w:rsidRPr="003B3536">
              <w:rPr>
                <w:rFonts w:hint="eastAsia"/>
              </w:rPr>
              <w:t>2000-2500w</w:t>
            </w:r>
            <w:r w:rsidR="003B1FF8">
              <w:rPr>
                <w:rFonts w:hint="eastAsia"/>
              </w:rPr>
              <w:t>，</w:t>
            </w:r>
            <w:r w:rsidR="003B1FF8" w:rsidRPr="003B3536">
              <w:rPr>
                <w:rFonts w:hint="eastAsia"/>
              </w:rPr>
              <w:t>220V~/50Hz</w:t>
            </w:r>
            <w:r w:rsidRPr="003B3536">
              <w:rPr>
                <w:rFonts w:hint="eastAsia"/>
              </w:rPr>
              <w:t>；</w:t>
            </w:r>
            <w:r w:rsidRPr="003B3536">
              <w:rPr>
                <w:rFonts w:hint="eastAsia"/>
              </w:rPr>
              <w:t xml:space="preserve">            </w:t>
            </w:r>
          </w:p>
          <w:p w:rsidR="00ED3065" w:rsidRDefault="00ED3065" w:rsidP="00A97C0D">
            <w:r w:rsidRPr="003B3536">
              <w:rPr>
                <w:rFonts w:hint="eastAsia"/>
              </w:rPr>
              <w:t>3.</w:t>
            </w:r>
            <w:r w:rsidRPr="003B3536">
              <w:rPr>
                <w:rFonts w:hint="eastAsia"/>
              </w:rPr>
              <w:t>加热温度：最高</w:t>
            </w:r>
            <w:r w:rsidRPr="003B3536">
              <w:rPr>
                <w:rFonts w:hint="eastAsia"/>
              </w:rPr>
              <w:t>75</w:t>
            </w:r>
            <w:r>
              <w:rPr>
                <w:rFonts w:hint="eastAsia"/>
              </w:rPr>
              <w:t>--80</w:t>
            </w:r>
            <w:r w:rsidRPr="003B3536">
              <w:rPr>
                <w:rFonts w:hint="eastAsia"/>
              </w:rPr>
              <w:t>℃；</w:t>
            </w:r>
            <w:r w:rsidRPr="003B3536">
              <w:rPr>
                <w:rFonts w:hint="eastAsia"/>
              </w:rPr>
              <w:t xml:space="preserve">            </w:t>
            </w:r>
          </w:p>
          <w:p w:rsidR="00ED3065" w:rsidRDefault="003B1FF8" w:rsidP="00A97C0D">
            <w:r>
              <w:rPr>
                <w:rFonts w:hint="eastAsia"/>
              </w:rPr>
              <w:t>4</w:t>
            </w:r>
            <w:r w:rsidR="00ED3065" w:rsidRPr="003B3536">
              <w:rPr>
                <w:rFonts w:hint="eastAsia"/>
              </w:rPr>
              <w:t>.</w:t>
            </w:r>
            <w:r w:rsidR="00ED3065" w:rsidRPr="003B3536">
              <w:rPr>
                <w:rFonts w:hint="eastAsia"/>
              </w:rPr>
              <w:t>安全设计：防漏电、防触电、防干烧保护、超温保护、绝缘保护；</w:t>
            </w:r>
          </w:p>
          <w:p w:rsidR="00B81640" w:rsidRPr="00B81640" w:rsidRDefault="00B81640" w:rsidP="00B81640">
            <w:pPr>
              <w:pStyle w:val="a0"/>
              <w:ind w:firstLine="0"/>
              <w:rPr>
                <w:lang w:val="en-US"/>
              </w:rPr>
            </w:pPr>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p>
        </w:tc>
        <w:tc>
          <w:tcPr>
            <w:tcW w:w="708" w:type="dxa"/>
            <w:noWrap/>
            <w:vAlign w:val="center"/>
            <w:hideMark/>
          </w:tcPr>
          <w:p w:rsidR="00ED3065" w:rsidRPr="003B3536" w:rsidRDefault="00ED3065" w:rsidP="00A97C0D">
            <w:r w:rsidRPr="003B3536">
              <w:rPr>
                <w:rFonts w:hint="eastAsia"/>
              </w:rPr>
              <w:t>89</w:t>
            </w:r>
          </w:p>
        </w:tc>
        <w:tc>
          <w:tcPr>
            <w:tcW w:w="1135" w:type="dxa"/>
            <w:noWrap/>
            <w:vAlign w:val="center"/>
            <w:hideMark/>
          </w:tcPr>
          <w:p w:rsidR="00ED3065" w:rsidRPr="003B3536" w:rsidRDefault="00ED3065" w:rsidP="00A97C0D">
            <w:pPr>
              <w:jc w:val="center"/>
            </w:pPr>
            <w:r>
              <w:rPr>
                <w:rFonts w:hint="eastAsia"/>
              </w:rPr>
              <w:t>台</w:t>
            </w:r>
          </w:p>
        </w:tc>
      </w:tr>
      <w:tr w:rsidR="00ED3065" w:rsidRPr="003B3536" w:rsidTr="00A97C0D">
        <w:trPr>
          <w:trHeight w:val="1350"/>
        </w:trPr>
        <w:tc>
          <w:tcPr>
            <w:tcW w:w="507" w:type="dxa"/>
            <w:vAlign w:val="center"/>
            <w:hideMark/>
          </w:tcPr>
          <w:p w:rsidR="00ED3065" w:rsidRPr="003B3536" w:rsidRDefault="00ED3065" w:rsidP="00A97C0D">
            <w:r>
              <w:rPr>
                <w:rFonts w:hint="eastAsia"/>
              </w:rPr>
              <w:t>6</w:t>
            </w:r>
          </w:p>
        </w:tc>
        <w:tc>
          <w:tcPr>
            <w:tcW w:w="676" w:type="dxa"/>
            <w:vAlign w:val="center"/>
            <w:hideMark/>
          </w:tcPr>
          <w:p w:rsidR="00ED3065" w:rsidRPr="003B3536" w:rsidRDefault="00ED3065" w:rsidP="00A97C0D">
            <w:r w:rsidRPr="003B3536">
              <w:rPr>
                <w:rFonts w:hint="eastAsia"/>
              </w:rPr>
              <w:t>洗衣机</w:t>
            </w:r>
          </w:p>
        </w:tc>
        <w:tc>
          <w:tcPr>
            <w:tcW w:w="5162" w:type="dxa"/>
            <w:vAlign w:val="center"/>
            <w:hideMark/>
          </w:tcPr>
          <w:p w:rsidR="00ED3065" w:rsidRDefault="00ED3065" w:rsidP="00A97C0D">
            <w:r w:rsidRPr="003B3536">
              <w:rPr>
                <w:rFonts w:hint="eastAsia"/>
              </w:rPr>
              <w:t>1.</w:t>
            </w:r>
            <w:r w:rsidRPr="003B3536">
              <w:rPr>
                <w:rFonts w:hint="eastAsia"/>
              </w:rPr>
              <w:t>类型：双桶洗衣机；</w:t>
            </w:r>
            <w:r w:rsidRPr="003B3536">
              <w:rPr>
                <w:rFonts w:hint="eastAsia"/>
              </w:rPr>
              <w:t xml:space="preserve">              </w:t>
            </w:r>
          </w:p>
          <w:p w:rsidR="00ED3065" w:rsidRDefault="00ED3065" w:rsidP="00A97C0D">
            <w:r w:rsidRPr="003B3536">
              <w:rPr>
                <w:rFonts w:hint="eastAsia"/>
              </w:rPr>
              <w:t>2.</w:t>
            </w:r>
            <w:r w:rsidRPr="003B3536">
              <w:rPr>
                <w:rFonts w:hint="eastAsia"/>
              </w:rPr>
              <w:t>开门方式：顶</w:t>
            </w:r>
            <w:proofErr w:type="gramStart"/>
            <w:r w:rsidRPr="003B3536">
              <w:rPr>
                <w:rFonts w:hint="eastAsia"/>
              </w:rPr>
              <w:t>开式</w:t>
            </w:r>
            <w:proofErr w:type="gramEnd"/>
            <w:r w:rsidRPr="003B3536">
              <w:rPr>
                <w:rFonts w:hint="eastAsia"/>
              </w:rPr>
              <w:t>；</w:t>
            </w:r>
            <w:r w:rsidRPr="003B3536">
              <w:rPr>
                <w:rFonts w:hint="eastAsia"/>
              </w:rPr>
              <w:t xml:space="preserve">              </w:t>
            </w:r>
          </w:p>
          <w:p w:rsidR="00ED3065" w:rsidRDefault="00ED3065" w:rsidP="00A97C0D">
            <w:r w:rsidRPr="003B3536">
              <w:rPr>
                <w:rFonts w:hint="eastAsia"/>
              </w:rPr>
              <w:t>3.</w:t>
            </w:r>
            <w:r w:rsidRPr="003B3536">
              <w:rPr>
                <w:rFonts w:hint="eastAsia"/>
              </w:rPr>
              <w:t>洗涤容量：≥</w:t>
            </w:r>
            <w:r w:rsidRPr="003B3536">
              <w:rPr>
                <w:rFonts w:hint="eastAsia"/>
              </w:rPr>
              <w:t>8Kg</w:t>
            </w:r>
            <w:r w:rsidRPr="003B3536">
              <w:rPr>
                <w:rFonts w:hint="eastAsia"/>
              </w:rPr>
              <w:t>；</w:t>
            </w:r>
            <w:r w:rsidRPr="003B3536">
              <w:rPr>
                <w:rFonts w:hint="eastAsia"/>
              </w:rPr>
              <w:t xml:space="preserve">               </w:t>
            </w:r>
          </w:p>
          <w:p w:rsidR="00ED3065" w:rsidRDefault="00ED3065" w:rsidP="00A97C0D">
            <w:r w:rsidRPr="003B3536">
              <w:rPr>
                <w:rFonts w:hint="eastAsia"/>
              </w:rPr>
              <w:t>4.</w:t>
            </w:r>
            <w:r w:rsidRPr="003B3536">
              <w:rPr>
                <w:rFonts w:hint="eastAsia"/>
              </w:rPr>
              <w:t>脱水容量：≥</w:t>
            </w:r>
            <w:r w:rsidRPr="003B3536">
              <w:rPr>
                <w:rFonts w:hint="eastAsia"/>
              </w:rPr>
              <w:t>5.5Kg</w:t>
            </w:r>
            <w:r w:rsidRPr="003B3536">
              <w:rPr>
                <w:rFonts w:hint="eastAsia"/>
              </w:rPr>
              <w:t>；</w:t>
            </w:r>
            <w:r w:rsidRPr="003B3536">
              <w:rPr>
                <w:rFonts w:hint="eastAsia"/>
              </w:rPr>
              <w:t xml:space="preserve">             </w:t>
            </w:r>
          </w:p>
          <w:p w:rsidR="00ED3065" w:rsidRDefault="00ED3065" w:rsidP="00A97C0D">
            <w:r w:rsidRPr="003B3536">
              <w:rPr>
                <w:rFonts w:hint="eastAsia"/>
              </w:rPr>
              <w:t>5.</w:t>
            </w:r>
            <w:r w:rsidRPr="003B3536">
              <w:rPr>
                <w:rFonts w:hint="eastAsia"/>
              </w:rPr>
              <w:t>洗涤功率：</w:t>
            </w:r>
            <w:r>
              <w:rPr>
                <w:rFonts w:asciiTheme="minorEastAsia" w:hAnsiTheme="minorEastAsia" w:hint="eastAsia"/>
              </w:rPr>
              <w:t>≤</w:t>
            </w:r>
            <w:r w:rsidRPr="003B3536">
              <w:rPr>
                <w:rFonts w:hint="eastAsia"/>
              </w:rPr>
              <w:t>400w</w:t>
            </w:r>
            <w:r w:rsidRPr="003B3536">
              <w:rPr>
                <w:rFonts w:hint="eastAsia"/>
              </w:rPr>
              <w:t>；</w:t>
            </w:r>
            <w:r w:rsidRPr="003B3536">
              <w:rPr>
                <w:rFonts w:hint="eastAsia"/>
              </w:rPr>
              <w:t xml:space="preserve">             </w:t>
            </w:r>
          </w:p>
          <w:p w:rsidR="00ED3065" w:rsidRDefault="00ED3065" w:rsidP="00A97C0D">
            <w:r w:rsidRPr="003B3536">
              <w:rPr>
                <w:rFonts w:hint="eastAsia"/>
              </w:rPr>
              <w:t>6.</w:t>
            </w:r>
            <w:r w:rsidRPr="003B3536">
              <w:rPr>
                <w:rFonts w:hint="eastAsia"/>
              </w:rPr>
              <w:t>脱水功率：</w:t>
            </w:r>
            <w:r>
              <w:rPr>
                <w:rFonts w:asciiTheme="minorEastAsia" w:hAnsiTheme="minorEastAsia" w:hint="eastAsia"/>
              </w:rPr>
              <w:t>≤</w:t>
            </w:r>
            <w:r w:rsidRPr="003B3536">
              <w:rPr>
                <w:rFonts w:hint="eastAsia"/>
              </w:rPr>
              <w:t>140W</w:t>
            </w:r>
            <w:r w:rsidRPr="003B3536">
              <w:rPr>
                <w:rFonts w:hint="eastAsia"/>
              </w:rPr>
              <w:t>；</w:t>
            </w:r>
            <w:r w:rsidRPr="003B3536">
              <w:rPr>
                <w:rFonts w:hint="eastAsia"/>
              </w:rPr>
              <w:t xml:space="preserve">             </w:t>
            </w:r>
          </w:p>
          <w:p w:rsidR="00ED3065" w:rsidRDefault="00ED3065" w:rsidP="00A97C0D">
            <w:r w:rsidRPr="003B3536">
              <w:rPr>
                <w:rFonts w:hint="eastAsia"/>
              </w:rPr>
              <w:t>7.</w:t>
            </w:r>
            <w:r w:rsidRPr="003B3536">
              <w:rPr>
                <w:rFonts w:hint="eastAsia"/>
              </w:rPr>
              <w:t>排水方式：下排水；</w:t>
            </w:r>
            <w:r w:rsidRPr="003B3536">
              <w:rPr>
                <w:rFonts w:hint="eastAsia"/>
              </w:rPr>
              <w:t xml:space="preserve">              </w:t>
            </w:r>
          </w:p>
          <w:p w:rsidR="00B81640" w:rsidRDefault="00ED3065" w:rsidP="00A97C0D">
            <w:r w:rsidRPr="003B3536">
              <w:rPr>
                <w:rFonts w:hint="eastAsia"/>
              </w:rPr>
              <w:t>8.</w:t>
            </w:r>
            <w:r w:rsidRPr="003B3536">
              <w:rPr>
                <w:rFonts w:hint="eastAsia"/>
              </w:rPr>
              <w:t>电源规格：</w:t>
            </w:r>
            <w:r w:rsidRPr="003B3536">
              <w:rPr>
                <w:rFonts w:hint="eastAsia"/>
              </w:rPr>
              <w:t>220V</w:t>
            </w:r>
            <w:r w:rsidRPr="003B3536">
              <w:rPr>
                <w:rFonts w:hint="eastAsia"/>
              </w:rPr>
              <w:t>；</w:t>
            </w:r>
          </w:p>
          <w:p w:rsidR="00ED3065" w:rsidRPr="003B3536" w:rsidRDefault="00B81640" w:rsidP="00B81640">
            <w:r w:rsidRPr="00B81640">
              <w:rPr>
                <w:rFonts w:hint="eastAsia"/>
              </w:rPr>
              <w:t>品质保证：为保证产品质量及维护，提供</w:t>
            </w:r>
            <w:r>
              <w:rPr>
                <w:rFonts w:hint="eastAsia"/>
              </w:rPr>
              <w:t>产品</w:t>
            </w:r>
            <w:r w:rsidRPr="00B81640">
              <w:rPr>
                <w:rFonts w:hint="eastAsia"/>
              </w:rPr>
              <w:t>国家强制性产品认证证书（</w:t>
            </w:r>
            <w:r w:rsidRPr="00B81640">
              <w:rPr>
                <w:rFonts w:hint="eastAsia"/>
              </w:rPr>
              <w:t>3C</w:t>
            </w:r>
            <w:r w:rsidRPr="00B81640">
              <w:rPr>
                <w:rFonts w:hint="eastAsia"/>
              </w:rPr>
              <w:t>认证证书）</w:t>
            </w:r>
            <w:r w:rsidR="00ED3065" w:rsidRPr="003B3536">
              <w:rPr>
                <w:rFonts w:hint="eastAsia"/>
              </w:rPr>
              <w:t xml:space="preserve">                   </w:t>
            </w:r>
          </w:p>
        </w:tc>
        <w:tc>
          <w:tcPr>
            <w:tcW w:w="708" w:type="dxa"/>
            <w:noWrap/>
            <w:vAlign w:val="center"/>
            <w:hideMark/>
          </w:tcPr>
          <w:p w:rsidR="00ED3065" w:rsidRPr="003B3536" w:rsidRDefault="00ED3065" w:rsidP="00A97C0D">
            <w:r w:rsidRPr="003B3536">
              <w:rPr>
                <w:rFonts w:hint="eastAsia"/>
              </w:rPr>
              <w:t>16</w:t>
            </w:r>
          </w:p>
        </w:tc>
        <w:tc>
          <w:tcPr>
            <w:tcW w:w="1135" w:type="dxa"/>
            <w:noWrap/>
            <w:vAlign w:val="center"/>
            <w:hideMark/>
          </w:tcPr>
          <w:p w:rsidR="00ED3065" w:rsidRPr="003B3536" w:rsidRDefault="00ED3065" w:rsidP="00A97C0D">
            <w:pPr>
              <w:jc w:val="center"/>
            </w:pPr>
            <w:r>
              <w:rPr>
                <w:rFonts w:hint="eastAsia"/>
              </w:rPr>
              <w:t>台</w:t>
            </w:r>
          </w:p>
        </w:tc>
      </w:tr>
    </w:tbl>
    <w:p w:rsidR="00A97C0D" w:rsidRDefault="00973491" w:rsidP="00A97C0D">
      <w:r>
        <w:rPr>
          <w:rFonts w:hint="eastAsia"/>
        </w:rPr>
        <w:lastRenderedPageBreak/>
        <w:t>注：▲为核心产品</w:t>
      </w:r>
    </w:p>
    <w:p w:rsidR="00A97C0D" w:rsidRDefault="00A97C0D" w:rsidP="00A97C0D"/>
    <w:p w:rsidR="00B73291" w:rsidRDefault="00B73291" w:rsidP="00B73291">
      <w:pPr>
        <w:pStyle w:val="a0"/>
        <w:rPr>
          <w:lang w:val="en-US"/>
        </w:rPr>
      </w:pPr>
    </w:p>
    <w:p w:rsidR="00A97C0D" w:rsidRDefault="00A97C0D">
      <w:pPr>
        <w:pStyle w:val="ad"/>
        <w:rPr>
          <w:rFonts w:ascii="Times New Roman" w:hAnsi="Times New Roman"/>
        </w:rPr>
      </w:pPr>
    </w:p>
    <w:p w:rsidR="00467487" w:rsidRDefault="00220DF4">
      <w:pPr>
        <w:pStyle w:val="ad"/>
        <w:rPr>
          <w:rFonts w:ascii="Times New Roman" w:hAnsi="Times New Roman"/>
        </w:rPr>
      </w:pPr>
      <w:r>
        <w:rPr>
          <w:rFonts w:ascii="Times New Roman" w:hAnsi="Times New Roman" w:hint="eastAsia"/>
        </w:rPr>
        <w:t>第三部分</w:t>
      </w:r>
      <w:r>
        <w:rPr>
          <w:rFonts w:ascii="Times New Roman" w:hAnsi="Times New Roman" w:hint="eastAsia"/>
        </w:rPr>
        <w:t xml:space="preserve">  </w:t>
      </w:r>
      <w:r>
        <w:rPr>
          <w:rFonts w:ascii="Times New Roman" w:hAnsi="Times New Roman" w:hint="eastAsia"/>
        </w:rPr>
        <w:t>投标须知</w:t>
      </w:r>
    </w:p>
    <w:p w:rsidR="00110AEE" w:rsidRDefault="00110AEE" w:rsidP="00110AEE">
      <w:pPr>
        <w:pStyle w:val="1"/>
        <w:spacing w:line="360" w:lineRule="auto"/>
        <w:jc w:val="center"/>
        <w:rPr>
          <w:rFonts w:ascii="仿宋_GB2312"/>
          <w:sz w:val="24"/>
          <w:szCs w:val="24"/>
        </w:rPr>
      </w:pPr>
      <w:r>
        <w:rPr>
          <w:rFonts w:hint="eastAsia"/>
          <w:sz w:val="24"/>
          <w:szCs w:val="24"/>
        </w:rPr>
        <w:t xml:space="preserve">A  </w:t>
      </w:r>
      <w:r>
        <w:rPr>
          <w:rFonts w:hint="eastAsia"/>
          <w:sz w:val="24"/>
          <w:szCs w:val="24"/>
        </w:rPr>
        <w:t>说明</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“采购人”系指本次招标活动的采购单位。“采购代理机构”系指组织本次招标活动的机构，即“天津市东丽区政府采购中心”。</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“投标人”系指响应招标、参加投标竞争的法人、其他组织或者自然人。</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“服务”系指招标文件规定投标人须承担的运输、安装、调试、技术协助、校准、培训、维修以及其它类似的义务。</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本次招投标的最终解释权归为采购人、采购代理机构。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w:t>
      </w:r>
      <w:r>
        <w:rPr>
          <w:rFonts w:ascii="Times New Roman" w:eastAsia="宋体" w:hAnsi="Times New Roman" w:cs="Times New Roman" w:hint="eastAsia"/>
          <w:color w:val="auto"/>
        </w:rPr>
        <w:lastRenderedPageBreak/>
        <w:t>动应当具备的条件及其他有关法律、法规关于供应商的有关规定，有能力提供招标采购货物及服务的供应商。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符合《投标邀请函》中关于供应商资格要求（实质性要求）的规定。</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4.3 </w:t>
      </w:r>
      <w:r>
        <w:rPr>
          <w:rFonts w:ascii="Times New Roman" w:eastAsia="宋体" w:hAnsi="Times New Roman" w:cs="Times New Roman" w:hint="eastAsia"/>
          <w:color w:val="auto"/>
        </w:rPr>
        <w:t>关于联合体投标</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项目中投标，也不得组成新的联合体参加同一项目投标。</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w:t>
      </w:r>
      <w:r>
        <w:rPr>
          <w:rFonts w:ascii="Times New Roman" w:eastAsia="宋体" w:hAnsi="Times New Roman" w:cs="Times New Roman"/>
          <w:color w:val="auto"/>
        </w:rPr>
        <w:t>联合体</w:t>
      </w:r>
      <w:r>
        <w:rPr>
          <w:rFonts w:ascii="Times New Roman" w:eastAsia="宋体" w:hAnsi="Times New Roman" w:cs="Times New Roman" w:hint="eastAsia"/>
          <w:color w:val="auto"/>
        </w:rPr>
        <w:t>中任意一方</w:t>
      </w:r>
      <w:r>
        <w:rPr>
          <w:rFonts w:ascii="Times New Roman" w:eastAsia="宋体" w:hAnsi="Times New Roman" w:cs="Times New Roman"/>
          <w:color w:val="auto"/>
        </w:rPr>
        <w:t>为</w:t>
      </w:r>
      <w:r>
        <w:rPr>
          <w:rFonts w:ascii="Times New Roman" w:eastAsia="宋体" w:hAnsi="Times New Roman" w:cs="Times New Roman" w:hint="eastAsia"/>
          <w:color w:val="auto"/>
        </w:rPr>
        <w:t>中</w:t>
      </w:r>
      <w:r>
        <w:rPr>
          <w:rFonts w:ascii="Times New Roman" w:eastAsia="宋体" w:hAnsi="Times New Roman" w:cs="Times New Roman"/>
          <w:color w:val="auto"/>
        </w:rPr>
        <w:t>小企业的，</w:t>
      </w:r>
      <w:r>
        <w:rPr>
          <w:rFonts w:ascii="Times New Roman" w:eastAsia="宋体" w:hAnsi="Times New Roman" w:cs="Times New Roman" w:hint="eastAsia"/>
          <w:color w:val="auto"/>
        </w:rPr>
        <w:t>该</w:t>
      </w:r>
      <w:r>
        <w:rPr>
          <w:rFonts w:ascii="Times New Roman" w:eastAsia="宋体" w:hAnsi="Times New Roman" w:cs="Times New Roman"/>
          <w:color w:val="auto"/>
        </w:rPr>
        <w:t>方应提供《中小企业声明函》</w:t>
      </w:r>
      <w:r>
        <w:rPr>
          <w:rFonts w:ascii="Times New Roman" w:eastAsia="宋体" w:hAnsi="Times New Roman" w:cs="Times New Roman" w:hint="eastAsia"/>
          <w:color w:val="auto"/>
        </w:rPr>
        <w:t>。</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w:t>
      </w:r>
      <w:r>
        <w:rPr>
          <w:rFonts w:ascii="Times New Roman" w:eastAsia="宋体" w:hAnsi="Times New Roman" w:cs="Times New Roman" w:hint="eastAsia"/>
          <w:color w:val="auto"/>
        </w:rPr>
        <w:lastRenderedPageBreak/>
        <w:t>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hAnsi="Times New Roman" w:cs="Times New Roman"/>
          <w:color w:val="auto"/>
          <w:szCs w:val="21"/>
        </w:rPr>
        <w:t>根据《财政部</w:t>
      </w:r>
      <w:r>
        <w:rPr>
          <w:rFonts w:ascii="Times New Roman" w:hAnsi="Times New Roman" w:cs="Times New Roman"/>
          <w:color w:val="auto"/>
          <w:szCs w:val="21"/>
        </w:rPr>
        <w:t xml:space="preserve"> </w:t>
      </w:r>
      <w:r>
        <w:rPr>
          <w:rFonts w:ascii="Times New Roman" w:hAnsi="Times New Roman" w:cs="Times New Roman"/>
          <w:color w:val="auto"/>
          <w:szCs w:val="21"/>
        </w:rPr>
        <w:t>民政部</w:t>
      </w:r>
      <w:r>
        <w:rPr>
          <w:rFonts w:ascii="Times New Roman" w:hAnsi="Times New Roman" w:cs="Times New Roman"/>
          <w:color w:val="auto"/>
          <w:szCs w:val="21"/>
        </w:rPr>
        <w:t xml:space="preserve"> </w:t>
      </w:r>
      <w:r>
        <w:rPr>
          <w:rFonts w:ascii="Times New Roman" w:hAnsi="Times New Roman" w:cs="Times New Roman"/>
          <w:color w:val="auto"/>
          <w:szCs w:val="21"/>
        </w:rPr>
        <w:t>中国残疾人联合会关于促进残疾人就业政府采购政策的通知》（财库〔</w:t>
      </w:r>
      <w:r>
        <w:rPr>
          <w:rFonts w:ascii="Times New Roman" w:hAnsi="Times New Roman" w:cs="Times New Roman"/>
          <w:color w:val="auto"/>
          <w:szCs w:val="21"/>
        </w:rPr>
        <w:t>2017</w:t>
      </w:r>
      <w:r>
        <w:rPr>
          <w:rFonts w:ascii="Times New Roman" w:hAnsi="Times New Roman" w:cs="Times New Roman"/>
          <w:color w:val="auto"/>
          <w:szCs w:val="21"/>
        </w:rPr>
        <w:t>〕</w:t>
      </w:r>
      <w:r>
        <w:rPr>
          <w:rFonts w:ascii="Times New Roman" w:hAnsi="Times New Roman" w:cs="Times New Roman"/>
          <w:color w:val="auto"/>
          <w:szCs w:val="21"/>
        </w:rPr>
        <w:t>141</w:t>
      </w:r>
      <w:r>
        <w:rPr>
          <w:rFonts w:ascii="Times New Roman" w:hAnsi="Times New Roman" w:cs="Times New Roman"/>
          <w:color w:val="auto"/>
          <w:szCs w:val="21"/>
        </w:rPr>
        <w:t>号）的规定，残疾人福利性单位视同为小型、微型企业。</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w:t>
      </w:r>
      <w:r>
        <w:rPr>
          <w:rFonts w:ascii="Times New Roman" w:eastAsia="宋体" w:hAnsi="Times New Roman" w:cs="Times New Roman" w:hint="eastAsia"/>
          <w:color w:val="auto"/>
        </w:rPr>
        <w:lastRenderedPageBreak/>
        <w:t>的，则交货时有义务提供其从合法途径获得该货物的相关证明。</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投标费用</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天津政府采购网（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Pr>
          <w:rFonts w:ascii="Times New Roman" w:eastAsia="宋体" w:hAnsi="Times New Roman" w:cs="Times New Roman"/>
          <w:color w:val="auto"/>
        </w:rPr>
        <w:t>承担由此可能产生的风险。</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号）、《天津市财政局关于进一步加强政府采购供应商质疑投诉管理工作的通知》（津财</w:t>
      </w:r>
      <w:proofErr w:type="gramStart"/>
      <w:r>
        <w:rPr>
          <w:rFonts w:ascii="Times New Roman" w:eastAsia="宋体" w:hAnsi="Times New Roman" w:cs="Times New Roman" w:hint="eastAsia"/>
          <w:color w:val="auto"/>
        </w:rPr>
        <w:t>规</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2017</w:t>
      </w:r>
      <w:r>
        <w:rPr>
          <w:rFonts w:ascii="Times New Roman" w:eastAsia="宋体" w:hAnsi="Times New Roman" w:cs="Times New Roman" w:hint="eastAsia"/>
          <w:color w:val="auto"/>
        </w:rPr>
        <w:t>〕</w:t>
      </w:r>
      <w:r>
        <w:rPr>
          <w:rFonts w:ascii="Times New Roman" w:eastAsia="宋体" w:hAnsi="Times New Roman" w:cs="Times New Roman" w:hint="eastAsia"/>
          <w:color w:val="auto"/>
        </w:rPr>
        <w:t>22</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号）第十二条的规定，并按照《天津市财政局关于进一步加强政府采购供应商质疑投诉管理工作的通知》（津财</w:t>
      </w:r>
      <w:proofErr w:type="gramStart"/>
      <w:r>
        <w:rPr>
          <w:rFonts w:ascii="Times New Roman" w:eastAsia="宋体" w:hAnsi="Times New Roman" w:cs="Times New Roman" w:hint="eastAsia"/>
          <w:color w:val="auto"/>
        </w:rPr>
        <w:t>规</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2017</w:t>
      </w:r>
      <w:r>
        <w:rPr>
          <w:rFonts w:ascii="Times New Roman" w:eastAsia="宋体" w:hAnsi="Times New Roman" w:cs="Times New Roman" w:hint="eastAsia"/>
          <w:color w:val="auto"/>
        </w:rPr>
        <w:t>〕</w:t>
      </w:r>
      <w:r>
        <w:rPr>
          <w:rFonts w:ascii="Times New Roman" w:eastAsia="宋体" w:hAnsi="Times New Roman" w:cs="Times New Roman" w:hint="eastAsia"/>
          <w:color w:val="auto"/>
        </w:rPr>
        <w:t>22</w:t>
      </w:r>
      <w:r>
        <w:rPr>
          <w:rFonts w:ascii="Times New Roman" w:eastAsia="宋体" w:hAnsi="Times New Roman" w:cs="Times New Roman" w:hint="eastAsia"/>
          <w:color w:val="auto"/>
        </w:rPr>
        <w:t>号）的要求提出（具体格式可参照天津市政府采购网（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110AEE" w:rsidRDefault="00110AEE" w:rsidP="00110AEE">
      <w:pPr>
        <w:spacing w:line="360" w:lineRule="auto"/>
      </w:pPr>
    </w:p>
    <w:p w:rsidR="00110AEE" w:rsidRDefault="00110AEE" w:rsidP="00110AEE">
      <w:pPr>
        <w:pStyle w:val="2"/>
        <w:spacing w:before="0" w:after="0" w:line="360" w:lineRule="auto"/>
        <w:jc w:val="center"/>
        <w:rPr>
          <w:rFonts w:ascii="仿宋_GB2312"/>
          <w:sz w:val="24"/>
          <w:szCs w:val="24"/>
        </w:rPr>
      </w:pPr>
      <w:bookmarkStart w:id="3" w:name="_Toc149624355"/>
      <w:bookmarkStart w:id="4" w:name="_Toc148434438"/>
      <w:bookmarkStart w:id="5" w:name="_Toc148434308"/>
      <w:r>
        <w:rPr>
          <w:rFonts w:ascii="仿宋_GB2312" w:hint="eastAsia"/>
          <w:sz w:val="24"/>
          <w:szCs w:val="24"/>
        </w:rPr>
        <w:t xml:space="preserve">B  </w:t>
      </w:r>
      <w:r>
        <w:rPr>
          <w:rFonts w:ascii="仿宋_GB2312" w:hint="eastAsia"/>
          <w:sz w:val="24"/>
          <w:szCs w:val="24"/>
        </w:rPr>
        <w:t>招标文件说明</w:t>
      </w:r>
    </w:p>
    <w:p w:rsidR="00110AEE" w:rsidRDefault="00110AEE" w:rsidP="00110AEE">
      <w:pPr>
        <w:spacing w:line="360" w:lineRule="auto"/>
        <w:rPr>
          <w:rFonts w:ascii="仿宋_GB2312"/>
          <w:sz w:val="24"/>
        </w:rPr>
      </w:pP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bookmarkStart w:id="6" w:name="_Toc148434312"/>
      <w:bookmarkStart w:id="7" w:name="_Toc149723961"/>
      <w:bookmarkEnd w:id="3"/>
      <w:bookmarkEnd w:id="4"/>
      <w:bookmarkEnd w:id="5"/>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招标文件的构成</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招标文件由下述部分组成：</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）招标项目需求</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）投标须知</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）合同条款</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）投标文件格式</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）本项目招标文件的更正公告内容（如有）</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除非有特殊要求，招标文件不单独提供招标项目使用地的自然环境、</w:t>
      </w:r>
      <w:r>
        <w:rPr>
          <w:rFonts w:ascii="Times New Roman" w:eastAsia="宋体" w:hAnsi="Times New Roman" w:cs="Times New Roman" w:hint="eastAsia"/>
          <w:color w:val="auto"/>
        </w:rPr>
        <w:lastRenderedPageBreak/>
        <w:t>气候条件、公用设施等情况，投标人被视为熟悉上述与履行合同有关的一切情况。</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加注“★”号条款为实质性条款，不得出现负偏离，发生负偏离即做无效标处理。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招标文件的澄清和修改</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投标截止前，采购人、采购代理机构需要对招标文件进行补充或修改的，采购人、采购代理机构将会通过“天津市政府采购网”、“天津市政府采购中心网”以更正公告形式发布。</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招标文件供应商的“查看项目文件”，视同已书面通知所有招标文件的收受人。请参与项目的供应商及时关注更正公告，由此导致的风险由投标人自行承担，采购人、采购代理机构不承担任何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答疑会和踏勘现场</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12.3 </w:t>
      </w:r>
      <w:r>
        <w:rPr>
          <w:rFonts w:ascii="Times New Roman" w:eastAsia="宋体" w:hAnsi="Times New Roman" w:cs="Times New Roman" w:hint="eastAsia"/>
          <w:color w:val="auto"/>
        </w:rPr>
        <w:t>采购人、采购代理机构在答疑会或踏勘现场中口头介绍的情况，除经“天津市政府采购网”、“天津市政府采购中心网”以更正公告的形式发布外，不构成对招标文件的修改，不作为投标人编制投标文件的依据。</w:t>
      </w:r>
    </w:p>
    <w:bookmarkEnd w:id="6"/>
    <w:bookmarkEnd w:id="7"/>
    <w:p w:rsidR="00110AEE" w:rsidRDefault="00110AEE" w:rsidP="00110AEE">
      <w:pPr>
        <w:pStyle w:val="2"/>
        <w:spacing w:before="0" w:after="0" w:line="360" w:lineRule="auto"/>
        <w:jc w:val="center"/>
        <w:rPr>
          <w:rFonts w:ascii="仿宋_GB2312"/>
          <w:sz w:val="24"/>
          <w:szCs w:val="24"/>
        </w:rPr>
      </w:pPr>
      <w:r>
        <w:rPr>
          <w:rFonts w:ascii="仿宋_GB2312" w:hint="eastAsia"/>
          <w:sz w:val="24"/>
          <w:szCs w:val="24"/>
        </w:rPr>
        <w:t xml:space="preserve">C  </w:t>
      </w:r>
      <w:r>
        <w:rPr>
          <w:rFonts w:ascii="仿宋_GB2312" w:hint="eastAsia"/>
          <w:sz w:val="24"/>
          <w:szCs w:val="24"/>
        </w:rPr>
        <w:t>投标文件的编制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bookmarkStart w:id="8" w:name="_Toc148434313"/>
      <w:bookmarkStart w:id="9" w:name="_Toc149723962"/>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除招标文件中另有规定外，投标文件所使用的计量单位均应使用中华人民共和国法定计量单位。</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投标文件格式</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w:t>
      </w:r>
      <w:r>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投标报价</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16.2 </w:t>
      </w:r>
      <w:r>
        <w:rPr>
          <w:rFonts w:ascii="Times New Roman" w:eastAsia="宋体" w:hAnsi="Times New Roman" w:cs="Times New Roman" w:hint="eastAsia"/>
          <w:color w:val="auto"/>
        </w:rPr>
        <w:t>投标报价是</w:t>
      </w:r>
      <w:r>
        <w:rPr>
          <w:rFonts w:hint="eastAsia"/>
          <w:color w:val="auto"/>
        </w:rPr>
        <w:t>为完成招标文件规定的一切工作所需的全部费用的最终优惠价格。</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投标人资格证明文件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）《投标邀请函》中规定的供应商资格要求（实质性要求）证明文件；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合格的投标人”相关要求的，按其要求执行。</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技术响应文件</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18.1 </w:t>
      </w:r>
      <w:r>
        <w:rPr>
          <w:rFonts w:ascii="Times New Roman" w:eastAsia="宋体" w:hAnsi="Times New Roman" w:cs="Times New Roman" w:hint="eastAsia"/>
          <w:color w:val="auto"/>
        </w:rPr>
        <w:t>投标人须提交证明其拟供货物符合招标文件规定的技术响应文件，作为投标文件的一部分。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18.2 </w:t>
      </w:r>
      <w:r>
        <w:rPr>
          <w:rFonts w:ascii="Times New Roman" w:eastAsia="宋体" w:hAnsi="Times New Roman" w:cs="Times New Roman" w:hint="eastAsia"/>
          <w:color w:val="auto"/>
        </w:rPr>
        <w:t>上述文件可以是文字资料、图纸或数据，并须提供：</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w:t>
      </w:r>
      <w:r>
        <w:rPr>
          <w:rFonts w:ascii="Times New Roman" w:eastAsia="宋体" w:hAnsi="Times New Roman" w:cs="Times New Roman" w:hint="eastAsia"/>
          <w:color w:val="auto"/>
        </w:rPr>
        <w:lastRenderedPageBreak/>
        <w:t>采购人、采购代理机构相应要求的偏离情况。</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18.3 </w:t>
      </w:r>
      <w:r>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 </w:t>
      </w:r>
      <w:r>
        <w:rPr>
          <w:rFonts w:ascii="Times New Roman" w:eastAsia="宋体" w:hAnsi="Times New Roman" w:cs="Times New Roman" w:hint="eastAsia"/>
          <w:color w:val="auto"/>
        </w:rPr>
        <w:t>投标保证金</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按照《招标项目要求》要求执行。</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投标有效期</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天。投标书中规定的有效期短于招标文件规定的，其投标将被拒绝。</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投标文件的签署及规定</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110AEE" w:rsidRDefault="00110AEE" w:rsidP="00110AEE">
      <w:pPr>
        <w:pStyle w:val="2"/>
        <w:spacing w:before="0" w:after="0" w:line="360" w:lineRule="auto"/>
        <w:jc w:val="center"/>
        <w:rPr>
          <w:rFonts w:ascii="仿宋_GB2312"/>
          <w:sz w:val="24"/>
          <w:szCs w:val="24"/>
        </w:rPr>
      </w:pPr>
      <w:r>
        <w:rPr>
          <w:rFonts w:ascii="仿宋_GB2312"/>
          <w:sz w:val="24"/>
          <w:szCs w:val="24"/>
        </w:rPr>
        <w:t>D</w:t>
      </w:r>
      <w:r>
        <w:rPr>
          <w:rFonts w:ascii="仿宋_GB2312" w:hint="eastAsia"/>
          <w:sz w:val="24"/>
          <w:szCs w:val="24"/>
        </w:rPr>
        <w:t xml:space="preserve"> </w:t>
      </w:r>
      <w:r>
        <w:rPr>
          <w:rFonts w:ascii="仿宋_GB2312" w:hint="eastAsia"/>
          <w:sz w:val="24"/>
          <w:szCs w:val="24"/>
        </w:rPr>
        <w:t>投标文件的递交</w:t>
      </w:r>
      <w:bookmarkEnd w:id="8"/>
      <w:bookmarkEnd w:id="9"/>
    </w:p>
    <w:p w:rsidR="00110AEE" w:rsidRDefault="00110AEE" w:rsidP="00110AEE">
      <w:pPr>
        <w:spacing w:line="360" w:lineRule="auto"/>
        <w:rPr>
          <w:sz w:val="24"/>
        </w:rPr>
      </w:pPr>
    </w:p>
    <w:p w:rsidR="00110AEE" w:rsidRDefault="00110AEE" w:rsidP="00110AEE">
      <w:pPr>
        <w:spacing w:line="360" w:lineRule="auto"/>
        <w:rPr>
          <w:rFonts w:ascii="仿宋_GB2312"/>
          <w:b/>
          <w:sz w:val="24"/>
        </w:rPr>
      </w:pPr>
      <w:bookmarkStart w:id="10" w:name="_Toc148434314"/>
      <w:bookmarkStart w:id="11" w:name="_Toc149723963"/>
      <w:r>
        <w:rPr>
          <w:rFonts w:ascii="仿宋_GB2312" w:hint="eastAsia"/>
          <w:b/>
          <w:sz w:val="24"/>
        </w:rPr>
        <w:t>22.</w:t>
      </w:r>
      <w:r>
        <w:rPr>
          <w:rFonts w:ascii="仿宋_GB2312" w:hint="eastAsia"/>
          <w:b/>
          <w:sz w:val="24"/>
        </w:rPr>
        <w:t>投标文件的密封和标记</w:t>
      </w:r>
    </w:p>
    <w:p w:rsidR="00110AEE" w:rsidRPr="008D061B" w:rsidRDefault="00110AEE" w:rsidP="008D061B">
      <w:pPr>
        <w:spacing w:line="360" w:lineRule="auto"/>
        <w:ind w:firstLineChars="200" w:firstLine="480"/>
        <w:rPr>
          <w:rFonts w:ascii="宋体" w:hAnsi="宋体"/>
          <w:sz w:val="24"/>
          <w:szCs w:val="24"/>
        </w:rPr>
      </w:pPr>
      <w:r>
        <w:rPr>
          <w:rFonts w:ascii="仿宋_GB2312" w:hint="eastAsia"/>
          <w:sz w:val="24"/>
        </w:rPr>
        <w:t>22.1.1</w:t>
      </w:r>
      <w:r w:rsidR="00B73291" w:rsidRPr="00B73291">
        <w:rPr>
          <w:rFonts w:ascii="宋体" w:hAnsi="宋体" w:hint="eastAsia"/>
          <w:sz w:val="24"/>
          <w:szCs w:val="24"/>
        </w:rPr>
        <w:t>本项目须提交纸质投标文件，包括一份实质性资质文件，要求单独密封，另一份为正本投标文件，要求单独密封，其中含有刻录投标文件电子版的光盘。第三份为内有四份副本投标文件，要求单独密封。三份分别单独密封的文件需在密封处加盖单位公章</w:t>
      </w:r>
      <w:r w:rsidR="00B73291">
        <w:rPr>
          <w:rFonts w:ascii="宋体" w:hAnsi="宋体" w:hint="eastAsia"/>
          <w:sz w:val="24"/>
          <w:szCs w:val="24"/>
        </w:rPr>
        <w:t>。</w:t>
      </w:r>
    </w:p>
    <w:p w:rsidR="00110AEE" w:rsidRDefault="00110AEE" w:rsidP="00110AEE">
      <w:pPr>
        <w:spacing w:line="360" w:lineRule="auto"/>
        <w:ind w:firstLineChars="200" w:firstLine="480"/>
        <w:rPr>
          <w:rFonts w:ascii="仿宋_GB2312"/>
          <w:sz w:val="24"/>
        </w:rPr>
      </w:pPr>
      <w:r>
        <w:rPr>
          <w:rFonts w:ascii="仿宋_GB2312" w:hint="eastAsia"/>
          <w:sz w:val="24"/>
        </w:rPr>
        <w:t>22.1.2</w:t>
      </w:r>
      <w:r>
        <w:rPr>
          <w:rFonts w:ascii="仿宋_GB2312" w:hint="eastAsia"/>
          <w:sz w:val="24"/>
        </w:rPr>
        <w:t>投标人应在信封上注明投标项目名称、招标编号、在每一密封信封上</w:t>
      </w:r>
      <w:r>
        <w:rPr>
          <w:rFonts w:ascii="仿宋_GB2312" w:hint="eastAsia"/>
          <w:sz w:val="24"/>
        </w:rPr>
        <w:lastRenderedPageBreak/>
        <w:t>注明“于正式开标之前（指投标邀请中规定的开标日期及时间）不准启封”的字样，同时在密封处加盖公章。</w:t>
      </w:r>
    </w:p>
    <w:p w:rsidR="00110AEE" w:rsidRDefault="00110AEE" w:rsidP="00110AEE">
      <w:pPr>
        <w:spacing w:line="360" w:lineRule="auto"/>
        <w:ind w:firstLineChars="200" w:firstLine="480"/>
        <w:rPr>
          <w:rFonts w:ascii="仿宋_GB2312"/>
          <w:sz w:val="24"/>
        </w:rPr>
      </w:pPr>
      <w:r>
        <w:rPr>
          <w:rFonts w:ascii="仿宋_GB2312" w:hint="eastAsia"/>
          <w:sz w:val="24"/>
        </w:rPr>
        <w:t>22.1.3</w:t>
      </w:r>
      <w:r>
        <w:rPr>
          <w:rFonts w:ascii="仿宋_GB2312" w:hint="eastAsia"/>
          <w:sz w:val="24"/>
        </w:rPr>
        <w:t>投标人应在信封上注明投标人名称、投标人地址、邮编、联系电话、投标人代表、法定代表人等内容，以便若其投标被宣布为“无效”投标时能原封退回。</w:t>
      </w:r>
    </w:p>
    <w:p w:rsidR="00110AEE" w:rsidRDefault="00110AEE" w:rsidP="00110AEE">
      <w:pPr>
        <w:spacing w:line="360" w:lineRule="auto"/>
        <w:ind w:firstLineChars="200" w:firstLine="480"/>
        <w:rPr>
          <w:rFonts w:ascii="仿宋_GB2312"/>
          <w:sz w:val="24"/>
        </w:rPr>
      </w:pPr>
      <w:r>
        <w:rPr>
          <w:rFonts w:ascii="仿宋_GB2312" w:hint="eastAsia"/>
          <w:sz w:val="24"/>
        </w:rPr>
        <w:t>22.1.4</w:t>
      </w:r>
      <w:r>
        <w:rPr>
          <w:rFonts w:ascii="仿宋_GB2312" w:hint="eastAsia"/>
          <w:sz w:val="24"/>
        </w:rPr>
        <w:t>如投标文件由专人递交，投标人应将投标文件按</w:t>
      </w:r>
      <w:r>
        <w:rPr>
          <w:rFonts w:ascii="仿宋_GB2312" w:hint="eastAsia"/>
          <w:sz w:val="24"/>
        </w:rPr>
        <w:t>22.1.1-22.1.3</w:t>
      </w:r>
      <w:r>
        <w:rPr>
          <w:rFonts w:ascii="仿宋_GB2312" w:hint="eastAsia"/>
          <w:sz w:val="24"/>
        </w:rPr>
        <w:t>中的规定进行密封和标记后，按投标注明的时间和地址送至招标采购单位。</w:t>
      </w:r>
    </w:p>
    <w:p w:rsidR="00110AEE" w:rsidRDefault="00110AEE" w:rsidP="00110AEE">
      <w:pPr>
        <w:tabs>
          <w:tab w:val="left" w:pos="0"/>
        </w:tabs>
        <w:spacing w:line="360" w:lineRule="auto"/>
        <w:rPr>
          <w:rFonts w:ascii="仿宋_GB2312"/>
          <w:b/>
          <w:sz w:val="24"/>
        </w:rPr>
      </w:pPr>
      <w:r>
        <w:rPr>
          <w:rFonts w:ascii="仿宋_GB2312" w:hint="eastAsia"/>
          <w:b/>
          <w:sz w:val="24"/>
        </w:rPr>
        <w:t>22.2</w:t>
      </w:r>
      <w:r>
        <w:rPr>
          <w:rFonts w:ascii="仿宋_GB2312" w:hint="eastAsia"/>
          <w:b/>
          <w:sz w:val="24"/>
        </w:rPr>
        <w:t>递交投标文件的截止时间</w:t>
      </w:r>
    </w:p>
    <w:p w:rsidR="00110AEE" w:rsidRDefault="00110AEE" w:rsidP="00110AEE">
      <w:pPr>
        <w:tabs>
          <w:tab w:val="left" w:pos="0"/>
        </w:tabs>
        <w:spacing w:line="360" w:lineRule="auto"/>
        <w:ind w:firstLine="642"/>
        <w:rPr>
          <w:rFonts w:ascii="仿宋_GB2312"/>
          <w:b/>
          <w:sz w:val="24"/>
        </w:rPr>
      </w:pPr>
      <w:r>
        <w:rPr>
          <w:rFonts w:ascii="仿宋_GB2312" w:hint="eastAsia"/>
          <w:sz w:val="24"/>
        </w:rPr>
        <w:t>22.2.1</w:t>
      </w:r>
      <w:r>
        <w:rPr>
          <w:rFonts w:ascii="仿宋_GB2312" w:hint="eastAsia"/>
          <w:sz w:val="24"/>
        </w:rPr>
        <w:t>招标采购单位应在招标公告或投标邀请中规定的地址、时间，收到投标人递交的投标文件的时间应不迟于投标邀请中规定的截止时间。</w:t>
      </w:r>
    </w:p>
    <w:p w:rsidR="00110AEE" w:rsidRDefault="00110AEE" w:rsidP="00110AEE">
      <w:pPr>
        <w:tabs>
          <w:tab w:val="left" w:pos="0"/>
        </w:tabs>
        <w:spacing w:line="360" w:lineRule="auto"/>
        <w:ind w:firstLine="642"/>
        <w:rPr>
          <w:rFonts w:ascii="仿宋_GB2312"/>
          <w:b/>
          <w:sz w:val="24"/>
        </w:rPr>
      </w:pPr>
      <w:r>
        <w:rPr>
          <w:rFonts w:ascii="仿宋_GB2312" w:hint="eastAsia"/>
          <w:sz w:val="24"/>
        </w:rPr>
        <w:t>22.2.2</w:t>
      </w:r>
      <w:r>
        <w:rPr>
          <w:rFonts w:ascii="仿宋_GB2312" w:hint="eastAsia"/>
          <w:sz w:val="24"/>
        </w:rPr>
        <w:t>招标采购单位可根据本须知的规定，通过修改招标文件自行决定酌情延长投标截止日期。在此情况下，招标采购单位和投标人受投标截止日期制约的所有权利和义务均应延长至新的截止日期。</w:t>
      </w:r>
    </w:p>
    <w:p w:rsidR="00110AEE" w:rsidRDefault="00110AEE" w:rsidP="00110AEE">
      <w:pPr>
        <w:spacing w:line="360" w:lineRule="auto"/>
        <w:rPr>
          <w:rFonts w:ascii="仿宋_GB2312"/>
          <w:b/>
          <w:sz w:val="24"/>
        </w:rPr>
      </w:pPr>
      <w:r>
        <w:rPr>
          <w:rFonts w:ascii="仿宋_GB2312" w:hint="eastAsia"/>
          <w:b/>
          <w:sz w:val="24"/>
        </w:rPr>
        <w:t>22.3</w:t>
      </w:r>
      <w:r>
        <w:rPr>
          <w:rFonts w:ascii="仿宋_GB2312" w:hint="eastAsia"/>
          <w:b/>
          <w:sz w:val="24"/>
        </w:rPr>
        <w:t>迟交的投标文件</w:t>
      </w:r>
    </w:p>
    <w:p w:rsidR="00110AEE" w:rsidRDefault="00110AEE" w:rsidP="00110AEE">
      <w:pPr>
        <w:spacing w:line="360" w:lineRule="auto"/>
        <w:ind w:firstLineChars="200" w:firstLine="480"/>
        <w:rPr>
          <w:rFonts w:ascii="仿宋_GB2312"/>
          <w:sz w:val="24"/>
        </w:rPr>
      </w:pPr>
      <w:r>
        <w:rPr>
          <w:rFonts w:ascii="仿宋_GB2312" w:hint="eastAsia"/>
          <w:sz w:val="24"/>
        </w:rPr>
        <w:t>按本须知第</w:t>
      </w:r>
      <w:r>
        <w:rPr>
          <w:rFonts w:ascii="仿宋_GB2312" w:hint="eastAsia"/>
          <w:sz w:val="24"/>
        </w:rPr>
        <w:t>23.1</w:t>
      </w:r>
      <w:r>
        <w:rPr>
          <w:rFonts w:ascii="仿宋_GB2312" w:hint="eastAsia"/>
          <w:sz w:val="24"/>
        </w:rPr>
        <w:t>条的规定招标采购单位将拒绝并原封退回在其规定的截止时间后收到的任何投标文件。</w:t>
      </w:r>
    </w:p>
    <w:p w:rsidR="00110AEE" w:rsidRDefault="00110AEE" w:rsidP="00110AEE">
      <w:pPr>
        <w:spacing w:line="360" w:lineRule="auto"/>
        <w:rPr>
          <w:rFonts w:ascii="仿宋_GB2312"/>
          <w:b/>
          <w:sz w:val="24"/>
        </w:rPr>
      </w:pPr>
      <w:r>
        <w:rPr>
          <w:rFonts w:ascii="仿宋_GB2312" w:hint="eastAsia"/>
          <w:b/>
          <w:sz w:val="24"/>
        </w:rPr>
        <w:t xml:space="preserve">22.4 </w:t>
      </w:r>
      <w:r>
        <w:rPr>
          <w:rFonts w:ascii="仿宋_GB2312" w:hint="eastAsia"/>
          <w:b/>
          <w:sz w:val="24"/>
        </w:rPr>
        <w:t>投标文件的修改与撤回</w:t>
      </w:r>
    </w:p>
    <w:p w:rsidR="00110AEE" w:rsidRDefault="00110AEE" w:rsidP="00110AEE">
      <w:pPr>
        <w:spacing w:line="360" w:lineRule="auto"/>
        <w:ind w:firstLine="645"/>
        <w:rPr>
          <w:rFonts w:ascii="仿宋_GB2312"/>
          <w:sz w:val="24"/>
        </w:rPr>
      </w:pPr>
      <w:r>
        <w:rPr>
          <w:rFonts w:ascii="仿宋_GB2312" w:hint="eastAsia"/>
          <w:sz w:val="24"/>
        </w:rPr>
        <w:t>22.4.1</w:t>
      </w:r>
      <w:r>
        <w:rPr>
          <w:rFonts w:ascii="仿宋_GB2312" w:hint="eastAsia"/>
          <w:sz w:val="24"/>
        </w:rPr>
        <w:t>投标人在投标截止时间前，可以对递交的投标文件进行补充、修改或撤回，并书面通知招标采购单位。补充修改的内容应按招标文件要求签署、盖章，并作为投标文件的组成部分。</w:t>
      </w:r>
    </w:p>
    <w:p w:rsidR="00110AEE" w:rsidRDefault="00110AEE" w:rsidP="00110AEE">
      <w:pPr>
        <w:spacing w:line="360" w:lineRule="auto"/>
        <w:ind w:firstLine="645"/>
        <w:rPr>
          <w:rFonts w:ascii="仿宋_GB2312"/>
          <w:sz w:val="24"/>
        </w:rPr>
      </w:pPr>
      <w:r>
        <w:rPr>
          <w:rFonts w:ascii="仿宋_GB2312" w:hint="eastAsia"/>
          <w:sz w:val="24"/>
        </w:rPr>
        <w:t>22.4.2</w:t>
      </w:r>
      <w:r>
        <w:rPr>
          <w:rFonts w:ascii="仿宋_GB2312" w:hint="eastAsia"/>
          <w:sz w:val="24"/>
        </w:rPr>
        <w:t>在投标截止时间之后，投标人不得对其投标文件进行修改。</w:t>
      </w:r>
    </w:p>
    <w:p w:rsidR="00110AEE" w:rsidRDefault="00110AEE" w:rsidP="00110AEE"/>
    <w:p w:rsidR="00110AEE" w:rsidRDefault="00110AEE" w:rsidP="00110AEE">
      <w:pPr>
        <w:pStyle w:val="2"/>
        <w:spacing w:before="0" w:after="0" w:line="360" w:lineRule="auto"/>
        <w:jc w:val="center"/>
        <w:rPr>
          <w:rFonts w:ascii="仿宋_GB2312"/>
          <w:sz w:val="24"/>
          <w:szCs w:val="24"/>
        </w:rPr>
      </w:pPr>
      <w:r>
        <w:rPr>
          <w:rFonts w:ascii="仿宋_GB2312" w:hint="eastAsia"/>
          <w:sz w:val="24"/>
          <w:szCs w:val="24"/>
        </w:rPr>
        <w:t>五、开标及评标</w:t>
      </w:r>
      <w:bookmarkEnd w:id="10"/>
      <w:bookmarkEnd w:id="11"/>
    </w:p>
    <w:p w:rsidR="00110AEE" w:rsidRDefault="00110AEE" w:rsidP="00110AEE">
      <w:pPr>
        <w:spacing w:line="360" w:lineRule="auto"/>
        <w:rPr>
          <w:sz w:val="24"/>
        </w:rPr>
      </w:pPr>
    </w:p>
    <w:p w:rsidR="00110AEE" w:rsidRDefault="00110AEE" w:rsidP="00110AEE">
      <w:pPr>
        <w:spacing w:line="360" w:lineRule="auto"/>
        <w:rPr>
          <w:rFonts w:ascii="仿宋_GB2312"/>
          <w:b/>
          <w:sz w:val="24"/>
        </w:rPr>
      </w:pPr>
      <w:r>
        <w:rPr>
          <w:rFonts w:ascii="仿宋_GB2312" w:hint="eastAsia"/>
          <w:b/>
          <w:sz w:val="24"/>
        </w:rPr>
        <w:t>23.1</w:t>
      </w:r>
      <w:r>
        <w:rPr>
          <w:rFonts w:ascii="仿宋_GB2312" w:hint="eastAsia"/>
          <w:b/>
          <w:sz w:val="24"/>
        </w:rPr>
        <w:t>开标时间和地点</w:t>
      </w:r>
    </w:p>
    <w:p w:rsidR="00110AEE" w:rsidRDefault="00110AEE" w:rsidP="00110AEE">
      <w:pPr>
        <w:spacing w:line="360" w:lineRule="auto"/>
        <w:ind w:firstLineChars="200" w:firstLine="480"/>
        <w:rPr>
          <w:rFonts w:ascii="仿宋_GB2312"/>
          <w:sz w:val="24"/>
        </w:rPr>
      </w:pPr>
      <w:r>
        <w:rPr>
          <w:rFonts w:ascii="仿宋_GB2312" w:hint="eastAsia"/>
          <w:sz w:val="24"/>
        </w:rPr>
        <w:t>开标应当在招标文件确定的递交投标文件截止时间的同一时间公开进行；开标地点应当为招标文件预先确定的地点。</w:t>
      </w:r>
    </w:p>
    <w:p w:rsidR="00110AEE" w:rsidRDefault="00110AEE" w:rsidP="00110AEE">
      <w:pPr>
        <w:spacing w:line="360" w:lineRule="auto"/>
        <w:ind w:firstLineChars="200" w:firstLine="480"/>
        <w:rPr>
          <w:rFonts w:ascii="仿宋_GB2312"/>
          <w:sz w:val="24"/>
        </w:rPr>
      </w:pPr>
      <w:r>
        <w:rPr>
          <w:rFonts w:ascii="仿宋_GB2312" w:hint="eastAsia"/>
          <w:sz w:val="24"/>
        </w:rPr>
        <w:lastRenderedPageBreak/>
        <w:t>招标采购单位在开标前，应当通知同级人民政府财政部门及有关部门。财政部门及有关部门可以视情况到现场监督开标活动。</w:t>
      </w:r>
    </w:p>
    <w:p w:rsidR="00110AEE" w:rsidRDefault="00110AEE" w:rsidP="00110AEE">
      <w:pPr>
        <w:spacing w:line="360" w:lineRule="auto"/>
        <w:rPr>
          <w:rFonts w:ascii="仿宋_GB2312"/>
          <w:b/>
          <w:sz w:val="24"/>
        </w:rPr>
      </w:pPr>
      <w:r>
        <w:rPr>
          <w:rFonts w:ascii="仿宋_GB2312" w:hint="eastAsia"/>
          <w:b/>
          <w:sz w:val="24"/>
        </w:rPr>
        <w:t>23.2</w:t>
      </w:r>
      <w:r>
        <w:rPr>
          <w:rFonts w:ascii="仿宋_GB2312" w:hint="eastAsia"/>
          <w:b/>
          <w:sz w:val="24"/>
        </w:rPr>
        <w:t>开标程序</w:t>
      </w:r>
    </w:p>
    <w:p w:rsidR="00110AEE" w:rsidRDefault="00110AEE" w:rsidP="00110AEE">
      <w:pPr>
        <w:spacing w:line="360" w:lineRule="auto"/>
        <w:ind w:firstLineChars="200" w:firstLine="480"/>
        <w:rPr>
          <w:rFonts w:ascii="仿宋_GB2312" w:hAnsi="宋体"/>
          <w:bCs/>
          <w:color w:val="000000"/>
          <w:sz w:val="24"/>
        </w:rPr>
      </w:pPr>
      <w:r>
        <w:rPr>
          <w:rFonts w:ascii="仿宋_GB2312" w:hint="eastAsia"/>
          <w:sz w:val="24"/>
        </w:rPr>
        <w:t>开标由集</w:t>
      </w:r>
      <w:proofErr w:type="gramStart"/>
      <w:r>
        <w:rPr>
          <w:rFonts w:ascii="仿宋_GB2312" w:hint="eastAsia"/>
          <w:sz w:val="24"/>
        </w:rPr>
        <w:t>采代</w:t>
      </w:r>
      <w:proofErr w:type="gramEnd"/>
      <w:r>
        <w:rPr>
          <w:rFonts w:ascii="仿宋_GB2312" w:hint="eastAsia"/>
          <w:sz w:val="24"/>
        </w:rPr>
        <w:t>理机构主持，采购人、投标人和有关方面代表参加。</w:t>
      </w:r>
      <w:r>
        <w:rPr>
          <w:rFonts w:ascii="仿宋_GB2312" w:hAnsi="宋体" w:hint="eastAsia"/>
          <w:bCs/>
          <w:color w:val="000000"/>
          <w:sz w:val="24"/>
        </w:rPr>
        <w:t>投标人须由法定代表人或其代理人参加开标仪式，并随时准备对评委的询问予以书面应答。法定代表人或其代理人参加开标仪式时，须携带身份证或其他与法定代表人或其代理人身份相符的有效证件，以备查验。</w:t>
      </w:r>
    </w:p>
    <w:p w:rsidR="00110AEE" w:rsidRDefault="00110AEE" w:rsidP="00110AEE">
      <w:pPr>
        <w:spacing w:line="360" w:lineRule="auto"/>
        <w:ind w:firstLineChars="200" w:firstLine="480"/>
        <w:rPr>
          <w:rFonts w:ascii="仿宋_GB2312" w:hAnsi="宋体"/>
          <w:bCs/>
          <w:color w:val="000000"/>
          <w:sz w:val="24"/>
        </w:rPr>
      </w:pPr>
      <w:r>
        <w:rPr>
          <w:rFonts w:ascii="仿宋_GB2312" w:hAnsi="宋体" w:hint="eastAsia"/>
          <w:bCs/>
          <w:color w:val="000000"/>
          <w:sz w:val="24"/>
        </w:rPr>
        <w:t>主持人按下列程序进行开标：</w:t>
      </w:r>
    </w:p>
    <w:p w:rsidR="00110AEE" w:rsidRDefault="00110AEE" w:rsidP="00110AEE">
      <w:pPr>
        <w:spacing w:line="360" w:lineRule="auto"/>
        <w:ind w:firstLineChars="200" w:firstLine="480"/>
        <w:rPr>
          <w:rFonts w:ascii="仿宋_GB2312" w:hAnsi="宋体"/>
          <w:bCs/>
          <w:color w:val="000000"/>
          <w:sz w:val="24"/>
        </w:rPr>
      </w:pPr>
      <w:r>
        <w:rPr>
          <w:rFonts w:ascii="仿宋_GB2312" w:hAnsi="宋体" w:hint="eastAsia"/>
          <w:bCs/>
          <w:color w:val="000000"/>
          <w:sz w:val="24"/>
        </w:rPr>
        <w:t>（</w:t>
      </w:r>
      <w:r>
        <w:rPr>
          <w:rFonts w:ascii="仿宋_GB2312" w:hAnsi="宋体" w:hint="eastAsia"/>
          <w:bCs/>
          <w:color w:val="000000"/>
          <w:sz w:val="24"/>
        </w:rPr>
        <w:t>1</w:t>
      </w:r>
      <w:r>
        <w:rPr>
          <w:rFonts w:ascii="仿宋_GB2312" w:hAnsi="宋体" w:hint="eastAsia"/>
          <w:bCs/>
          <w:color w:val="000000"/>
          <w:sz w:val="24"/>
        </w:rPr>
        <w:t>）宣布开标纪律；</w:t>
      </w:r>
    </w:p>
    <w:p w:rsidR="00110AEE" w:rsidRDefault="00110AEE" w:rsidP="00110AEE">
      <w:pPr>
        <w:spacing w:line="360" w:lineRule="auto"/>
        <w:ind w:firstLineChars="200" w:firstLine="480"/>
        <w:rPr>
          <w:rFonts w:ascii="仿宋_GB2312" w:hAnsi="宋体"/>
          <w:bCs/>
          <w:color w:val="000000"/>
          <w:sz w:val="24"/>
        </w:rPr>
      </w:pPr>
      <w:r>
        <w:rPr>
          <w:rFonts w:ascii="仿宋_GB2312" w:hAnsi="宋体" w:hint="eastAsia"/>
          <w:bCs/>
          <w:color w:val="000000"/>
          <w:sz w:val="24"/>
        </w:rPr>
        <w:t>（</w:t>
      </w:r>
      <w:r>
        <w:rPr>
          <w:rFonts w:ascii="仿宋_GB2312" w:hAnsi="宋体" w:hint="eastAsia"/>
          <w:bCs/>
          <w:color w:val="000000"/>
          <w:sz w:val="24"/>
        </w:rPr>
        <w:t>2</w:t>
      </w:r>
      <w:r>
        <w:rPr>
          <w:rFonts w:ascii="仿宋_GB2312" w:hAnsi="宋体" w:hint="eastAsia"/>
          <w:bCs/>
          <w:color w:val="000000"/>
          <w:sz w:val="24"/>
        </w:rPr>
        <w:t>）公布在投标截止时间前递交投标文件的投标人名称，并点名确认投标人是否派人到场；</w:t>
      </w:r>
    </w:p>
    <w:p w:rsidR="00110AEE" w:rsidRDefault="00110AEE" w:rsidP="00110AEE">
      <w:pPr>
        <w:spacing w:line="360" w:lineRule="auto"/>
        <w:ind w:firstLineChars="200" w:firstLine="480"/>
        <w:rPr>
          <w:rFonts w:ascii="仿宋_GB2312" w:hAnsi="宋体"/>
          <w:bCs/>
          <w:color w:val="000000"/>
          <w:sz w:val="24"/>
        </w:rPr>
      </w:pPr>
      <w:r>
        <w:rPr>
          <w:rFonts w:ascii="仿宋_GB2312" w:hAnsi="宋体" w:hint="eastAsia"/>
          <w:bCs/>
          <w:color w:val="000000"/>
          <w:sz w:val="24"/>
        </w:rPr>
        <w:t>（</w:t>
      </w:r>
      <w:r>
        <w:rPr>
          <w:rFonts w:ascii="仿宋_GB2312" w:hAnsi="宋体" w:hint="eastAsia"/>
          <w:bCs/>
          <w:color w:val="000000"/>
          <w:sz w:val="24"/>
        </w:rPr>
        <w:t>3</w:t>
      </w:r>
      <w:r>
        <w:rPr>
          <w:rFonts w:ascii="仿宋_GB2312" w:hAnsi="宋体" w:hint="eastAsia"/>
          <w:bCs/>
          <w:color w:val="000000"/>
          <w:sz w:val="24"/>
        </w:rPr>
        <w:t>）宣布开标人、唱标人、记录人、</w:t>
      </w:r>
      <w:proofErr w:type="gramStart"/>
      <w:r>
        <w:rPr>
          <w:rFonts w:ascii="仿宋_GB2312" w:hAnsi="宋体" w:hint="eastAsia"/>
          <w:bCs/>
          <w:color w:val="000000"/>
          <w:sz w:val="24"/>
        </w:rPr>
        <w:t>监标人</w:t>
      </w:r>
      <w:proofErr w:type="gramEnd"/>
      <w:r>
        <w:rPr>
          <w:rFonts w:ascii="仿宋_GB2312" w:hAnsi="宋体" w:hint="eastAsia"/>
          <w:bCs/>
          <w:color w:val="000000"/>
          <w:sz w:val="24"/>
        </w:rPr>
        <w:t>等有关人员姓名；</w:t>
      </w:r>
    </w:p>
    <w:p w:rsidR="00110AEE" w:rsidRDefault="00110AEE" w:rsidP="00110AEE">
      <w:pPr>
        <w:spacing w:line="360" w:lineRule="auto"/>
        <w:ind w:firstLineChars="200" w:firstLine="480"/>
        <w:rPr>
          <w:rFonts w:ascii="仿宋_GB2312"/>
          <w:sz w:val="24"/>
        </w:rPr>
      </w:pPr>
      <w:r>
        <w:rPr>
          <w:rFonts w:ascii="仿宋_GB2312" w:hint="eastAsia"/>
          <w:sz w:val="24"/>
        </w:rPr>
        <w:t>（</w:t>
      </w:r>
      <w:r>
        <w:rPr>
          <w:rFonts w:ascii="仿宋_GB2312" w:hint="eastAsia"/>
          <w:sz w:val="24"/>
        </w:rPr>
        <w:t>4</w:t>
      </w:r>
      <w:r>
        <w:rPr>
          <w:rFonts w:ascii="仿宋_GB2312" w:hint="eastAsia"/>
          <w:sz w:val="24"/>
        </w:rPr>
        <w:t>）设有标底的，公布标底；</w:t>
      </w:r>
    </w:p>
    <w:p w:rsidR="00110AEE" w:rsidRDefault="00110AEE" w:rsidP="00110AEE">
      <w:pPr>
        <w:spacing w:line="360" w:lineRule="auto"/>
        <w:ind w:firstLineChars="200" w:firstLine="480"/>
        <w:rPr>
          <w:rFonts w:ascii="仿宋_GB2312"/>
          <w:sz w:val="24"/>
        </w:rPr>
      </w:pPr>
      <w:r>
        <w:rPr>
          <w:rFonts w:ascii="仿宋_GB2312" w:hint="eastAsia"/>
          <w:sz w:val="24"/>
        </w:rPr>
        <w:t>（</w:t>
      </w:r>
      <w:r>
        <w:rPr>
          <w:rFonts w:ascii="仿宋_GB2312" w:hint="eastAsia"/>
          <w:sz w:val="24"/>
        </w:rPr>
        <w:t>5</w:t>
      </w:r>
      <w:r>
        <w:rPr>
          <w:rFonts w:ascii="仿宋_GB2312" w:hint="eastAsia"/>
          <w:sz w:val="24"/>
        </w:rPr>
        <w:t>）开标时，由投标人或者其推选的代表检查投标文件密封情况，经确认无误后，由投标单位拆封，</w:t>
      </w:r>
      <w:r>
        <w:rPr>
          <w:rFonts w:hint="eastAsia"/>
          <w:sz w:val="24"/>
          <w:szCs w:val="24"/>
        </w:rPr>
        <w:t>采购人或集</w:t>
      </w:r>
      <w:proofErr w:type="gramStart"/>
      <w:r>
        <w:rPr>
          <w:rFonts w:hint="eastAsia"/>
          <w:sz w:val="24"/>
          <w:szCs w:val="24"/>
        </w:rPr>
        <w:t>采代</w:t>
      </w:r>
      <w:proofErr w:type="gramEnd"/>
      <w:r>
        <w:rPr>
          <w:rFonts w:hint="eastAsia"/>
          <w:sz w:val="24"/>
          <w:szCs w:val="24"/>
        </w:rPr>
        <w:t>理机构应当依法对投标人的资格进行审查。资格审查合格的投标人不足</w:t>
      </w:r>
      <w:r>
        <w:rPr>
          <w:rFonts w:hint="eastAsia"/>
          <w:sz w:val="24"/>
          <w:szCs w:val="24"/>
        </w:rPr>
        <w:t>3</w:t>
      </w:r>
      <w:r>
        <w:rPr>
          <w:rFonts w:hint="eastAsia"/>
          <w:sz w:val="24"/>
          <w:szCs w:val="24"/>
        </w:rPr>
        <w:t>家的，不得评标。</w:t>
      </w:r>
    </w:p>
    <w:p w:rsidR="00110AEE" w:rsidRDefault="00110AEE" w:rsidP="00110AEE">
      <w:pPr>
        <w:spacing w:line="360" w:lineRule="auto"/>
        <w:ind w:firstLineChars="200" w:firstLine="480"/>
        <w:rPr>
          <w:rFonts w:ascii="仿宋_GB2312"/>
          <w:sz w:val="24"/>
        </w:rPr>
      </w:pPr>
      <w:r>
        <w:rPr>
          <w:rFonts w:ascii="仿宋_GB2312" w:hint="eastAsia"/>
          <w:sz w:val="24"/>
        </w:rPr>
        <w:t>（</w:t>
      </w:r>
      <w:r>
        <w:rPr>
          <w:rFonts w:ascii="仿宋_GB2312" w:hint="eastAsia"/>
          <w:sz w:val="24"/>
        </w:rPr>
        <w:t>6</w:t>
      </w:r>
      <w:r>
        <w:rPr>
          <w:rFonts w:ascii="仿宋_GB2312" w:hint="eastAsia"/>
          <w:sz w:val="24"/>
        </w:rPr>
        <w:t>）宣读资格审查合格的投标人名称、投标价格、价格折扣、招标文件允许提供的备选投标方案和投标文件的其他主要内容。未宣读的投标价格、价格折扣和招标文件允许提供的备选投标方案等实质内容，评标时不予承认。</w:t>
      </w:r>
    </w:p>
    <w:p w:rsidR="00110AEE" w:rsidRDefault="00110AEE" w:rsidP="00110AEE">
      <w:pPr>
        <w:spacing w:line="360" w:lineRule="auto"/>
        <w:ind w:firstLineChars="200" w:firstLine="480"/>
        <w:rPr>
          <w:rFonts w:ascii="仿宋_GB2312"/>
          <w:sz w:val="24"/>
        </w:rPr>
      </w:pPr>
      <w:r>
        <w:rPr>
          <w:rFonts w:ascii="仿宋_GB2312" w:hint="eastAsia"/>
          <w:sz w:val="24"/>
        </w:rPr>
        <w:t>（</w:t>
      </w:r>
      <w:r>
        <w:rPr>
          <w:rFonts w:ascii="仿宋_GB2312" w:hint="eastAsia"/>
          <w:sz w:val="24"/>
        </w:rPr>
        <w:t>7</w:t>
      </w:r>
      <w:r>
        <w:rPr>
          <w:rFonts w:ascii="仿宋_GB2312" w:hint="eastAsia"/>
          <w:sz w:val="24"/>
        </w:rPr>
        <w:t>）投标人代表、采购人代表、</w:t>
      </w:r>
      <w:proofErr w:type="gramStart"/>
      <w:r>
        <w:rPr>
          <w:rFonts w:ascii="仿宋_GB2312" w:hint="eastAsia"/>
          <w:sz w:val="24"/>
        </w:rPr>
        <w:t>监标人</w:t>
      </w:r>
      <w:proofErr w:type="gramEnd"/>
      <w:r>
        <w:rPr>
          <w:rFonts w:ascii="仿宋_GB2312" w:hint="eastAsia"/>
          <w:sz w:val="24"/>
        </w:rPr>
        <w:t>、记录人等有关人员在开标记录上签字确认；</w:t>
      </w:r>
    </w:p>
    <w:p w:rsidR="00110AEE" w:rsidRDefault="00110AEE" w:rsidP="00110AEE">
      <w:pPr>
        <w:spacing w:line="360" w:lineRule="auto"/>
        <w:ind w:firstLineChars="200" w:firstLine="480"/>
        <w:rPr>
          <w:rFonts w:ascii="仿宋_GB2312"/>
          <w:sz w:val="24"/>
        </w:rPr>
      </w:pPr>
      <w:r>
        <w:rPr>
          <w:rFonts w:ascii="仿宋_GB2312" w:hint="eastAsia"/>
          <w:sz w:val="24"/>
        </w:rPr>
        <w:t>（</w:t>
      </w:r>
      <w:r>
        <w:rPr>
          <w:rFonts w:ascii="仿宋_GB2312" w:hint="eastAsia"/>
          <w:sz w:val="24"/>
        </w:rPr>
        <w:t>8</w:t>
      </w:r>
      <w:r>
        <w:rPr>
          <w:rFonts w:ascii="仿宋_GB2312" w:hint="eastAsia"/>
          <w:sz w:val="24"/>
        </w:rPr>
        <w:t>）开标结束。</w:t>
      </w:r>
    </w:p>
    <w:p w:rsidR="00110AEE" w:rsidRDefault="00110AEE" w:rsidP="00110AEE">
      <w:pPr>
        <w:spacing w:line="360" w:lineRule="auto"/>
        <w:rPr>
          <w:rFonts w:ascii="仿宋_GB2312"/>
          <w:b/>
          <w:sz w:val="24"/>
        </w:rPr>
      </w:pPr>
      <w:r>
        <w:rPr>
          <w:rFonts w:ascii="仿宋_GB2312" w:hint="eastAsia"/>
          <w:b/>
          <w:sz w:val="24"/>
        </w:rPr>
        <w:t>23.3</w:t>
      </w:r>
      <w:r>
        <w:rPr>
          <w:rFonts w:ascii="仿宋_GB2312" w:hint="eastAsia"/>
          <w:b/>
          <w:sz w:val="24"/>
        </w:rPr>
        <w:t>评标委员会</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仿宋_GB2312" w:hint="eastAsia"/>
        </w:rPr>
        <w:t xml:space="preserve">23.3.1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仿宋_GB2312" w:hint="eastAsia"/>
        </w:rPr>
        <w:t xml:space="preserve">23.3.2 </w:t>
      </w:r>
      <w:r>
        <w:rPr>
          <w:rFonts w:ascii="Times New Roman" w:eastAsia="宋体" w:hAnsi="Times New Roman" w:cs="Times New Roman" w:hint="eastAsia"/>
          <w:color w:val="auto"/>
        </w:rPr>
        <w:t>评标委员会负责审查投标文件是否符合招标文件的要求，并进行审</w:t>
      </w:r>
      <w:r>
        <w:rPr>
          <w:rFonts w:ascii="Times New Roman" w:eastAsia="宋体" w:hAnsi="Times New Roman" w:cs="Times New Roman" w:hint="eastAsia"/>
          <w:color w:val="auto"/>
        </w:rPr>
        <w:lastRenderedPageBreak/>
        <w:t>查、询标、评估和比较。评标委员会认为必要时，可向投标人进行询标。</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仿宋_GB2312" w:hint="eastAsia"/>
        </w:rPr>
        <w:t xml:space="preserve">23.3.3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110AEE" w:rsidRDefault="00110AEE" w:rsidP="00110AEE">
      <w:pPr>
        <w:spacing w:line="360" w:lineRule="auto"/>
        <w:ind w:firstLineChars="200" w:firstLine="480"/>
        <w:rPr>
          <w:rFonts w:ascii="仿宋_GB2312"/>
          <w:sz w:val="24"/>
        </w:rPr>
      </w:pPr>
      <w:r>
        <w:rPr>
          <w:rFonts w:ascii="仿宋_GB2312" w:hint="eastAsia"/>
          <w:sz w:val="24"/>
        </w:rPr>
        <w:t>23.3.4</w:t>
      </w:r>
      <w:r>
        <w:rPr>
          <w:rFonts w:ascii="仿宋_GB2312" w:hint="eastAsia"/>
          <w:sz w:val="24"/>
        </w:rPr>
        <w:t>评标委员会负责完成全部评标过程，向招标采购单位提出</w:t>
      </w:r>
      <w:proofErr w:type="gramStart"/>
      <w:r>
        <w:rPr>
          <w:rFonts w:ascii="仿宋_GB2312" w:hint="eastAsia"/>
          <w:sz w:val="24"/>
        </w:rPr>
        <w:t>经所有</w:t>
      </w:r>
      <w:proofErr w:type="gramEnd"/>
      <w:r>
        <w:rPr>
          <w:rFonts w:ascii="仿宋_GB2312" w:hint="eastAsia"/>
          <w:sz w:val="24"/>
        </w:rPr>
        <w:t>评委会成员签字的书面评标报告。</w:t>
      </w:r>
    </w:p>
    <w:p w:rsidR="00110AEE" w:rsidRDefault="00110AEE" w:rsidP="00110AEE">
      <w:pPr>
        <w:pStyle w:val="Default"/>
        <w:spacing w:line="360" w:lineRule="auto"/>
        <w:jc w:val="both"/>
        <w:rPr>
          <w:rFonts w:ascii="Times New Roman" w:eastAsia="宋体" w:hAnsi="Times New Roman" w:cs="Times New Roman"/>
          <w:color w:val="auto"/>
        </w:rPr>
      </w:pPr>
      <w:bookmarkStart w:id="12" w:name="_Toc149723964"/>
      <w:bookmarkStart w:id="13" w:name="_Toc148434315"/>
      <w:r>
        <w:rPr>
          <w:rFonts w:ascii="Times New Roman" w:eastAsia="宋体" w:hAnsi="Times New Roman" w:cs="Times New Roman"/>
          <w:color w:val="auto"/>
        </w:rPr>
        <w:t xml:space="preserve"> </w:t>
      </w:r>
      <w:r>
        <w:rPr>
          <w:rFonts w:ascii="仿宋_GB2312" w:hint="eastAsia"/>
          <w:b/>
        </w:rPr>
        <w:t xml:space="preserve">23.4 </w:t>
      </w:r>
      <w:r>
        <w:rPr>
          <w:rFonts w:ascii="Times New Roman" w:eastAsia="宋体" w:hAnsi="Times New Roman" w:cs="Times New Roman"/>
          <w:b/>
          <w:color w:val="auto"/>
        </w:rPr>
        <w:t>对投标文件的审查和响应性的确定</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23.4.1</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23.4.2</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23.4.3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）若招标文件第二部分要求提供投标保证金的，投标人未提供投标保证金或投标保证金金额不足或投标保函的有效期短于投标有效期的；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2</w:t>
      </w:r>
      <w:r>
        <w:rPr>
          <w:rFonts w:ascii="Times New Roman" w:eastAsia="宋体" w:hAnsi="Times New Roman" w:cs="Times New Roman"/>
          <w:color w:val="auto"/>
        </w:rPr>
        <w:t>）投标有效期短于招标文件要求的；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）投标文件中提供虚假或失实资料的；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）不能满足招标文件中任何一条实质性要求或加注</w:t>
      </w:r>
      <w:r>
        <w:rPr>
          <w:rFonts w:ascii="Times New Roman" w:eastAsia="宋体" w:hAnsi="Times New Roman" w:cs="Times New Roman"/>
          <w:color w:val="auto"/>
        </w:rPr>
        <w:t>“</w:t>
      </w:r>
      <w:r>
        <w:rPr>
          <w:rFonts w:ascii="宋体" w:eastAsia="宋体" w:hAnsi="宋体" w:cs="宋体" w:hint="eastAsia"/>
          <w:color w:val="auto"/>
        </w:rPr>
        <w:t>★</w:t>
      </w:r>
      <w:r>
        <w:rPr>
          <w:rFonts w:ascii="Times New Roman" w:eastAsia="宋体" w:hAnsi="Times New Roman" w:cs="Times New Roman"/>
          <w:color w:val="auto"/>
        </w:rPr>
        <w:t>”</w:t>
      </w:r>
      <w:r>
        <w:rPr>
          <w:rFonts w:ascii="Times New Roman" w:eastAsia="宋体" w:hAnsi="Times New Roman" w:cs="Times New Roman"/>
          <w:color w:val="auto"/>
        </w:rPr>
        <w:t>号条款出现负偏离或投标内容不符合相关强制性规定的；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）法定代表人授权书不符合招标文件要求的；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）投标人报价为空、为零的；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）投标报价超出采购预算或最高限价；</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）经评标委员会认定报价低于成本的；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9</w:t>
      </w:r>
      <w:r>
        <w:rPr>
          <w:rFonts w:ascii="Times New Roman" w:eastAsia="宋体" w:hAnsi="Times New Roman" w:cs="Times New Roman"/>
          <w:color w:val="auto"/>
        </w:rPr>
        <w:t>）围标或陪标的；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0</w:t>
      </w:r>
      <w:r>
        <w:rPr>
          <w:rFonts w:ascii="Times New Roman" w:eastAsia="宋体" w:hAnsi="Times New Roman" w:cs="Times New Roman"/>
          <w:color w:val="auto"/>
        </w:rPr>
        <w:t>）扰乱评标现场秩序，无理取闹，恶意诽谤的；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color w:val="auto"/>
        </w:rPr>
        <w:t>1</w:t>
      </w:r>
      <w:r>
        <w:rPr>
          <w:rFonts w:ascii="Times New Roman" w:eastAsia="宋体" w:hAnsi="Times New Roman" w:cs="Times New Roman" w:hint="eastAsia"/>
          <w:color w:val="auto"/>
        </w:rPr>
        <w:t>1</w:t>
      </w:r>
      <w:r>
        <w:rPr>
          <w:rFonts w:ascii="Times New Roman" w:eastAsia="宋体" w:hAnsi="Times New Roman" w:cs="Times New Roman"/>
          <w:color w:val="auto"/>
        </w:rPr>
        <w:t>）单位负责人或法定代表人为同一人，或者存在控股、管理关系的不同供应商，参加同一包或者未划分包的同一项目投标的，相关投标均无效；</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2</w:t>
      </w:r>
      <w:r>
        <w:rPr>
          <w:rFonts w:ascii="Times New Roman" w:eastAsia="宋体" w:hAnsi="Times New Roman" w:cs="Times New Roman"/>
          <w:color w:val="auto"/>
        </w:rPr>
        <w:t>）除《招标项目需求》中说明并允许外，投标的每一个货物、服务的单项报价以及采购项目的投标总价存在多个报价或选择性报价的；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13</w:t>
      </w:r>
      <w:r>
        <w:rPr>
          <w:rFonts w:ascii="Times New Roman" w:eastAsia="宋体" w:hAnsi="Times New Roman" w:cs="Times New Roman" w:hint="eastAsia"/>
          <w:color w:val="auto"/>
        </w:rPr>
        <w:t>）除《招标项目需求》中说明并允许外，招标文件中要求的每一项产品（服务）不是唯一产品（服务）投标的或投标文件与招标文件要求的每一项产品（服务）的采购数量不一致的。</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14</w:t>
      </w:r>
      <w:r>
        <w:rPr>
          <w:rFonts w:ascii="Times New Roman" w:eastAsia="宋体" w:hAnsi="Times New Roman" w:cs="Times New Roman" w:hint="eastAsia"/>
          <w:color w:val="auto"/>
        </w:rPr>
        <w:t>）《政府采购货物和服务招标投标管理办法》（财政部令</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37</w:t>
      </w:r>
      <w:r>
        <w:rPr>
          <w:rFonts w:ascii="Times New Roman" w:eastAsia="宋体" w:hAnsi="Times New Roman" w:cs="Times New Roman" w:hint="eastAsia"/>
          <w:color w:val="auto"/>
        </w:rPr>
        <w:t>、</w:t>
      </w:r>
      <w:r>
        <w:rPr>
          <w:rFonts w:ascii="Times New Roman" w:eastAsia="宋体" w:hAnsi="Times New Roman" w:cs="Times New Roman" w:hint="eastAsia"/>
          <w:color w:val="auto"/>
        </w:rPr>
        <w:t>59</w:t>
      </w:r>
      <w:r>
        <w:rPr>
          <w:rFonts w:ascii="Times New Roman" w:eastAsia="宋体" w:hAnsi="Times New Roman" w:cs="Times New Roman" w:hint="eastAsia"/>
          <w:color w:val="auto"/>
        </w:rPr>
        <w:t>、</w:t>
      </w:r>
      <w:r>
        <w:rPr>
          <w:rFonts w:ascii="Times New Roman" w:eastAsia="宋体" w:hAnsi="Times New Roman" w:cs="Times New Roman" w:hint="eastAsia"/>
          <w:color w:val="auto"/>
        </w:rPr>
        <w:t>60</w:t>
      </w:r>
      <w:r>
        <w:rPr>
          <w:rFonts w:ascii="Times New Roman" w:eastAsia="宋体" w:hAnsi="Times New Roman" w:cs="Times New Roman" w:hint="eastAsia"/>
          <w:color w:val="auto"/>
        </w:rPr>
        <w:t>条规定的无效投标情形。</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15</w:t>
      </w:r>
      <w:r>
        <w:rPr>
          <w:rFonts w:ascii="Times New Roman" w:eastAsia="宋体" w:hAnsi="Times New Roman" w:cs="Times New Roman" w:hint="eastAsia"/>
          <w:color w:val="auto"/>
        </w:rPr>
        <w:t>）其他法定投标无效的情形。</w:t>
      </w:r>
    </w:p>
    <w:p w:rsidR="00110AEE" w:rsidRDefault="00110AEE" w:rsidP="00110AEE">
      <w:pPr>
        <w:pStyle w:val="Default"/>
        <w:spacing w:line="360" w:lineRule="auto"/>
        <w:jc w:val="both"/>
        <w:rPr>
          <w:rFonts w:ascii="Times New Roman" w:eastAsia="宋体" w:hAnsi="Times New Roman" w:cs="Times New Roman"/>
          <w:b/>
          <w:color w:val="auto"/>
        </w:rPr>
      </w:pPr>
      <w:r>
        <w:rPr>
          <w:rFonts w:ascii="Times New Roman" w:eastAsia="宋体" w:hAnsi="Times New Roman" w:cs="Times New Roman" w:hint="eastAsia"/>
          <w:color w:val="auto"/>
        </w:rPr>
        <w:t xml:space="preserve">    </w:t>
      </w:r>
      <w:r>
        <w:rPr>
          <w:rFonts w:ascii="仿宋_GB2312" w:hint="eastAsia"/>
          <w:b/>
        </w:rPr>
        <w:t xml:space="preserve">23.4.4 </w:t>
      </w:r>
      <w:r>
        <w:rPr>
          <w:rFonts w:ascii="Times New Roman" w:eastAsia="宋体" w:hAnsi="Times New Roman" w:cs="Times New Roman" w:hint="eastAsia"/>
          <w:color w:val="auto"/>
        </w:rPr>
        <w:t>评标委员会对确定为实质上响应的投标进行审核，</w:t>
      </w:r>
      <w:r>
        <w:rPr>
          <w:rFonts w:ascii="Times New Roman"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23.4.5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110AEE" w:rsidRDefault="00110AEE" w:rsidP="00110AEE">
      <w:pPr>
        <w:pStyle w:val="Default"/>
        <w:spacing w:line="360" w:lineRule="auto"/>
        <w:jc w:val="both"/>
        <w:rPr>
          <w:rFonts w:ascii="Times New Roman" w:eastAsia="宋体" w:hAnsi="Times New Roman" w:cs="Times New Roman"/>
          <w:color w:val="auto"/>
        </w:rPr>
      </w:pPr>
      <w:r>
        <w:rPr>
          <w:rFonts w:ascii="仿宋_GB2312" w:hint="eastAsia"/>
          <w:b/>
        </w:rPr>
        <w:t xml:space="preserve">23.5 </w:t>
      </w:r>
      <w:r>
        <w:rPr>
          <w:rFonts w:ascii="Times New Roman" w:eastAsia="宋体" w:hAnsi="Times New Roman" w:cs="Times New Roman"/>
          <w:b/>
          <w:color w:val="auto"/>
        </w:rPr>
        <w:t xml:space="preserve"> </w:t>
      </w:r>
      <w:r>
        <w:rPr>
          <w:rFonts w:ascii="Times New Roman" w:eastAsia="宋体" w:hAnsi="Times New Roman" w:cs="Times New Roman"/>
          <w:b/>
          <w:color w:val="auto"/>
        </w:rPr>
        <w:t>投标文件的澄清</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23.5.1</w:t>
      </w:r>
      <w:r>
        <w:rPr>
          <w:rFonts w:ascii="Times New Roman" w:eastAsia="宋体" w:hAnsi="Times New Roman" w:cs="Times New Roman"/>
          <w:color w:val="auto"/>
        </w:rPr>
        <w:t xml:space="preserve">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必要的澄清、说明或者纠正。投标人有义务按照评标委员的要求由投标代表人就相关问题进行澄清。</w:t>
      </w:r>
    </w:p>
    <w:p w:rsidR="00110AEE" w:rsidRDefault="00110AEE" w:rsidP="00110AEE">
      <w:pPr>
        <w:pStyle w:val="Default"/>
        <w:spacing w:line="360" w:lineRule="auto"/>
        <w:ind w:firstLineChars="200" w:firstLine="482"/>
        <w:rPr>
          <w:rFonts w:ascii="Times New Roman" w:eastAsia="宋体" w:hAnsi="Times New Roman" w:cs="Times New Roman"/>
          <w:color w:val="auto"/>
        </w:rPr>
      </w:pPr>
      <w:r>
        <w:rPr>
          <w:rFonts w:ascii="仿宋_GB2312" w:hint="eastAsia"/>
          <w:b/>
        </w:rPr>
        <w:lastRenderedPageBreak/>
        <w:t>23.5.2</w:t>
      </w:r>
      <w:r>
        <w:rPr>
          <w:rFonts w:ascii="Times New Roman" w:eastAsia="宋体" w:hAnsi="Times New Roman" w:cs="Times New Roman"/>
          <w:color w:val="auto"/>
        </w:rPr>
        <w:t xml:space="preserve"> </w:t>
      </w:r>
      <w:r>
        <w:rPr>
          <w:rFonts w:ascii="Times New Roman" w:eastAsia="宋体" w:hAnsi="Times New Roman" w:cs="Times New Roman"/>
          <w:color w:val="auto"/>
        </w:rPr>
        <w:t>投标人澄清、说明、答复或者补充的内容须为投标代表人手写应答</w:t>
      </w:r>
      <w:r>
        <w:rPr>
          <w:rFonts w:ascii="Times New Roman" w:eastAsia="宋体" w:hAnsi="Times New Roman" w:cs="Times New Roman" w:hint="eastAsia"/>
          <w:color w:val="auto"/>
        </w:rPr>
        <w:t>，</w:t>
      </w:r>
      <w:r>
        <w:rPr>
          <w:rFonts w:ascii="Times New Roman" w:eastAsia="宋体" w:hAnsi="Times New Roman" w:cs="Times New Roman"/>
          <w:color w:val="auto"/>
        </w:rPr>
        <w:t>由签字确认。</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23.5.3</w:t>
      </w:r>
      <w:r>
        <w:rPr>
          <w:rFonts w:ascii="Times New Roman" w:eastAsia="宋体" w:hAnsi="Times New Roman" w:cs="Times New Roman"/>
          <w:color w:val="auto"/>
        </w:rPr>
        <w:t xml:space="preserve">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 xml:space="preserve">23.5.4 </w:t>
      </w:r>
      <w:r>
        <w:rPr>
          <w:rFonts w:ascii="Times New Roman" w:eastAsia="宋体" w:hAnsi="Times New Roman" w:cs="Times New Roman"/>
          <w:color w:val="auto"/>
        </w:rPr>
        <w:t>澄清文件将作为投标文件的一部分，与投标文件具有同等的法律效力。</w:t>
      </w:r>
    </w:p>
    <w:p w:rsidR="00110AEE" w:rsidRDefault="00110AEE" w:rsidP="00110AEE">
      <w:pPr>
        <w:pStyle w:val="Default"/>
        <w:spacing w:line="360" w:lineRule="auto"/>
        <w:jc w:val="both"/>
        <w:rPr>
          <w:rFonts w:ascii="Times New Roman" w:eastAsia="宋体" w:hAnsi="Times New Roman" w:cs="Times New Roman"/>
          <w:b/>
          <w:color w:val="auto"/>
        </w:rPr>
      </w:pPr>
      <w:r>
        <w:rPr>
          <w:rFonts w:ascii="仿宋_GB2312" w:hint="eastAsia"/>
          <w:b/>
        </w:rPr>
        <w:t xml:space="preserve">23.6 </w:t>
      </w:r>
      <w:r>
        <w:rPr>
          <w:rFonts w:ascii="Times New Roman" w:eastAsia="宋体" w:hAnsi="Times New Roman" w:cs="Times New Roman"/>
          <w:b/>
          <w:color w:val="auto"/>
        </w:rPr>
        <w:t xml:space="preserve"> </w:t>
      </w:r>
      <w:r>
        <w:rPr>
          <w:rFonts w:ascii="Times New Roman" w:eastAsia="宋体" w:hAnsi="Times New Roman" w:cs="Times New Roman"/>
          <w:b/>
          <w:color w:val="auto"/>
        </w:rPr>
        <w:t>投标的评估和比较</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110AEE" w:rsidRDefault="00110AEE" w:rsidP="00110AEE">
      <w:pPr>
        <w:pStyle w:val="Default"/>
        <w:spacing w:line="360" w:lineRule="auto"/>
        <w:jc w:val="both"/>
        <w:rPr>
          <w:rFonts w:ascii="Times New Roman" w:eastAsia="宋体" w:hAnsi="Times New Roman" w:cs="Times New Roman"/>
          <w:b/>
          <w:color w:val="auto"/>
        </w:rPr>
      </w:pPr>
      <w:r>
        <w:rPr>
          <w:rFonts w:ascii="仿宋_GB2312" w:hint="eastAsia"/>
          <w:b/>
        </w:rPr>
        <w:t xml:space="preserve">23.7  </w:t>
      </w:r>
      <w:r>
        <w:rPr>
          <w:rFonts w:ascii="Times New Roman" w:eastAsia="宋体" w:hAnsi="Times New Roman" w:cs="Times New Roman"/>
          <w:b/>
          <w:color w:val="auto"/>
        </w:rPr>
        <w:t>评标原则和评标方法</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23.7.1</w:t>
      </w:r>
      <w:r>
        <w:rPr>
          <w:rFonts w:ascii="Times New Roman" w:eastAsia="宋体" w:hAnsi="Times New Roman" w:cs="Times New Roman"/>
          <w:color w:val="auto"/>
        </w:rPr>
        <w:t xml:space="preserve"> </w:t>
      </w:r>
      <w:r>
        <w:rPr>
          <w:rFonts w:ascii="Times New Roman" w:eastAsia="宋体" w:hAnsi="Times New Roman" w:cs="Times New Roman"/>
          <w:color w:val="auto"/>
        </w:rPr>
        <w:t>评标原则</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评标委员会发现招标文件存在歧义、重大缺陷导致评标工作无法进行，或者招标文件内容违反国家有关强制性规定的，应当停止评标工作，与采购人或者集</w:t>
      </w:r>
      <w:proofErr w:type="gramStart"/>
      <w:r>
        <w:rPr>
          <w:rFonts w:ascii="Times New Roman" w:hAnsi="Times New Roman" w:cs="Times New Roman"/>
          <w:color w:val="auto"/>
        </w:rPr>
        <w:t>采代</w:t>
      </w:r>
      <w:proofErr w:type="gramEnd"/>
      <w:r>
        <w:rPr>
          <w:rFonts w:ascii="Times New Roman" w:hAnsi="Times New Roman" w:cs="Times New Roman"/>
          <w:color w:val="auto"/>
        </w:rPr>
        <w:t>理机构沟通并作书面记录。采购人或者集</w:t>
      </w:r>
      <w:proofErr w:type="gramStart"/>
      <w:r>
        <w:rPr>
          <w:rFonts w:ascii="Times New Roman" w:hAnsi="Times New Roman" w:cs="Times New Roman"/>
          <w:color w:val="auto"/>
        </w:rPr>
        <w:t>采代</w:t>
      </w:r>
      <w:proofErr w:type="gramEnd"/>
      <w:r>
        <w:rPr>
          <w:rFonts w:ascii="Times New Roman" w:hAnsi="Times New Roman" w:cs="Times New Roman"/>
          <w:color w:val="auto"/>
        </w:rPr>
        <w:t>理机构确认后，应当修改招标文件，重新组织采购活动。</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23.7.2</w:t>
      </w:r>
      <w:r>
        <w:rPr>
          <w:rFonts w:ascii="Times New Roman" w:eastAsia="宋体" w:hAnsi="Times New Roman" w:cs="Times New Roman"/>
          <w:color w:val="auto"/>
        </w:rPr>
        <w:t xml:space="preserve"> </w:t>
      </w:r>
      <w:r>
        <w:rPr>
          <w:rFonts w:ascii="Times New Roman" w:eastAsia="宋体" w:hAnsi="Times New Roman" w:cs="Times New Roman"/>
          <w:color w:val="auto"/>
        </w:rPr>
        <w:t>评标方法</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w:t>
      </w:r>
      <w:r>
        <w:rPr>
          <w:rFonts w:ascii="Times New Roman" w:eastAsia="宋体" w:hAnsi="Times New Roman" w:cs="Times New Roman" w:hint="eastAsia"/>
          <w:color w:val="auto"/>
        </w:rPr>
        <w:lastRenderedPageBreak/>
        <w:t>得分。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本质原义等情况，而不应以投标文件中产品名称与招标文件产品名称是否一致作为审查的标准。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hint="eastAsia"/>
          <w:color w:val="auto"/>
        </w:rPr>
        <w:t>87</w:t>
      </w:r>
      <w:r>
        <w:rPr>
          <w:rFonts w:ascii="Times New Roman" w:eastAsia="宋体" w:hAnsi="Times New Roman" w:cs="Times New Roman" w:hint="eastAsia"/>
          <w:color w:val="auto"/>
        </w:rPr>
        <w:t>号）第</w:t>
      </w:r>
      <w:r>
        <w:rPr>
          <w:rFonts w:ascii="Times New Roman" w:eastAsia="宋体" w:hAnsi="Times New Roman" w:cs="Times New Roman" w:hint="eastAsia"/>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110AEE" w:rsidRDefault="00110AEE" w:rsidP="00110AEE">
      <w:pPr>
        <w:pStyle w:val="Default"/>
        <w:spacing w:line="360" w:lineRule="auto"/>
        <w:jc w:val="both"/>
        <w:rPr>
          <w:rFonts w:ascii="Times New Roman" w:eastAsia="宋体" w:hAnsi="Times New Roman" w:cs="Times New Roman"/>
          <w:b/>
          <w:color w:val="auto"/>
        </w:rPr>
      </w:pPr>
      <w:r>
        <w:rPr>
          <w:rFonts w:ascii="Times New Roman" w:eastAsia="宋体" w:hAnsi="Times New Roman" w:cs="Times New Roman" w:hint="eastAsia"/>
          <w:b/>
          <w:color w:val="auto"/>
        </w:rPr>
        <w:t xml:space="preserve">24. </w:t>
      </w:r>
      <w:r>
        <w:rPr>
          <w:rFonts w:ascii="Times New Roman" w:eastAsia="宋体" w:hAnsi="Times New Roman" w:cs="Times New Roman" w:hint="eastAsia"/>
          <w:b/>
          <w:color w:val="auto"/>
        </w:rPr>
        <w:t>其他注意事项</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110AEE" w:rsidRDefault="00110AEE" w:rsidP="00110AE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24.3 </w:t>
      </w:r>
      <w:r>
        <w:rPr>
          <w:rFonts w:ascii="Times New Roman" w:eastAsia="宋体" w:hAnsi="Times New Roman" w:cs="Times New Roman" w:hint="eastAsia"/>
          <w:color w:val="auto"/>
        </w:rPr>
        <w:t>本项目不接受赠品、回扣或者与采购无关的其他商品、服务。</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24.4 </w:t>
      </w:r>
      <w:r>
        <w:rPr>
          <w:rFonts w:ascii="Times New Roman" w:eastAsia="宋体" w:hAnsi="Times New Roman" w:cs="Times New Roman" w:hint="eastAsia"/>
          <w:color w:val="auto"/>
        </w:rPr>
        <w:t>不同投标人所投产品均为同一品牌或任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核心产品为同一品牌时，按以下原则处理：</w:t>
      </w:r>
    </w:p>
    <w:p w:rsidR="00110AEE" w:rsidRDefault="00110AEE" w:rsidP="00110AEE">
      <w:pPr>
        <w:spacing w:line="360" w:lineRule="auto"/>
        <w:ind w:firstLineChars="200" w:firstLine="480"/>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采用最低评标价法的采购项目，提供相同品牌产品的不同投标人参加同一合同项下投标的，以其中通过资格审查、符合性审查且报价最低的参加评标；</w:t>
      </w:r>
      <w:r>
        <w:rPr>
          <w:sz w:val="24"/>
          <w:szCs w:val="24"/>
        </w:rPr>
        <w:lastRenderedPageBreak/>
        <w:t>报价相同的，由采购人</w:t>
      </w:r>
      <w:r>
        <w:rPr>
          <w:rFonts w:hint="eastAsia"/>
          <w:sz w:val="24"/>
          <w:szCs w:val="24"/>
        </w:rPr>
        <w:t>自行选取一个投标人参加评标</w:t>
      </w:r>
      <w:r>
        <w:rPr>
          <w:sz w:val="24"/>
          <w:szCs w:val="24"/>
        </w:rPr>
        <w:t>，其他投标无效。</w:t>
      </w:r>
    </w:p>
    <w:p w:rsidR="00110AEE" w:rsidRDefault="00110AEE" w:rsidP="00110AEE">
      <w:pPr>
        <w:spacing w:line="360" w:lineRule="auto"/>
        <w:ind w:firstLineChars="200" w:firstLine="480"/>
        <w:jc w:val="left"/>
        <w:rPr>
          <w:sz w:val="24"/>
          <w:szCs w:val="24"/>
        </w:rPr>
      </w:pPr>
      <w:r>
        <w:rPr>
          <w:rFonts w:hint="eastAsia"/>
          <w:sz w:val="24"/>
          <w:szCs w:val="24"/>
        </w:rPr>
        <w:t>（</w:t>
      </w:r>
      <w:r>
        <w:rPr>
          <w:rFonts w:hint="eastAsia"/>
          <w:sz w:val="24"/>
          <w:szCs w:val="24"/>
        </w:rPr>
        <w:t>2</w:t>
      </w:r>
      <w:r>
        <w:rPr>
          <w:rFonts w:hint="eastAsia"/>
          <w:sz w:val="24"/>
          <w:szCs w:val="24"/>
        </w:rPr>
        <w:t>）采用</w:t>
      </w:r>
      <w:r>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Pr>
          <w:rFonts w:hint="eastAsia"/>
          <w:sz w:val="24"/>
          <w:szCs w:val="24"/>
        </w:rPr>
        <w:t>自行选取</w:t>
      </w:r>
      <w:r>
        <w:rPr>
          <w:sz w:val="24"/>
          <w:szCs w:val="24"/>
        </w:rPr>
        <w:t>一个投标人获得中标人推荐资格，其他同品牌投标人不作为中标候选人。</w:t>
      </w:r>
    </w:p>
    <w:p w:rsidR="00110AEE" w:rsidRDefault="00110AEE" w:rsidP="00110AEE">
      <w:pPr>
        <w:pStyle w:val="Default"/>
        <w:spacing w:line="360" w:lineRule="auto"/>
        <w:jc w:val="both"/>
        <w:rPr>
          <w:rFonts w:ascii="Times New Roman" w:eastAsia="宋体" w:hAnsi="Times New Roman" w:cs="Times New Roman"/>
          <w:b/>
          <w:color w:val="auto"/>
        </w:rPr>
      </w:pPr>
      <w:r>
        <w:rPr>
          <w:rFonts w:ascii="仿宋_GB2312" w:hint="eastAsia"/>
          <w:b/>
          <w:color w:val="auto"/>
        </w:rPr>
        <w:t>25.</w:t>
      </w:r>
      <w:r>
        <w:rPr>
          <w:rFonts w:ascii="Times New Roman" w:eastAsia="宋体" w:hAnsi="Times New Roman" w:cs="Times New Roman"/>
          <w:b/>
          <w:color w:val="auto"/>
        </w:rPr>
        <w:t>其他注意事项</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color w:val="auto"/>
        </w:rPr>
        <w:t>25.8.1</w:t>
      </w:r>
      <w:r>
        <w:rPr>
          <w:rFonts w:ascii="Times New Roman" w:eastAsia="宋体" w:hAnsi="Times New Roman" w:cs="Times New Roman"/>
          <w:color w:val="auto"/>
        </w:rPr>
        <w:t xml:space="preserve"> </w:t>
      </w:r>
      <w:r>
        <w:rPr>
          <w:rFonts w:ascii="Times New Roman" w:eastAsia="宋体" w:hAnsi="Times New Roman" w:cs="Times New Roman"/>
          <w:color w:val="auto"/>
        </w:rPr>
        <w:t>在开标、投标期间，投标人不得向评标委员会成员或集</w:t>
      </w:r>
      <w:proofErr w:type="gramStart"/>
      <w:r>
        <w:rPr>
          <w:rFonts w:ascii="Times New Roman" w:eastAsia="宋体" w:hAnsi="Times New Roman" w:cs="Times New Roman"/>
          <w:color w:val="auto"/>
        </w:rPr>
        <w:t>采代</w:t>
      </w:r>
      <w:proofErr w:type="gramEnd"/>
      <w:r>
        <w:rPr>
          <w:rFonts w:ascii="Times New Roman" w:eastAsia="宋体" w:hAnsi="Times New Roman" w:cs="Times New Roman"/>
          <w:color w:val="auto"/>
        </w:rPr>
        <w:t>理机构询问评标情况、施加任何影响，不得进行旨在影响评标结果的活动。</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color w:val="auto"/>
        </w:rPr>
        <w:t>25.8.2</w:t>
      </w:r>
      <w:r>
        <w:rPr>
          <w:rFonts w:ascii="Times New Roman" w:eastAsia="宋体" w:hAnsi="Times New Roman" w:cs="Times New Roman"/>
          <w:color w:val="auto"/>
        </w:rPr>
        <w:t xml:space="preserve">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110AEE" w:rsidRDefault="00110AEE" w:rsidP="00110AEE">
      <w:pPr>
        <w:pStyle w:val="Default"/>
        <w:spacing w:line="360" w:lineRule="auto"/>
        <w:ind w:firstLineChars="200" w:firstLine="482"/>
        <w:rPr>
          <w:rFonts w:ascii="Times New Roman" w:eastAsia="宋体" w:hAnsi="Times New Roman" w:cs="Times New Roman"/>
          <w:color w:val="auto"/>
        </w:rPr>
      </w:pPr>
      <w:r>
        <w:rPr>
          <w:rFonts w:ascii="仿宋_GB2312" w:hint="eastAsia"/>
          <w:b/>
          <w:color w:val="auto"/>
        </w:rPr>
        <w:t>25.8.3</w:t>
      </w:r>
      <w:r>
        <w:rPr>
          <w:rFonts w:ascii="Times New Roman" w:eastAsia="宋体" w:hAnsi="Times New Roman" w:cs="Times New Roman"/>
          <w:color w:val="auto"/>
        </w:rPr>
        <w:t xml:space="preserve"> </w:t>
      </w:r>
      <w:r>
        <w:rPr>
          <w:rFonts w:ascii="Times New Roman" w:eastAsia="宋体" w:hAnsi="Times New Roman" w:cs="Times New Roman"/>
          <w:color w:val="auto"/>
        </w:rPr>
        <w:t>本项目不接受赠品、回扣或者与采购无关的其他商品、服务。</w:t>
      </w:r>
    </w:p>
    <w:p w:rsidR="00110AEE" w:rsidRDefault="00110AEE" w:rsidP="00110AEE">
      <w:pPr>
        <w:pStyle w:val="2"/>
        <w:spacing w:before="0" w:after="0" w:line="360" w:lineRule="auto"/>
        <w:jc w:val="center"/>
        <w:rPr>
          <w:rFonts w:ascii="仿宋_GB2312"/>
          <w:sz w:val="24"/>
          <w:szCs w:val="24"/>
        </w:rPr>
      </w:pPr>
    </w:p>
    <w:p w:rsidR="00110AEE" w:rsidRDefault="00110AEE" w:rsidP="00110AEE">
      <w:pPr>
        <w:pStyle w:val="2"/>
        <w:spacing w:before="0" w:after="0" w:line="360" w:lineRule="auto"/>
        <w:jc w:val="center"/>
        <w:rPr>
          <w:rFonts w:ascii="仿宋_GB2312"/>
          <w:sz w:val="24"/>
          <w:szCs w:val="24"/>
        </w:rPr>
      </w:pPr>
      <w:r>
        <w:rPr>
          <w:rFonts w:ascii="仿宋_GB2312" w:hint="eastAsia"/>
          <w:sz w:val="24"/>
          <w:szCs w:val="24"/>
        </w:rPr>
        <w:t>六、</w:t>
      </w:r>
      <w:bookmarkEnd w:id="12"/>
      <w:bookmarkEnd w:id="13"/>
      <w:r>
        <w:rPr>
          <w:rFonts w:ascii="仿宋_GB2312" w:hint="eastAsia"/>
          <w:sz w:val="24"/>
          <w:szCs w:val="24"/>
        </w:rPr>
        <w:t>授予合同</w:t>
      </w:r>
    </w:p>
    <w:p w:rsidR="00110AEE" w:rsidRDefault="00110AEE" w:rsidP="00110AEE">
      <w:pPr>
        <w:spacing w:line="360" w:lineRule="auto"/>
        <w:ind w:firstLine="450"/>
        <w:jc w:val="center"/>
        <w:rPr>
          <w:rFonts w:ascii="仿宋_GB2312"/>
          <w:b/>
          <w:bCs/>
          <w:sz w:val="24"/>
        </w:rPr>
      </w:pPr>
    </w:p>
    <w:p w:rsidR="00110AEE" w:rsidRDefault="00110AEE" w:rsidP="00110AEE">
      <w:pPr>
        <w:spacing w:line="360" w:lineRule="auto"/>
        <w:rPr>
          <w:rFonts w:ascii="仿宋_GB2312"/>
          <w:b/>
          <w:sz w:val="24"/>
          <w:szCs w:val="24"/>
        </w:rPr>
      </w:pPr>
      <w:r>
        <w:rPr>
          <w:rFonts w:ascii="仿宋_GB2312" w:hint="eastAsia"/>
          <w:b/>
          <w:sz w:val="24"/>
        </w:rPr>
        <w:t>26.1.</w:t>
      </w:r>
      <w:r>
        <w:rPr>
          <w:b/>
          <w:sz w:val="24"/>
          <w:szCs w:val="24"/>
        </w:rPr>
        <w:t xml:space="preserve"> </w:t>
      </w:r>
      <w:r>
        <w:rPr>
          <w:b/>
          <w:sz w:val="24"/>
          <w:szCs w:val="24"/>
        </w:rPr>
        <w:t>中标供应商的产生</w:t>
      </w:r>
    </w:p>
    <w:p w:rsidR="00110AEE" w:rsidRDefault="00110AEE" w:rsidP="00110AEE">
      <w:pPr>
        <w:spacing w:line="360" w:lineRule="auto"/>
        <w:ind w:firstLineChars="200" w:firstLine="480"/>
        <w:rPr>
          <w:sz w:val="24"/>
          <w:szCs w:val="24"/>
        </w:rPr>
      </w:pPr>
      <w:r>
        <w:rPr>
          <w:rFonts w:ascii="仿宋_GB2312" w:hint="eastAsia"/>
          <w:sz w:val="24"/>
        </w:rPr>
        <w:t>26.1.1</w:t>
      </w:r>
      <w:r>
        <w:rPr>
          <w:sz w:val="24"/>
          <w:szCs w:val="24"/>
        </w:rPr>
        <w:t>采购人可以事先授权评标委员会直接确定中标供应商。</w:t>
      </w:r>
    </w:p>
    <w:p w:rsidR="00110AEE" w:rsidRDefault="00110AEE" w:rsidP="00110AEE">
      <w:pPr>
        <w:spacing w:line="360" w:lineRule="auto"/>
        <w:ind w:firstLineChars="200" w:firstLine="480"/>
        <w:rPr>
          <w:rFonts w:ascii="仿宋_GB2312"/>
          <w:sz w:val="24"/>
        </w:rPr>
      </w:pPr>
      <w:r>
        <w:rPr>
          <w:rFonts w:ascii="仿宋_GB2312" w:hint="eastAsia"/>
          <w:sz w:val="24"/>
        </w:rPr>
        <w:t>26.1.2</w:t>
      </w:r>
      <w:r>
        <w:rPr>
          <w:sz w:val="24"/>
          <w:szCs w:val="24"/>
        </w:rPr>
        <w:t>采购人也可以按照《政府采购法》及其实施条例等法律法规的规定和招标文件的要求确认中标供应商。</w:t>
      </w:r>
    </w:p>
    <w:p w:rsidR="00110AEE" w:rsidRDefault="00110AEE" w:rsidP="00110AEE">
      <w:pPr>
        <w:spacing w:line="360" w:lineRule="auto"/>
        <w:rPr>
          <w:rFonts w:ascii="仿宋_GB2312"/>
          <w:b/>
          <w:sz w:val="24"/>
        </w:rPr>
      </w:pPr>
      <w:r>
        <w:rPr>
          <w:rFonts w:ascii="仿宋_GB2312" w:hint="eastAsia"/>
          <w:b/>
          <w:sz w:val="24"/>
        </w:rPr>
        <w:t xml:space="preserve">26.2 </w:t>
      </w:r>
      <w:r>
        <w:rPr>
          <w:rFonts w:hint="eastAsia"/>
          <w:b/>
          <w:sz w:val="24"/>
          <w:szCs w:val="24"/>
        </w:rPr>
        <w:t>中标通知</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仿宋_GB2312" w:hint="eastAsia"/>
          <w:color w:val="auto"/>
        </w:rPr>
        <w:t>26.2.1</w:t>
      </w:r>
      <w:r>
        <w:rPr>
          <w:rFonts w:ascii="Times New Roman" w:eastAsia="宋体" w:hAnsi="Times New Roman" w:cs="Times New Roman" w:hint="eastAsia"/>
          <w:color w:val="auto"/>
        </w:rPr>
        <w:t>中标公告发布同时，集</w:t>
      </w:r>
      <w:proofErr w:type="gramStart"/>
      <w:r>
        <w:rPr>
          <w:rFonts w:ascii="Times New Roman" w:eastAsia="宋体" w:hAnsi="Times New Roman" w:cs="Times New Roman" w:hint="eastAsia"/>
          <w:color w:val="auto"/>
        </w:rPr>
        <w:t>采代</w:t>
      </w:r>
      <w:proofErr w:type="gramEnd"/>
      <w:r>
        <w:rPr>
          <w:rFonts w:ascii="Times New Roman" w:eastAsia="宋体" w:hAnsi="Times New Roman" w:cs="Times New Roman" w:hint="eastAsia"/>
          <w:color w:val="auto"/>
        </w:rPr>
        <w:t>理机构将以书面形式向中标人发出中标通知书。《中标通知书》一经发出即发生法律效力。</w:t>
      </w:r>
    </w:p>
    <w:p w:rsidR="00110AEE" w:rsidRDefault="00110AEE" w:rsidP="00110AEE">
      <w:pPr>
        <w:pStyle w:val="Default"/>
        <w:spacing w:line="360" w:lineRule="auto"/>
        <w:ind w:firstLineChars="200" w:firstLine="480"/>
        <w:jc w:val="both"/>
        <w:rPr>
          <w:rFonts w:ascii="Times New Roman" w:eastAsia="宋体" w:hAnsi="Times New Roman" w:cs="Times New Roman"/>
          <w:color w:val="auto"/>
        </w:rPr>
      </w:pPr>
      <w:r>
        <w:rPr>
          <w:rFonts w:ascii="仿宋_GB2312" w:hint="eastAsia"/>
          <w:color w:val="auto"/>
        </w:rPr>
        <w:t xml:space="preserve">26.2.2 </w:t>
      </w:r>
      <w:r>
        <w:rPr>
          <w:rFonts w:ascii="Times New Roman" w:eastAsia="宋体" w:hAnsi="Times New Roman" w:cs="Times New Roman" w:hint="eastAsia"/>
          <w:color w:val="auto"/>
        </w:rPr>
        <w:t>投标人可登陆天津市政府采购网（网址：</w:t>
      </w:r>
      <w:r>
        <w:rPr>
          <w:rFonts w:ascii="Times New Roman" w:eastAsia="宋体" w:hAnsi="Times New Roman" w:cs="Times New Roman"/>
          <w:color w:val="auto"/>
        </w:rPr>
        <w:t>http://tjgp.cz.tj.gov.cn/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“供应商登陆”，从供应</w:t>
      </w:r>
      <w:proofErr w:type="gramStart"/>
      <w:r>
        <w:rPr>
          <w:rFonts w:ascii="Times New Roman" w:eastAsia="宋体" w:hAnsi="Times New Roman" w:cs="Times New Roman" w:hint="eastAsia"/>
          <w:color w:val="auto"/>
        </w:rPr>
        <w:t>商系统</w:t>
      </w:r>
      <w:proofErr w:type="gramEnd"/>
      <w:r>
        <w:rPr>
          <w:rFonts w:ascii="Times New Roman" w:eastAsia="宋体" w:hAnsi="Times New Roman" w:cs="Times New Roman" w:hint="eastAsia"/>
          <w:color w:val="auto"/>
        </w:rPr>
        <w:t>的“查看排序和得分”中获取未中标人本人的评审得分与排序。</w:t>
      </w:r>
    </w:p>
    <w:p w:rsidR="00110AEE" w:rsidRDefault="00110AEE" w:rsidP="00110AEE">
      <w:pPr>
        <w:autoSpaceDE w:val="0"/>
        <w:autoSpaceDN w:val="0"/>
        <w:adjustRightInd w:val="0"/>
        <w:spacing w:line="360" w:lineRule="auto"/>
      </w:pPr>
      <w:r>
        <w:rPr>
          <w:rFonts w:ascii="仿宋_GB2312" w:hint="eastAsia"/>
          <w:b/>
          <w:sz w:val="24"/>
        </w:rPr>
        <w:lastRenderedPageBreak/>
        <w:t xml:space="preserve">26.3 </w:t>
      </w:r>
      <w:r>
        <w:rPr>
          <w:rFonts w:hint="eastAsia"/>
          <w:b/>
          <w:sz w:val="24"/>
          <w:szCs w:val="24"/>
        </w:rPr>
        <w:t>签订合同</w:t>
      </w:r>
    </w:p>
    <w:p w:rsidR="00110AEE" w:rsidRDefault="00110AEE" w:rsidP="00110AEE">
      <w:pPr>
        <w:pStyle w:val="Default"/>
        <w:spacing w:line="360" w:lineRule="auto"/>
        <w:ind w:firstLineChars="200" w:firstLine="482"/>
        <w:jc w:val="both"/>
        <w:rPr>
          <w:rFonts w:ascii="Times New Roman" w:eastAsia="宋体" w:hAnsi="Times New Roman" w:cs="Times New Roman"/>
          <w:color w:val="000000" w:themeColor="text1"/>
        </w:rPr>
      </w:pPr>
      <w:r>
        <w:rPr>
          <w:rFonts w:ascii="仿宋_GB2312" w:hint="eastAsia"/>
          <w:b/>
          <w:color w:val="000000" w:themeColor="text1"/>
        </w:rPr>
        <w:t xml:space="preserve">26.3.1 </w:t>
      </w:r>
      <w:r>
        <w:rPr>
          <w:rFonts w:ascii="Times New Roman" w:eastAsia="宋体" w:hAnsi="Times New Roman" w:cs="Times New Roman" w:hint="eastAsia"/>
          <w:color w:val="000000" w:themeColor="text1"/>
        </w:rPr>
        <w:t>采购人与中标供应商应当在中标通知书发出之日起三十日内，按照招标文件确定的事项签订政府采购合同。</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 xml:space="preserve">26.3.2  </w:t>
      </w:r>
      <w:r>
        <w:rPr>
          <w:rFonts w:ascii="Times New Roman" w:eastAsia="宋体" w:hAnsi="Times New Roman" w:cs="Times New Roman" w:hint="eastAsia"/>
          <w:color w:val="auto"/>
        </w:rPr>
        <w:t>招标文件、中标供应商的投标文件及其澄清文件等，均为签订合同的依据，且为合同的组成部分。</w:t>
      </w:r>
    </w:p>
    <w:p w:rsidR="00110AEE" w:rsidRDefault="00110AEE" w:rsidP="00110AEE">
      <w:pPr>
        <w:pStyle w:val="Default"/>
        <w:spacing w:line="360" w:lineRule="auto"/>
        <w:jc w:val="both"/>
        <w:rPr>
          <w:rFonts w:ascii="Times New Roman" w:eastAsia="宋体" w:hAnsi="Times New Roman" w:cs="Times New Roman"/>
          <w:b/>
          <w:color w:val="auto"/>
        </w:rPr>
      </w:pPr>
      <w:r>
        <w:rPr>
          <w:rFonts w:ascii="仿宋_GB2312" w:hint="eastAsia"/>
          <w:b/>
        </w:rPr>
        <w:t>26.4</w:t>
      </w:r>
      <w:bookmarkStart w:id="14" w:name="_Toc149723965"/>
      <w:bookmarkStart w:id="15" w:name="_Toc148434316"/>
      <w:r>
        <w:rPr>
          <w:rFonts w:ascii="Times New Roman" w:eastAsia="宋体" w:hAnsi="Times New Roman" w:cs="Times New Roman" w:hint="eastAsia"/>
          <w:b/>
          <w:color w:val="auto"/>
        </w:rPr>
        <w:t xml:space="preserve"> </w:t>
      </w:r>
      <w:r>
        <w:rPr>
          <w:rFonts w:ascii="Times New Roman" w:eastAsia="宋体" w:hAnsi="Times New Roman" w:cs="Times New Roman" w:hint="eastAsia"/>
          <w:b/>
          <w:color w:val="auto"/>
        </w:rPr>
        <w:t>履约保证金</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color w:val="000000" w:themeColor="text1"/>
        </w:rPr>
        <w:t>26.4.1</w:t>
      </w:r>
      <w:r>
        <w:rPr>
          <w:rFonts w:ascii="仿宋_GB2312" w:hint="eastAsia"/>
          <w:b/>
          <w:color w:val="FF0000"/>
        </w:rPr>
        <w:t xml:space="preserve"> </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若《招标项目要求》规定须提交履约保证金的，合同签订前，中标供应商须按照规定要求提交履约保证金，履约保证金的</w:t>
      </w:r>
      <w:proofErr w:type="gramStart"/>
      <w:r>
        <w:rPr>
          <w:rFonts w:ascii="Times New Roman" w:eastAsia="宋体" w:hAnsi="Times New Roman" w:cs="Times New Roman" w:hint="eastAsia"/>
          <w:color w:val="auto"/>
        </w:rPr>
        <w:t>有效期至货到</w:t>
      </w:r>
      <w:proofErr w:type="gramEnd"/>
      <w:r>
        <w:rPr>
          <w:rFonts w:ascii="Times New Roman" w:eastAsia="宋体" w:hAnsi="Times New Roman" w:cs="Times New Roman" w:hint="eastAsia"/>
          <w:color w:val="auto"/>
        </w:rPr>
        <w:t>并最终验收合格之日。</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color w:val="000000" w:themeColor="text1"/>
        </w:rPr>
        <w:t xml:space="preserve">26.4.2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rPr>
        <w:t>26.4.3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110AEE" w:rsidRDefault="00110AEE" w:rsidP="00110AEE">
      <w:pPr>
        <w:pStyle w:val="Default"/>
        <w:spacing w:line="360" w:lineRule="auto"/>
        <w:ind w:firstLineChars="200" w:firstLine="482"/>
        <w:jc w:val="both"/>
        <w:rPr>
          <w:rFonts w:ascii="Times New Roman" w:eastAsia="宋体" w:hAnsi="Times New Roman" w:cs="Times New Roman"/>
          <w:b/>
          <w:color w:val="auto"/>
        </w:rPr>
      </w:pPr>
      <w:r>
        <w:rPr>
          <w:rFonts w:ascii="仿宋_GB2312" w:hint="eastAsia"/>
          <w:b/>
        </w:rPr>
        <w:t>26.5</w:t>
      </w:r>
      <w:r>
        <w:rPr>
          <w:rFonts w:ascii="Times New Roman" w:eastAsia="宋体" w:hAnsi="Times New Roman" w:cs="Times New Roman" w:hint="eastAsia"/>
          <w:b/>
          <w:color w:val="auto"/>
        </w:rPr>
        <w:t xml:space="preserve"> </w:t>
      </w:r>
      <w:r>
        <w:rPr>
          <w:rFonts w:ascii="Times New Roman" w:eastAsia="宋体" w:hAnsi="Times New Roman" w:cs="Times New Roman" w:hint="eastAsia"/>
          <w:b/>
          <w:color w:val="auto"/>
        </w:rPr>
        <w:t>合同分包</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color w:val="000000" w:themeColor="text1"/>
        </w:rPr>
        <w:t>26.5.1</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未经采购人同意，中标供应商不得分包合同。</w:t>
      </w:r>
    </w:p>
    <w:p w:rsidR="00110AEE" w:rsidRDefault="00110AEE" w:rsidP="00110AEE">
      <w:pPr>
        <w:pStyle w:val="Default"/>
        <w:spacing w:line="360" w:lineRule="auto"/>
        <w:ind w:firstLineChars="200" w:firstLine="482"/>
        <w:jc w:val="both"/>
        <w:rPr>
          <w:rFonts w:ascii="Times New Roman" w:eastAsia="宋体" w:hAnsi="Times New Roman" w:cs="Times New Roman"/>
          <w:color w:val="auto"/>
        </w:rPr>
      </w:pPr>
      <w:r>
        <w:rPr>
          <w:rFonts w:ascii="仿宋_GB2312" w:hint="eastAsia"/>
          <w:b/>
          <w:color w:val="000000" w:themeColor="text1"/>
        </w:rPr>
        <w:t>26.5.2</w:t>
      </w:r>
      <w:r>
        <w:rPr>
          <w:rFonts w:ascii="Times New Roman" w:eastAsia="宋体" w:hAnsi="Times New Roman" w:cs="Times New Roman" w:hint="eastAsia"/>
          <w:color w:val="auto"/>
        </w:rPr>
        <w:t xml:space="preserve">  </w:t>
      </w:r>
      <w:r>
        <w:rPr>
          <w:rFonts w:asciiTheme="minorEastAsia" w:eastAsiaTheme="minorEastAsia" w:hAnsiTheme="minorEastAsia" w:hint="eastAsia"/>
        </w:rPr>
        <w:t>政府采购合同分包履行的，中标供应商就采购项目和分包项目向采购人负责，分包供应商就分包项目承担责任。</w:t>
      </w:r>
      <w:bookmarkEnd w:id="14"/>
      <w:bookmarkEnd w:id="15"/>
    </w:p>
    <w:p w:rsidR="00110AEE" w:rsidRDefault="00110AEE" w:rsidP="00110AEE">
      <w:pPr>
        <w:pStyle w:val="12"/>
        <w:keepNext w:val="0"/>
        <w:keepLines w:val="0"/>
        <w:numPr>
          <w:ilvl w:val="1"/>
          <w:numId w:val="0"/>
        </w:numPr>
        <w:tabs>
          <w:tab w:val="left" w:pos="0"/>
        </w:tabs>
        <w:adjustRightInd w:val="0"/>
        <w:spacing w:before="0" w:after="0" w:line="360" w:lineRule="auto"/>
        <w:ind w:firstLine="640"/>
        <w:jc w:val="center"/>
        <w:outlineLvl w:val="9"/>
        <w:rPr>
          <w:rFonts w:ascii="仿宋_GB2312"/>
          <w:szCs w:val="24"/>
        </w:rPr>
      </w:pPr>
      <w:r>
        <w:rPr>
          <w:rFonts w:ascii="仿宋_GB2312" w:hint="eastAsia"/>
          <w:szCs w:val="24"/>
        </w:rPr>
        <w:t>七、纪律和监督</w:t>
      </w:r>
    </w:p>
    <w:p w:rsidR="00110AEE" w:rsidRDefault="00110AEE" w:rsidP="00110AEE">
      <w:pPr>
        <w:spacing w:line="360" w:lineRule="auto"/>
        <w:rPr>
          <w:rFonts w:ascii="仿宋_GB2312"/>
          <w:b/>
          <w:bCs/>
          <w:kern w:val="44"/>
          <w:sz w:val="24"/>
        </w:rPr>
      </w:pPr>
      <w:r>
        <w:rPr>
          <w:rFonts w:ascii="仿宋_GB2312" w:hint="eastAsia"/>
          <w:b/>
          <w:bCs/>
          <w:kern w:val="44"/>
          <w:sz w:val="24"/>
        </w:rPr>
        <w:t>27.1</w:t>
      </w:r>
      <w:r>
        <w:rPr>
          <w:rFonts w:ascii="仿宋_GB2312" w:hint="eastAsia"/>
          <w:b/>
          <w:bCs/>
          <w:kern w:val="44"/>
          <w:sz w:val="24"/>
        </w:rPr>
        <w:t>对采购人和集</w:t>
      </w:r>
      <w:proofErr w:type="gramStart"/>
      <w:r>
        <w:rPr>
          <w:rFonts w:ascii="仿宋_GB2312" w:hint="eastAsia"/>
          <w:b/>
          <w:bCs/>
          <w:kern w:val="44"/>
          <w:sz w:val="24"/>
        </w:rPr>
        <w:t>采代</w:t>
      </w:r>
      <w:proofErr w:type="gramEnd"/>
      <w:r>
        <w:rPr>
          <w:rFonts w:ascii="仿宋_GB2312" w:hint="eastAsia"/>
          <w:b/>
          <w:bCs/>
          <w:kern w:val="44"/>
          <w:sz w:val="24"/>
        </w:rPr>
        <w:t>理机构纪律要求</w:t>
      </w:r>
    </w:p>
    <w:p w:rsidR="00110AEE" w:rsidRDefault="00110AEE" w:rsidP="00110AEE">
      <w:pPr>
        <w:spacing w:line="360" w:lineRule="auto"/>
        <w:ind w:firstLineChars="200" w:firstLine="480"/>
        <w:rPr>
          <w:rFonts w:ascii="仿宋_GB2312"/>
          <w:bCs/>
          <w:kern w:val="44"/>
          <w:sz w:val="24"/>
        </w:rPr>
      </w:pPr>
      <w:r>
        <w:rPr>
          <w:rFonts w:ascii="仿宋_GB2312" w:hint="eastAsia"/>
          <w:bCs/>
          <w:kern w:val="44"/>
          <w:sz w:val="24"/>
        </w:rPr>
        <w:t>采购人、集</w:t>
      </w:r>
      <w:proofErr w:type="gramStart"/>
      <w:r>
        <w:rPr>
          <w:rFonts w:ascii="仿宋_GB2312" w:hint="eastAsia"/>
          <w:bCs/>
          <w:kern w:val="44"/>
          <w:sz w:val="24"/>
        </w:rPr>
        <w:t>采代</w:t>
      </w:r>
      <w:proofErr w:type="gramEnd"/>
      <w:r>
        <w:rPr>
          <w:rFonts w:ascii="仿宋_GB2312" w:hint="eastAsia"/>
          <w:bCs/>
          <w:kern w:val="44"/>
          <w:sz w:val="24"/>
        </w:rPr>
        <w:t>理机构不得泄漏招标投标活动中应当保密的情况和资料，不得与投标人串通损害国家利益、社会公共利益或者他人合法权益。</w:t>
      </w:r>
    </w:p>
    <w:p w:rsidR="00110AEE" w:rsidRDefault="00110AEE" w:rsidP="00110AEE">
      <w:pPr>
        <w:spacing w:line="360" w:lineRule="auto"/>
        <w:rPr>
          <w:rFonts w:ascii="仿宋_GB2312"/>
          <w:b/>
          <w:bCs/>
          <w:kern w:val="44"/>
          <w:sz w:val="24"/>
        </w:rPr>
      </w:pPr>
      <w:r>
        <w:rPr>
          <w:rFonts w:ascii="仿宋_GB2312" w:hint="eastAsia"/>
          <w:b/>
          <w:bCs/>
          <w:kern w:val="44"/>
          <w:sz w:val="24"/>
        </w:rPr>
        <w:t>27.2</w:t>
      </w:r>
      <w:r>
        <w:rPr>
          <w:rFonts w:ascii="仿宋_GB2312" w:hint="eastAsia"/>
          <w:b/>
          <w:bCs/>
          <w:kern w:val="44"/>
          <w:sz w:val="24"/>
        </w:rPr>
        <w:t>对投标人的纪律要求</w:t>
      </w:r>
    </w:p>
    <w:p w:rsidR="00110AEE" w:rsidRDefault="00110AEE" w:rsidP="00110AEE">
      <w:pPr>
        <w:spacing w:line="360" w:lineRule="auto"/>
        <w:ind w:firstLineChars="200" w:firstLine="480"/>
        <w:rPr>
          <w:rFonts w:ascii="仿宋_GB2312"/>
          <w:bCs/>
          <w:kern w:val="44"/>
          <w:sz w:val="24"/>
        </w:rPr>
      </w:pPr>
      <w:r>
        <w:rPr>
          <w:rFonts w:ascii="仿宋_GB2312" w:hint="eastAsia"/>
          <w:bCs/>
          <w:kern w:val="44"/>
          <w:sz w:val="24"/>
        </w:rPr>
        <w:t>投标人不得相互串通投标或者与采购人串通投标，不得向采购人或者评标委员会成员行贿谋取中标，不得以他人名义投标或者以其他方式弄虚作假骗取中标，投标人不得以任何方式干扰、影响评标工作。</w:t>
      </w:r>
    </w:p>
    <w:p w:rsidR="00110AEE" w:rsidRDefault="00110AEE" w:rsidP="00110AEE">
      <w:pPr>
        <w:spacing w:line="360" w:lineRule="auto"/>
        <w:rPr>
          <w:rFonts w:ascii="仿宋_GB2312"/>
          <w:b/>
          <w:bCs/>
          <w:kern w:val="44"/>
          <w:sz w:val="24"/>
        </w:rPr>
      </w:pPr>
      <w:r>
        <w:rPr>
          <w:rFonts w:ascii="仿宋_GB2312" w:hint="eastAsia"/>
          <w:b/>
          <w:bCs/>
          <w:kern w:val="44"/>
          <w:sz w:val="24"/>
        </w:rPr>
        <w:lastRenderedPageBreak/>
        <w:t>27.3</w:t>
      </w:r>
      <w:r>
        <w:rPr>
          <w:rFonts w:ascii="仿宋_GB2312" w:hint="eastAsia"/>
          <w:b/>
          <w:bCs/>
          <w:kern w:val="44"/>
          <w:sz w:val="24"/>
        </w:rPr>
        <w:t>对评标委员会成员的纪律要求</w:t>
      </w:r>
    </w:p>
    <w:p w:rsidR="00110AEE" w:rsidRDefault="00110AEE" w:rsidP="00110AEE">
      <w:pPr>
        <w:spacing w:line="360" w:lineRule="auto"/>
        <w:ind w:firstLineChars="200" w:firstLine="480"/>
        <w:rPr>
          <w:rFonts w:ascii="仿宋_GB2312"/>
          <w:bCs/>
          <w:kern w:val="44"/>
          <w:sz w:val="24"/>
        </w:rPr>
      </w:pPr>
      <w:r>
        <w:rPr>
          <w:rFonts w:ascii="仿宋_GB2312" w:hint="eastAsia"/>
          <w:bCs/>
          <w:kern w:val="44"/>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rsidR="00110AEE" w:rsidRDefault="00110AEE" w:rsidP="00110AEE">
      <w:pPr>
        <w:spacing w:line="360" w:lineRule="auto"/>
        <w:rPr>
          <w:rFonts w:ascii="仿宋_GB2312"/>
          <w:b/>
          <w:bCs/>
          <w:kern w:val="44"/>
          <w:sz w:val="24"/>
        </w:rPr>
      </w:pPr>
      <w:r>
        <w:rPr>
          <w:rFonts w:ascii="仿宋_GB2312" w:hint="eastAsia"/>
          <w:b/>
          <w:bCs/>
          <w:kern w:val="44"/>
          <w:sz w:val="24"/>
        </w:rPr>
        <w:t>27.4</w:t>
      </w:r>
      <w:r>
        <w:rPr>
          <w:rFonts w:ascii="仿宋_GB2312" w:hint="eastAsia"/>
          <w:b/>
          <w:bCs/>
          <w:kern w:val="44"/>
          <w:sz w:val="24"/>
        </w:rPr>
        <w:t>对与评标活动有关的工作人员的纪律要求</w:t>
      </w:r>
    </w:p>
    <w:p w:rsidR="00110AEE" w:rsidRDefault="00110AEE" w:rsidP="00110AEE">
      <w:pPr>
        <w:spacing w:line="360" w:lineRule="auto"/>
        <w:ind w:firstLine="645"/>
        <w:rPr>
          <w:rFonts w:ascii="仿宋_GB2312"/>
          <w:bCs/>
          <w:kern w:val="44"/>
          <w:sz w:val="24"/>
        </w:rPr>
      </w:pPr>
      <w:r>
        <w:rPr>
          <w:rFonts w:ascii="仿宋_GB2312" w:hint="eastAsia"/>
          <w:bCs/>
          <w:kern w:val="44"/>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110AEE" w:rsidRDefault="00110AEE">
      <w:pPr>
        <w:pStyle w:val="ad"/>
        <w:rPr>
          <w:rFonts w:ascii="Times New Roman" w:hAnsi="Times New Roman"/>
        </w:rPr>
      </w:pPr>
    </w:p>
    <w:p w:rsidR="00616667" w:rsidRDefault="00616667" w:rsidP="00616667"/>
    <w:p w:rsidR="00616667" w:rsidRDefault="00616667" w:rsidP="00616667">
      <w:pPr>
        <w:pStyle w:val="a0"/>
        <w:rPr>
          <w:lang w:val="en-US"/>
        </w:rPr>
      </w:pPr>
    </w:p>
    <w:p w:rsidR="00616667" w:rsidRPr="00616667" w:rsidRDefault="00616667" w:rsidP="00616667">
      <w:pPr>
        <w:pStyle w:val="a0"/>
        <w:rPr>
          <w:lang w:val="en-US"/>
        </w:rPr>
      </w:pPr>
    </w:p>
    <w:p w:rsidR="00467487" w:rsidRDefault="00220DF4">
      <w:pPr>
        <w:pStyle w:val="ad"/>
        <w:rPr>
          <w:rFonts w:ascii="Times New Roman" w:hAnsi="Times New Roman"/>
        </w:rPr>
      </w:pPr>
      <w:r>
        <w:rPr>
          <w:rFonts w:ascii="Times New Roman" w:hAnsi="Times New Roman" w:hint="eastAsia"/>
        </w:rPr>
        <w:lastRenderedPageBreak/>
        <w:t>第四部分</w:t>
      </w:r>
      <w:r>
        <w:rPr>
          <w:rFonts w:ascii="Times New Roman" w:hAnsi="Times New Roman" w:hint="eastAsia"/>
        </w:rPr>
        <w:t xml:space="preserve">  </w:t>
      </w:r>
      <w:r>
        <w:rPr>
          <w:rFonts w:ascii="Times New Roman" w:hAnsi="Times New Roman" w:hint="eastAsia"/>
        </w:rPr>
        <w:t>合同条款</w:t>
      </w:r>
    </w:p>
    <w:p w:rsidR="00467487" w:rsidRDefault="00220DF4">
      <w:pPr>
        <w:autoSpaceDE w:val="0"/>
        <w:autoSpaceDN w:val="0"/>
        <w:adjustRightInd w:val="0"/>
        <w:spacing w:line="360" w:lineRule="auto"/>
        <w:ind w:firstLineChars="200" w:firstLine="480"/>
        <w:rPr>
          <w:sz w:val="24"/>
        </w:rPr>
      </w:pPr>
      <w:r>
        <w:rPr>
          <w:rFonts w:hint="eastAsia"/>
          <w:sz w:val="24"/>
        </w:rPr>
        <w:t>需方：</w:t>
      </w:r>
    </w:p>
    <w:p w:rsidR="00467487" w:rsidRDefault="00220DF4">
      <w:pPr>
        <w:autoSpaceDE w:val="0"/>
        <w:autoSpaceDN w:val="0"/>
        <w:adjustRightInd w:val="0"/>
        <w:spacing w:line="360" w:lineRule="auto"/>
        <w:ind w:firstLineChars="200" w:firstLine="480"/>
        <w:rPr>
          <w:sz w:val="24"/>
        </w:rPr>
      </w:pPr>
      <w:r>
        <w:rPr>
          <w:rFonts w:hint="eastAsia"/>
          <w:sz w:val="24"/>
        </w:rPr>
        <w:t>供方：</w:t>
      </w:r>
    </w:p>
    <w:p w:rsidR="00467487" w:rsidRDefault="00220DF4">
      <w:pPr>
        <w:autoSpaceDE w:val="0"/>
        <w:autoSpaceDN w:val="0"/>
        <w:adjustRightInd w:val="0"/>
        <w:spacing w:line="360" w:lineRule="auto"/>
        <w:ind w:firstLineChars="200" w:firstLine="480"/>
        <w:rPr>
          <w:sz w:val="24"/>
        </w:rPr>
      </w:pPr>
      <w:r>
        <w:rPr>
          <w:rFonts w:hint="eastAsia"/>
          <w:sz w:val="24"/>
        </w:rPr>
        <w:t>供、需双方根据</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日天津市东丽区政府采购中心关于</w:t>
      </w:r>
      <w:r>
        <w:rPr>
          <w:rFonts w:hint="eastAsia"/>
          <w:sz w:val="24"/>
        </w:rPr>
        <w:t xml:space="preserve">              </w:t>
      </w:r>
      <w:r>
        <w:rPr>
          <w:rFonts w:hint="eastAsia"/>
          <w:sz w:val="24"/>
        </w:rPr>
        <w:t>项目（项目编号：</w:t>
      </w:r>
      <w:r>
        <w:rPr>
          <w:rFonts w:hint="eastAsia"/>
          <w:sz w:val="24"/>
        </w:rPr>
        <w:t xml:space="preserve">DLGPC-21   -    -    </w:t>
      </w:r>
      <w:r>
        <w:rPr>
          <w:rFonts w:hint="eastAsia"/>
          <w:sz w:val="24"/>
        </w:rPr>
        <w:t>）的招标结果和招标文件的要求，并经双方协商一致，达成货物购销合同：</w:t>
      </w:r>
    </w:p>
    <w:p w:rsidR="00467487" w:rsidRDefault="00220DF4">
      <w:pPr>
        <w:autoSpaceDE w:val="0"/>
        <w:autoSpaceDN w:val="0"/>
        <w:adjustRightInd w:val="0"/>
        <w:spacing w:line="360" w:lineRule="auto"/>
        <w:ind w:firstLineChars="200" w:firstLine="480"/>
        <w:rPr>
          <w:sz w:val="24"/>
        </w:rPr>
      </w:pPr>
      <w:r>
        <w:rPr>
          <w:rFonts w:hint="eastAsia"/>
          <w:sz w:val="24"/>
        </w:rPr>
        <w:t>一、货物名称：</w:t>
      </w:r>
    </w:p>
    <w:p w:rsidR="00467487" w:rsidRDefault="00220DF4">
      <w:pPr>
        <w:autoSpaceDE w:val="0"/>
        <w:autoSpaceDN w:val="0"/>
        <w:adjustRightInd w:val="0"/>
        <w:spacing w:line="360" w:lineRule="auto"/>
        <w:ind w:firstLineChars="200" w:firstLine="480"/>
        <w:rPr>
          <w:sz w:val="24"/>
        </w:rPr>
      </w:pPr>
      <w:r>
        <w:rPr>
          <w:rFonts w:hint="eastAsia"/>
          <w:sz w:val="24"/>
        </w:rPr>
        <w:t>货物型号：</w:t>
      </w:r>
    </w:p>
    <w:p w:rsidR="00467487" w:rsidRDefault="00220DF4">
      <w:pPr>
        <w:autoSpaceDE w:val="0"/>
        <w:autoSpaceDN w:val="0"/>
        <w:adjustRightInd w:val="0"/>
        <w:spacing w:line="360" w:lineRule="auto"/>
        <w:ind w:firstLineChars="200" w:firstLine="480"/>
        <w:rPr>
          <w:sz w:val="24"/>
        </w:rPr>
      </w:pPr>
      <w:r>
        <w:rPr>
          <w:rFonts w:hint="eastAsia"/>
          <w:sz w:val="24"/>
        </w:rPr>
        <w:t>制造商：</w:t>
      </w:r>
    </w:p>
    <w:p w:rsidR="00467487" w:rsidRDefault="00220DF4">
      <w:pPr>
        <w:autoSpaceDE w:val="0"/>
        <w:autoSpaceDN w:val="0"/>
        <w:adjustRightInd w:val="0"/>
        <w:spacing w:line="360" w:lineRule="auto"/>
        <w:ind w:firstLineChars="200" w:firstLine="480"/>
        <w:rPr>
          <w:sz w:val="24"/>
        </w:rPr>
      </w:pPr>
      <w:r>
        <w:rPr>
          <w:rFonts w:hint="eastAsia"/>
          <w:sz w:val="24"/>
        </w:rPr>
        <w:t>货物原产地：</w:t>
      </w:r>
    </w:p>
    <w:p w:rsidR="00467487" w:rsidRDefault="00220DF4">
      <w:pPr>
        <w:autoSpaceDE w:val="0"/>
        <w:autoSpaceDN w:val="0"/>
        <w:adjustRightInd w:val="0"/>
        <w:spacing w:line="360" w:lineRule="auto"/>
        <w:ind w:firstLineChars="200" w:firstLine="480"/>
        <w:rPr>
          <w:sz w:val="24"/>
        </w:rPr>
      </w:pPr>
      <w:r>
        <w:rPr>
          <w:rFonts w:hint="eastAsia"/>
          <w:sz w:val="24"/>
        </w:rPr>
        <w:t>货物数量：</w:t>
      </w:r>
    </w:p>
    <w:p w:rsidR="00467487" w:rsidRDefault="00220DF4">
      <w:pPr>
        <w:autoSpaceDE w:val="0"/>
        <w:autoSpaceDN w:val="0"/>
        <w:adjustRightInd w:val="0"/>
        <w:spacing w:line="360" w:lineRule="auto"/>
        <w:ind w:firstLineChars="200" w:firstLine="480"/>
        <w:rPr>
          <w:sz w:val="24"/>
        </w:rPr>
      </w:pPr>
      <w:r>
        <w:rPr>
          <w:rFonts w:hint="eastAsia"/>
          <w:sz w:val="24"/>
        </w:rPr>
        <w:t>货物单价：</w:t>
      </w:r>
    </w:p>
    <w:p w:rsidR="00467487" w:rsidRDefault="00220DF4">
      <w:pPr>
        <w:autoSpaceDE w:val="0"/>
        <w:autoSpaceDN w:val="0"/>
        <w:adjustRightInd w:val="0"/>
        <w:spacing w:line="360" w:lineRule="auto"/>
        <w:ind w:firstLineChars="200" w:firstLine="480"/>
        <w:rPr>
          <w:sz w:val="24"/>
        </w:rPr>
      </w:pPr>
      <w:r>
        <w:rPr>
          <w:rFonts w:hint="eastAsia"/>
          <w:sz w:val="24"/>
        </w:rPr>
        <w:t>货物总价款：</w:t>
      </w:r>
      <w:r>
        <w:rPr>
          <w:rFonts w:hint="eastAsia"/>
          <w:sz w:val="24"/>
        </w:rPr>
        <w:t xml:space="preserve"> </w:t>
      </w:r>
    </w:p>
    <w:p w:rsidR="00467487" w:rsidRDefault="00220DF4">
      <w:pPr>
        <w:autoSpaceDE w:val="0"/>
        <w:autoSpaceDN w:val="0"/>
        <w:adjustRightInd w:val="0"/>
        <w:spacing w:line="360" w:lineRule="auto"/>
        <w:ind w:firstLineChars="200" w:firstLine="480"/>
        <w:rPr>
          <w:sz w:val="24"/>
        </w:rPr>
      </w:pPr>
      <w:r>
        <w:rPr>
          <w:rFonts w:hint="eastAsia"/>
          <w:sz w:val="24"/>
        </w:rPr>
        <w:t>大写：</w:t>
      </w:r>
      <w:r>
        <w:rPr>
          <w:rFonts w:hint="eastAsia"/>
          <w:sz w:val="24"/>
        </w:rPr>
        <w:t xml:space="preserve"> </w:t>
      </w:r>
    </w:p>
    <w:p w:rsidR="00467487" w:rsidRDefault="00220DF4">
      <w:pPr>
        <w:autoSpaceDE w:val="0"/>
        <w:autoSpaceDN w:val="0"/>
        <w:adjustRightInd w:val="0"/>
        <w:spacing w:line="360" w:lineRule="auto"/>
        <w:ind w:firstLineChars="200" w:firstLine="480"/>
        <w:rPr>
          <w:sz w:val="24"/>
        </w:rPr>
      </w:pPr>
      <w:r>
        <w:rPr>
          <w:rFonts w:hint="eastAsia"/>
          <w:sz w:val="24"/>
        </w:rPr>
        <w:t>二、货物质量要求及供方对质量负责条件和期限：</w:t>
      </w:r>
    </w:p>
    <w:p w:rsidR="00467487" w:rsidRDefault="00220DF4">
      <w:pPr>
        <w:autoSpaceDE w:val="0"/>
        <w:autoSpaceDN w:val="0"/>
        <w:adjustRightInd w:val="0"/>
        <w:spacing w:line="360" w:lineRule="auto"/>
        <w:ind w:firstLineChars="200" w:firstLine="480"/>
        <w:rPr>
          <w:sz w:val="24"/>
        </w:rPr>
      </w:pPr>
      <w:r>
        <w:rPr>
          <w:rFonts w:hint="eastAsia"/>
          <w:sz w:val="24"/>
        </w:rPr>
        <w:t xml:space="preserve">1. </w:t>
      </w:r>
      <w:r>
        <w:rPr>
          <w:rFonts w:hint="eastAsia"/>
          <w:sz w:val="24"/>
        </w:rPr>
        <w:t>货物具体技术指标见附件</w:t>
      </w:r>
      <w:r>
        <w:rPr>
          <w:rFonts w:hint="eastAsia"/>
          <w:sz w:val="24"/>
        </w:rPr>
        <w:t>1</w:t>
      </w:r>
      <w:r>
        <w:rPr>
          <w:rFonts w:hint="eastAsia"/>
          <w:sz w:val="24"/>
        </w:rPr>
        <w:t>。</w:t>
      </w:r>
    </w:p>
    <w:p w:rsidR="00467487" w:rsidRDefault="00220DF4">
      <w:pPr>
        <w:autoSpaceDE w:val="0"/>
        <w:autoSpaceDN w:val="0"/>
        <w:adjustRightInd w:val="0"/>
        <w:spacing w:line="360" w:lineRule="auto"/>
        <w:ind w:firstLineChars="200" w:firstLine="480"/>
        <w:rPr>
          <w:sz w:val="24"/>
        </w:rPr>
      </w:pPr>
      <w:r>
        <w:rPr>
          <w:rFonts w:hint="eastAsia"/>
          <w:sz w:val="24"/>
        </w:rPr>
        <w:t xml:space="preserve">2. </w:t>
      </w:r>
      <w:r>
        <w:rPr>
          <w:rFonts w:hint="eastAsia"/>
          <w:sz w:val="24"/>
        </w:rPr>
        <w:t>供方提供的货物必须是全新（包括零部件）的，货物必须符合国家标准、行业标准以及企业标准。供方承诺所供货物与中标所示货物完全一致，不存在任何偏差。如出现不一致，供方将承担违约责任。投标人所投及交付产品中如涉及软件，应为正版软件。</w:t>
      </w:r>
    </w:p>
    <w:p w:rsidR="00467487" w:rsidRDefault="00220DF4">
      <w:pPr>
        <w:autoSpaceDE w:val="0"/>
        <w:autoSpaceDN w:val="0"/>
        <w:adjustRightInd w:val="0"/>
        <w:spacing w:line="360" w:lineRule="auto"/>
        <w:ind w:firstLineChars="200" w:firstLine="480"/>
        <w:rPr>
          <w:sz w:val="24"/>
        </w:rPr>
      </w:pPr>
      <w:r>
        <w:rPr>
          <w:rFonts w:hint="eastAsia"/>
          <w:sz w:val="24"/>
        </w:rPr>
        <w:t xml:space="preserve">3. </w:t>
      </w:r>
      <w:r>
        <w:rPr>
          <w:rFonts w:hint="eastAsia"/>
          <w:sz w:val="24"/>
        </w:rPr>
        <w:t>供方对所提供的货物提供</w:t>
      </w:r>
      <w:r>
        <w:rPr>
          <w:rFonts w:hint="eastAsia"/>
          <w:sz w:val="24"/>
        </w:rPr>
        <w:t xml:space="preserve">     </w:t>
      </w:r>
      <w:r>
        <w:rPr>
          <w:rFonts w:hint="eastAsia"/>
          <w:sz w:val="24"/>
        </w:rPr>
        <w:t>年免费维修保质期（详见附件），并负责终身维护。保质期内非因需方的人为因素而出现的质量问题，由供方负责。供方负责保修、包换或者包退，并承担修理、调换或退货以及由此给需方造成的实际费用。供方不能修理和不能调换，按不能交货处理。</w:t>
      </w:r>
    </w:p>
    <w:p w:rsidR="00467487" w:rsidRDefault="00220DF4">
      <w:pPr>
        <w:autoSpaceDE w:val="0"/>
        <w:autoSpaceDN w:val="0"/>
        <w:adjustRightInd w:val="0"/>
        <w:spacing w:line="360" w:lineRule="auto"/>
        <w:ind w:firstLineChars="200" w:firstLine="480"/>
        <w:rPr>
          <w:sz w:val="24"/>
        </w:rPr>
      </w:pPr>
      <w:r>
        <w:rPr>
          <w:rFonts w:hint="eastAsia"/>
          <w:sz w:val="24"/>
        </w:rPr>
        <w:t>三、供方所提供的货物必须具有合法手续及相关文件。如涉及知识产权则必须是自己拥有或合法使用的。</w:t>
      </w:r>
    </w:p>
    <w:p w:rsidR="00467487" w:rsidRDefault="00220DF4">
      <w:pPr>
        <w:autoSpaceDE w:val="0"/>
        <w:autoSpaceDN w:val="0"/>
        <w:adjustRightInd w:val="0"/>
        <w:spacing w:line="360" w:lineRule="auto"/>
        <w:ind w:firstLineChars="200" w:firstLine="480"/>
        <w:rPr>
          <w:sz w:val="24"/>
        </w:rPr>
      </w:pPr>
      <w:r>
        <w:rPr>
          <w:rFonts w:hint="eastAsia"/>
          <w:sz w:val="24"/>
        </w:rPr>
        <w:t>四、交货时间、地点、方式：</w:t>
      </w:r>
    </w:p>
    <w:p w:rsidR="00467487" w:rsidRDefault="00220DF4">
      <w:pPr>
        <w:autoSpaceDE w:val="0"/>
        <w:autoSpaceDN w:val="0"/>
        <w:adjustRightInd w:val="0"/>
        <w:spacing w:line="360" w:lineRule="auto"/>
        <w:ind w:firstLineChars="200" w:firstLine="480"/>
        <w:rPr>
          <w:sz w:val="24"/>
        </w:rPr>
      </w:pPr>
      <w:r>
        <w:rPr>
          <w:rFonts w:hint="eastAsia"/>
          <w:sz w:val="24"/>
        </w:rPr>
        <w:t>合同签订后，于</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日之前将所供货物在需方或需方指定处交付（具体地点：</w:t>
      </w:r>
      <w:r>
        <w:rPr>
          <w:rFonts w:hint="eastAsia"/>
          <w:sz w:val="24"/>
        </w:rPr>
        <w:t xml:space="preserve">       </w:t>
      </w:r>
      <w:r>
        <w:rPr>
          <w:rFonts w:hint="eastAsia"/>
          <w:sz w:val="24"/>
        </w:rPr>
        <w:t>），并于</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日之前完成安装、</w:t>
      </w:r>
      <w:r>
        <w:rPr>
          <w:rFonts w:hint="eastAsia"/>
          <w:sz w:val="24"/>
        </w:rPr>
        <w:lastRenderedPageBreak/>
        <w:t>调试工作，货物运送产生的费用由供方负责。</w:t>
      </w:r>
    </w:p>
    <w:p w:rsidR="00467487" w:rsidRDefault="00220DF4">
      <w:pPr>
        <w:autoSpaceDE w:val="0"/>
        <w:autoSpaceDN w:val="0"/>
        <w:adjustRightInd w:val="0"/>
        <w:spacing w:line="360" w:lineRule="auto"/>
        <w:ind w:firstLineChars="200" w:firstLine="480"/>
        <w:rPr>
          <w:sz w:val="24"/>
        </w:rPr>
      </w:pPr>
      <w:r>
        <w:rPr>
          <w:rFonts w:hint="eastAsia"/>
          <w:sz w:val="24"/>
        </w:rPr>
        <w:t>五、供方应随货物向需方交付货物的使用说明书及与货物相关的资料。如果所提交文件是外文的，供方有义务为需方提供中文或译成中文文件。</w:t>
      </w:r>
    </w:p>
    <w:p w:rsidR="00467487" w:rsidRDefault="00220DF4">
      <w:pPr>
        <w:autoSpaceDE w:val="0"/>
        <w:autoSpaceDN w:val="0"/>
        <w:adjustRightInd w:val="0"/>
        <w:spacing w:line="360" w:lineRule="auto"/>
        <w:ind w:firstLineChars="200" w:firstLine="480"/>
        <w:rPr>
          <w:sz w:val="24"/>
        </w:rPr>
      </w:pPr>
      <w:r>
        <w:rPr>
          <w:rFonts w:hint="eastAsia"/>
          <w:sz w:val="24"/>
        </w:rPr>
        <w:t>六、验收工作由需方负责对货物进行验收。</w:t>
      </w:r>
    </w:p>
    <w:p w:rsidR="00467487" w:rsidRDefault="00220DF4">
      <w:pPr>
        <w:autoSpaceDE w:val="0"/>
        <w:autoSpaceDN w:val="0"/>
        <w:adjustRightInd w:val="0"/>
        <w:spacing w:line="360" w:lineRule="auto"/>
        <w:ind w:firstLineChars="200" w:firstLine="480"/>
        <w:rPr>
          <w:sz w:val="24"/>
        </w:rPr>
      </w:pPr>
      <w:r>
        <w:rPr>
          <w:rFonts w:hint="eastAsia"/>
          <w:sz w:val="24"/>
        </w:rPr>
        <w:t>七、货款支付方式：</w:t>
      </w:r>
    </w:p>
    <w:p w:rsidR="00467487" w:rsidRDefault="00220DF4">
      <w:pPr>
        <w:autoSpaceDE w:val="0"/>
        <w:autoSpaceDN w:val="0"/>
        <w:adjustRightInd w:val="0"/>
        <w:spacing w:line="360" w:lineRule="auto"/>
        <w:ind w:firstLineChars="200" w:firstLine="480"/>
        <w:rPr>
          <w:sz w:val="24"/>
        </w:rPr>
      </w:pPr>
      <w:r>
        <w:rPr>
          <w:rFonts w:hint="eastAsia"/>
          <w:sz w:val="24"/>
        </w:rPr>
        <w:t xml:space="preserve">1. </w:t>
      </w:r>
      <w:r>
        <w:rPr>
          <w:rFonts w:hint="eastAsia"/>
          <w:sz w:val="24"/>
        </w:rPr>
        <w:t>本合同以人民币进行结算</w:t>
      </w:r>
    </w:p>
    <w:p w:rsidR="00467487" w:rsidRDefault="00220DF4">
      <w:pPr>
        <w:autoSpaceDE w:val="0"/>
        <w:autoSpaceDN w:val="0"/>
        <w:adjustRightInd w:val="0"/>
        <w:spacing w:line="360" w:lineRule="auto"/>
        <w:ind w:firstLineChars="200" w:firstLine="480"/>
        <w:rPr>
          <w:sz w:val="24"/>
        </w:rPr>
      </w:pPr>
      <w:r>
        <w:rPr>
          <w:rFonts w:hint="eastAsia"/>
          <w:sz w:val="24"/>
        </w:rPr>
        <w:t xml:space="preserve">2. </w:t>
      </w:r>
      <w:r>
        <w:rPr>
          <w:rFonts w:hint="eastAsia"/>
          <w:sz w:val="24"/>
        </w:rPr>
        <w:t>付款方式：</w:t>
      </w:r>
    </w:p>
    <w:p w:rsidR="00467487" w:rsidRDefault="00220DF4">
      <w:pPr>
        <w:autoSpaceDE w:val="0"/>
        <w:autoSpaceDN w:val="0"/>
        <w:adjustRightInd w:val="0"/>
        <w:spacing w:line="360" w:lineRule="auto"/>
        <w:ind w:firstLineChars="200" w:firstLine="480"/>
        <w:rPr>
          <w:sz w:val="24"/>
        </w:rPr>
      </w:pPr>
      <w:r>
        <w:rPr>
          <w:rFonts w:hint="eastAsia"/>
          <w:sz w:val="24"/>
        </w:rPr>
        <w:t>合同签订后</w:t>
      </w:r>
      <w:r>
        <w:rPr>
          <w:rFonts w:hint="eastAsia"/>
          <w:sz w:val="24"/>
        </w:rPr>
        <w:t xml:space="preserve">    </w:t>
      </w:r>
      <w:proofErr w:type="gramStart"/>
      <w:r>
        <w:rPr>
          <w:rFonts w:hint="eastAsia"/>
          <w:sz w:val="24"/>
        </w:rPr>
        <w:t>个</w:t>
      </w:r>
      <w:proofErr w:type="gramEnd"/>
      <w:r>
        <w:rPr>
          <w:rFonts w:hint="eastAsia"/>
          <w:sz w:val="24"/>
        </w:rPr>
        <w:t>工作日内支付合同总额</w:t>
      </w:r>
      <w:r>
        <w:rPr>
          <w:rFonts w:hint="eastAsia"/>
          <w:sz w:val="24"/>
        </w:rPr>
        <w:t xml:space="preserve">   %</w:t>
      </w:r>
      <w:r>
        <w:rPr>
          <w:rFonts w:hint="eastAsia"/>
          <w:sz w:val="24"/>
        </w:rPr>
        <w:t>的货款；货到现场安装调试完毕验收合格无质量问题后</w:t>
      </w:r>
      <w:r>
        <w:rPr>
          <w:rFonts w:hint="eastAsia"/>
          <w:sz w:val="24"/>
        </w:rPr>
        <w:t xml:space="preserve">   </w:t>
      </w:r>
      <w:proofErr w:type="gramStart"/>
      <w:r>
        <w:rPr>
          <w:rFonts w:hint="eastAsia"/>
          <w:sz w:val="24"/>
        </w:rPr>
        <w:t>个</w:t>
      </w:r>
      <w:proofErr w:type="gramEnd"/>
      <w:r>
        <w:rPr>
          <w:rFonts w:hint="eastAsia"/>
          <w:sz w:val="24"/>
        </w:rPr>
        <w:t>工作日内支付合同总额</w:t>
      </w:r>
      <w:r>
        <w:rPr>
          <w:rFonts w:hint="eastAsia"/>
          <w:sz w:val="24"/>
        </w:rPr>
        <w:t xml:space="preserve">   %</w:t>
      </w:r>
      <w:r>
        <w:rPr>
          <w:rFonts w:hint="eastAsia"/>
          <w:sz w:val="24"/>
        </w:rPr>
        <w:t>的货款；所有货物使用无质量问题，自验收合格之日起</w:t>
      </w:r>
      <w:r>
        <w:rPr>
          <w:rFonts w:hint="eastAsia"/>
          <w:sz w:val="24"/>
        </w:rPr>
        <w:t xml:space="preserve">   </w:t>
      </w:r>
      <w:proofErr w:type="gramStart"/>
      <w:r>
        <w:rPr>
          <w:rFonts w:hint="eastAsia"/>
          <w:sz w:val="24"/>
        </w:rPr>
        <w:t>个</w:t>
      </w:r>
      <w:proofErr w:type="gramEnd"/>
      <w:r>
        <w:rPr>
          <w:rFonts w:hint="eastAsia"/>
          <w:sz w:val="24"/>
        </w:rPr>
        <w:t>月后</w:t>
      </w:r>
      <w:r>
        <w:rPr>
          <w:rFonts w:hint="eastAsia"/>
          <w:sz w:val="24"/>
        </w:rPr>
        <w:t xml:space="preserve">   </w:t>
      </w:r>
      <w:proofErr w:type="gramStart"/>
      <w:r>
        <w:rPr>
          <w:rFonts w:hint="eastAsia"/>
          <w:sz w:val="24"/>
        </w:rPr>
        <w:t>个</w:t>
      </w:r>
      <w:proofErr w:type="gramEnd"/>
      <w:r>
        <w:rPr>
          <w:rFonts w:hint="eastAsia"/>
          <w:sz w:val="24"/>
        </w:rPr>
        <w:t>工作日内支付其余</w:t>
      </w:r>
      <w:r>
        <w:rPr>
          <w:rFonts w:hint="eastAsia"/>
          <w:sz w:val="24"/>
        </w:rPr>
        <w:t xml:space="preserve">   %</w:t>
      </w:r>
      <w:r>
        <w:rPr>
          <w:rFonts w:hint="eastAsia"/>
          <w:sz w:val="24"/>
        </w:rPr>
        <w:t>的货款。</w:t>
      </w:r>
    </w:p>
    <w:p w:rsidR="00467487" w:rsidRDefault="00220DF4">
      <w:pPr>
        <w:autoSpaceDE w:val="0"/>
        <w:autoSpaceDN w:val="0"/>
        <w:adjustRightInd w:val="0"/>
        <w:spacing w:line="360" w:lineRule="auto"/>
        <w:ind w:firstLineChars="200" w:firstLine="480"/>
        <w:rPr>
          <w:sz w:val="24"/>
        </w:rPr>
      </w:pPr>
      <w:r>
        <w:rPr>
          <w:rFonts w:hint="eastAsia"/>
          <w:sz w:val="24"/>
        </w:rPr>
        <w:t>供方开户银行（汉字全称）：</w:t>
      </w:r>
      <w:r>
        <w:rPr>
          <w:rFonts w:hint="eastAsia"/>
          <w:sz w:val="24"/>
        </w:rPr>
        <w:t xml:space="preserve">              </w:t>
      </w:r>
      <w:r>
        <w:rPr>
          <w:rFonts w:hint="eastAsia"/>
          <w:sz w:val="24"/>
        </w:rPr>
        <w:t>，行号（数字代码）：</w:t>
      </w:r>
      <w:r>
        <w:rPr>
          <w:rFonts w:hint="eastAsia"/>
          <w:sz w:val="24"/>
        </w:rPr>
        <w:t xml:space="preserve">        </w:t>
      </w:r>
      <w:r>
        <w:rPr>
          <w:rFonts w:hint="eastAsia"/>
          <w:sz w:val="24"/>
        </w:rPr>
        <w:t>，</w:t>
      </w:r>
    </w:p>
    <w:p w:rsidR="00467487" w:rsidRDefault="00220DF4">
      <w:pPr>
        <w:autoSpaceDE w:val="0"/>
        <w:autoSpaceDN w:val="0"/>
        <w:adjustRightInd w:val="0"/>
        <w:spacing w:line="360" w:lineRule="auto"/>
        <w:ind w:firstLineChars="200" w:firstLine="480"/>
        <w:rPr>
          <w:sz w:val="24"/>
        </w:rPr>
      </w:pPr>
      <w:proofErr w:type="gramStart"/>
      <w:r>
        <w:rPr>
          <w:rFonts w:hint="eastAsia"/>
          <w:sz w:val="24"/>
        </w:rPr>
        <w:t>帐号</w:t>
      </w:r>
      <w:proofErr w:type="gramEnd"/>
      <w:r>
        <w:rPr>
          <w:rFonts w:hint="eastAsia"/>
          <w:sz w:val="24"/>
        </w:rPr>
        <w:t>：</w:t>
      </w:r>
      <w:r>
        <w:rPr>
          <w:rFonts w:hint="eastAsia"/>
          <w:sz w:val="24"/>
        </w:rPr>
        <w:t xml:space="preserve">                                 </w:t>
      </w:r>
      <w:r>
        <w:rPr>
          <w:rFonts w:hint="eastAsia"/>
          <w:sz w:val="24"/>
        </w:rPr>
        <w:t>。</w:t>
      </w:r>
    </w:p>
    <w:p w:rsidR="00467487" w:rsidRDefault="00220DF4">
      <w:pPr>
        <w:autoSpaceDE w:val="0"/>
        <w:autoSpaceDN w:val="0"/>
        <w:adjustRightInd w:val="0"/>
        <w:spacing w:line="360" w:lineRule="auto"/>
        <w:ind w:firstLineChars="200" w:firstLine="480"/>
        <w:rPr>
          <w:sz w:val="24"/>
        </w:rPr>
      </w:pPr>
      <w:r>
        <w:rPr>
          <w:rFonts w:hint="eastAsia"/>
          <w:sz w:val="24"/>
        </w:rPr>
        <w:t>合同约定的交货期或验收期届满，需方由于不具备现场条件导致供方无法安装和验收，合同顺延，延期</w:t>
      </w:r>
      <w:r>
        <w:rPr>
          <w:rFonts w:hint="eastAsia"/>
          <w:sz w:val="24"/>
        </w:rPr>
        <w:t>30</w:t>
      </w:r>
      <w:r>
        <w:rPr>
          <w:rFonts w:hint="eastAsia"/>
          <w:sz w:val="24"/>
        </w:rPr>
        <w:t>日以上，需方应按约定支付货款，如在实际验收过程中出现质量问题，另行商定；需方无故推迟验收或拒不验收的，则视同“验收合格”并向供方付款，但合同中与验收有关的其他条款以合同实际履行后的验收为准。需方具备现场条件，供方应积极做好安装和验收工作。</w:t>
      </w:r>
    </w:p>
    <w:p w:rsidR="00467487" w:rsidRDefault="00220DF4">
      <w:pPr>
        <w:autoSpaceDE w:val="0"/>
        <w:autoSpaceDN w:val="0"/>
        <w:adjustRightInd w:val="0"/>
        <w:spacing w:line="360" w:lineRule="auto"/>
        <w:ind w:firstLineChars="200" w:firstLine="480"/>
        <w:rPr>
          <w:sz w:val="24"/>
        </w:rPr>
      </w:pPr>
      <w:r>
        <w:rPr>
          <w:rFonts w:hint="eastAsia"/>
          <w:sz w:val="24"/>
        </w:rPr>
        <w:t xml:space="preserve">3. </w:t>
      </w:r>
      <w:r>
        <w:rPr>
          <w:rFonts w:hint="eastAsia"/>
          <w:sz w:val="24"/>
        </w:rPr>
        <w:t>如所供货物出现质量问题，需方在付款期内随时有权停止付款，待供方对该货物消除障碍正常运转后再行付款。付款的时间则相应顺延。</w:t>
      </w:r>
    </w:p>
    <w:p w:rsidR="00467487" w:rsidRDefault="00220DF4">
      <w:pPr>
        <w:autoSpaceDE w:val="0"/>
        <w:autoSpaceDN w:val="0"/>
        <w:adjustRightInd w:val="0"/>
        <w:spacing w:line="360" w:lineRule="auto"/>
        <w:ind w:firstLineChars="200" w:firstLine="480"/>
        <w:rPr>
          <w:sz w:val="24"/>
        </w:rPr>
      </w:pPr>
      <w:r>
        <w:rPr>
          <w:rFonts w:hint="eastAsia"/>
          <w:sz w:val="24"/>
        </w:rPr>
        <w:t>八、违约责任：</w:t>
      </w:r>
    </w:p>
    <w:p w:rsidR="00467487" w:rsidRDefault="00220DF4">
      <w:pPr>
        <w:autoSpaceDE w:val="0"/>
        <w:autoSpaceDN w:val="0"/>
        <w:adjustRightInd w:val="0"/>
        <w:spacing w:line="360" w:lineRule="auto"/>
        <w:ind w:firstLineChars="200" w:firstLine="480"/>
        <w:rPr>
          <w:sz w:val="24"/>
        </w:rPr>
      </w:pPr>
      <w:r>
        <w:rPr>
          <w:rFonts w:hint="eastAsia"/>
          <w:sz w:val="24"/>
        </w:rPr>
        <w:t>需方无正当理由拒收货物的，需方向供方偿付货款总值</w:t>
      </w:r>
      <w:r>
        <w:rPr>
          <w:rFonts w:hint="eastAsia"/>
          <w:sz w:val="24"/>
        </w:rPr>
        <w:t>30%</w:t>
      </w:r>
      <w:r>
        <w:rPr>
          <w:rFonts w:hint="eastAsia"/>
          <w:sz w:val="24"/>
        </w:rPr>
        <w:t>的违约金。</w:t>
      </w:r>
    </w:p>
    <w:p w:rsidR="00467487" w:rsidRDefault="00220DF4">
      <w:pPr>
        <w:autoSpaceDE w:val="0"/>
        <w:autoSpaceDN w:val="0"/>
        <w:adjustRightInd w:val="0"/>
        <w:spacing w:line="360" w:lineRule="auto"/>
        <w:ind w:firstLineChars="200" w:firstLine="480"/>
        <w:rPr>
          <w:sz w:val="24"/>
        </w:rPr>
      </w:pPr>
      <w:r>
        <w:rPr>
          <w:rFonts w:hint="eastAsia"/>
          <w:sz w:val="24"/>
        </w:rPr>
        <w:t>需方逾期支付货款的，需方向供方每日偿付欠款总额</w:t>
      </w:r>
      <w:r>
        <w:rPr>
          <w:rFonts w:hint="eastAsia"/>
          <w:sz w:val="24"/>
        </w:rPr>
        <w:t>5</w:t>
      </w:r>
      <w:r>
        <w:rPr>
          <w:rFonts w:hint="eastAsia"/>
          <w:sz w:val="24"/>
        </w:rPr>
        <w:t>‰的违约金。</w:t>
      </w:r>
    </w:p>
    <w:p w:rsidR="00467487" w:rsidRDefault="00220DF4">
      <w:pPr>
        <w:autoSpaceDE w:val="0"/>
        <w:autoSpaceDN w:val="0"/>
        <w:adjustRightInd w:val="0"/>
        <w:spacing w:line="360" w:lineRule="auto"/>
        <w:ind w:firstLineChars="200" w:firstLine="480"/>
        <w:rPr>
          <w:sz w:val="24"/>
        </w:rPr>
      </w:pPr>
      <w:r>
        <w:rPr>
          <w:rFonts w:hint="eastAsia"/>
          <w:sz w:val="24"/>
        </w:rPr>
        <w:t>供方所交的货物品种、型号、规格、产地及制造商、质量不符合合同规定标准的，需方有权拒收，供方向需方偿付货款总值</w:t>
      </w:r>
      <w:r>
        <w:rPr>
          <w:rFonts w:hint="eastAsia"/>
          <w:sz w:val="24"/>
        </w:rPr>
        <w:t>30%</w:t>
      </w:r>
      <w:r>
        <w:rPr>
          <w:rFonts w:hint="eastAsia"/>
          <w:sz w:val="24"/>
        </w:rPr>
        <w:t>的违约金。</w:t>
      </w:r>
    </w:p>
    <w:p w:rsidR="00467487" w:rsidRDefault="00220DF4">
      <w:pPr>
        <w:autoSpaceDE w:val="0"/>
        <w:autoSpaceDN w:val="0"/>
        <w:adjustRightInd w:val="0"/>
        <w:spacing w:line="360" w:lineRule="auto"/>
        <w:ind w:firstLineChars="200" w:firstLine="480"/>
        <w:rPr>
          <w:sz w:val="24"/>
        </w:rPr>
      </w:pPr>
      <w:r>
        <w:rPr>
          <w:rFonts w:hint="eastAsia"/>
          <w:sz w:val="24"/>
        </w:rPr>
        <w:t>供方不能交付货物的，供方向需方支付货款总值</w:t>
      </w:r>
      <w:r>
        <w:rPr>
          <w:rFonts w:hint="eastAsia"/>
          <w:sz w:val="24"/>
        </w:rPr>
        <w:t>30%</w:t>
      </w:r>
      <w:r>
        <w:rPr>
          <w:rFonts w:hint="eastAsia"/>
          <w:sz w:val="24"/>
        </w:rPr>
        <w:t>的违约金。</w:t>
      </w:r>
    </w:p>
    <w:p w:rsidR="00467487" w:rsidRDefault="00220DF4">
      <w:pPr>
        <w:autoSpaceDE w:val="0"/>
        <w:autoSpaceDN w:val="0"/>
        <w:adjustRightInd w:val="0"/>
        <w:spacing w:line="360" w:lineRule="auto"/>
        <w:ind w:firstLineChars="200" w:firstLine="480"/>
        <w:rPr>
          <w:sz w:val="24"/>
        </w:rPr>
      </w:pPr>
      <w:r>
        <w:rPr>
          <w:rFonts w:hint="eastAsia"/>
          <w:sz w:val="24"/>
        </w:rPr>
        <w:t>供方逾期交付货物的，供方向需方每日偿付货款总额</w:t>
      </w:r>
      <w:r>
        <w:rPr>
          <w:rFonts w:hint="eastAsia"/>
          <w:sz w:val="24"/>
        </w:rPr>
        <w:t>5</w:t>
      </w:r>
      <w:r>
        <w:rPr>
          <w:sz w:val="24"/>
        </w:rPr>
        <w:t>‰</w:t>
      </w:r>
      <w:r>
        <w:rPr>
          <w:rFonts w:hint="eastAsia"/>
          <w:sz w:val="24"/>
        </w:rPr>
        <w:t>的违约金。</w:t>
      </w:r>
    </w:p>
    <w:p w:rsidR="00467487" w:rsidRDefault="00220DF4">
      <w:pPr>
        <w:autoSpaceDE w:val="0"/>
        <w:autoSpaceDN w:val="0"/>
        <w:adjustRightInd w:val="0"/>
        <w:spacing w:line="360" w:lineRule="auto"/>
        <w:ind w:firstLineChars="200" w:firstLine="480"/>
        <w:rPr>
          <w:sz w:val="24"/>
        </w:rPr>
      </w:pPr>
      <w:r>
        <w:rPr>
          <w:rFonts w:hint="eastAsia"/>
          <w:sz w:val="24"/>
        </w:rPr>
        <w:t>九、因货物的质量问题发生争议，依据国家标准，由天津市市场和质量监督管理委员会或其指定的技术单位进行质量鉴定，该鉴定结论是终局的，供需双方应当接受，质量鉴定期间所发生的相关费用由货物质量责任方承担。</w:t>
      </w:r>
    </w:p>
    <w:p w:rsidR="00467487" w:rsidRDefault="00220DF4">
      <w:pPr>
        <w:autoSpaceDE w:val="0"/>
        <w:autoSpaceDN w:val="0"/>
        <w:adjustRightInd w:val="0"/>
        <w:spacing w:line="360" w:lineRule="auto"/>
        <w:ind w:firstLineChars="200" w:firstLine="480"/>
        <w:rPr>
          <w:sz w:val="24"/>
        </w:rPr>
      </w:pPr>
      <w:r>
        <w:rPr>
          <w:rFonts w:hint="eastAsia"/>
          <w:sz w:val="24"/>
        </w:rPr>
        <w:lastRenderedPageBreak/>
        <w:t>十、由于供需双方在履行本合同过程中出现问题，由供需双方直接交涉解决，包括采用诉诸法律的手段。</w:t>
      </w:r>
    </w:p>
    <w:p w:rsidR="00467487" w:rsidRDefault="00220DF4">
      <w:pPr>
        <w:autoSpaceDE w:val="0"/>
        <w:autoSpaceDN w:val="0"/>
        <w:adjustRightInd w:val="0"/>
        <w:spacing w:line="360" w:lineRule="auto"/>
        <w:ind w:firstLineChars="200" w:firstLine="480"/>
        <w:rPr>
          <w:sz w:val="24"/>
        </w:rPr>
      </w:pPr>
      <w:r>
        <w:rPr>
          <w:rFonts w:hint="eastAsia"/>
          <w:sz w:val="24"/>
        </w:rPr>
        <w:t>十一、有关涉及本合同供方向天津市政府采购中心所提交的投标文件及有关澄清资料和服务承诺均视为本合同不可分割的部分，对供方具有约束力。</w:t>
      </w:r>
    </w:p>
    <w:p w:rsidR="00467487" w:rsidRDefault="00220DF4">
      <w:pPr>
        <w:autoSpaceDE w:val="0"/>
        <w:autoSpaceDN w:val="0"/>
        <w:adjustRightInd w:val="0"/>
        <w:spacing w:line="360" w:lineRule="auto"/>
        <w:ind w:firstLineChars="200" w:firstLine="480"/>
        <w:rPr>
          <w:sz w:val="24"/>
        </w:rPr>
      </w:pPr>
      <w:r>
        <w:rPr>
          <w:rFonts w:hint="eastAsia"/>
          <w:sz w:val="24"/>
        </w:rPr>
        <w:t>十二、本合同未作明示约定，而又有相关法律、法规规定的，从其规定。本合同发生争议产生的诉讼，由合同履行所在地人民法院管辖。</w:t>
      </w:r>
    </w:p>
    <w:p w:rsidR="00467487" w:rsidRDefault="00220DF4">
      <w:pPr>
        <w:autoSpaceDE w:val="0"/>
        <w:autoSpaceDN w:val="0"/>
        <w:adjustRightInd w:val="0"/>
        <w:spacing w:line="360" w:lineRule="auto"/>
        <w:ind w:firstLineChars="200" w:firstLine="480"/>
        <w:rPr>
          <w:sz w:val="24"/>
        </w:rPr>
      </w:pPr>
      <w:r>
        <w:rPr>
          <w:rFonts w:hint="eastAsia"/>
          <w:sz w:val="24"/>
        </w:rPr>
        <w:t>十三、本合同一式</w:t>
      </w:r>
      <w:r>
        <w:rPr>
          <w:rFonts w:hint="eastAsia"/>
          <w:sz w:val="24"/>
        </w:rPr>
        <w:t xml:space="preserve">   </w:t>
      </w:r>
      <w:r>
        <w:rPr>
          <w:rFonts w:hint="eastAsia"/>
          <w:sz w:val="24"/>
        </w:rPr>
        <w:t>份，供方持</w:t>
      </w:r>
      <w:r>
        <w:rPr>
          <w:rFonts w:hint="eastAsia"/>
          <w:sz w:val="24"/>
        </w:rPr>
        <w:t xml:space="preserve">   </w:t>
      </w:r>
      <w:r>
        <w:rPr>
          <w:rFonts w:hint="eastAsia"/>
          <w:sz w:val="24"/>
        </w:rPr>
        <w:t>份，需方持</w:t>
      </w:r>
      <w:r>
        <w:rPr>
          <w:rFonts w:hint="eastAsia"/>
          <w:sz w:val="24"/>
        </w:rPr>
        <w:t xml:space="preserve">   </w:t>
      </w:r>
      <w:r>
        <w:rPr>
          <w:rFonts w:hint="eastAsia"/>
          <w:sz w:val="24"/>
        </w:rPr>
        <w:t>份，均具同等效力，签字盖章后生效。</w:t>
      </w:r>
    </w:p>
    <w:p w:rsidR="00467487" w:rsidRDefault="00220DF4">
      <w:pPr>
        <w:autoSpaceDE w:val="0"/>
        <w:autoSpaceDN w:val="0"/>
        <w:adjustRightInd w:val="0"/>
        <w:spacing w:line="360" w:lineRule="auto"/>
        <w:ind w:firstLineChars="200" w:firstLine="480"/>
        <w:rPr>
          <w:sz w:val="24"/>
        </w:rPr>
      </w:pPr>
      <w:r>
        <w:rPr>
          <w:rFonts w:hint="eastAsia"/>
          <w:sz w:val="24"/>
        </w:rPr>
        <w:t>供方（公章）：</w:t>
      </w:r>
      <w:r>
        <w:rPr>
          <w:rFonts w:hint="eastAsia"/>
          <w:sz w:val="24"/>
        </w:rPr>
        <w:t xml:space="preserve">                </w:t>
      </w:r>
      <w:r>
        <w:rPr>
          <w:rFonts w:hint="eastAsia"/>
          <w:sz w:val="24"/>
        </w:rPr>
        <w:t>需方（公章）：</w:t>
      </w:r>
    </w:p>
    <w:p w:rsidR="00467487" w:rsidRDefault="00220DF4">
      <w:pPr>
        <w:autoSpaceDE w:val="0"/>
        <w:autoSpaceDN w:val="0"/>
        <w:adjustRightInd w:val="0"/>
        <w:spacing w:line="360" w:lineRule="auto"/>
        <w:ind w:firstLineChars="200" w:firstLine="480"/>
        <w:rPr>
          <w:sz w:val="24"/>
        </w:rPr>
      </w:pPr>
      <w:r>
        <w:rPr>
          <w:rFonts w:hint="eastAsia"/>
          <w:sz w:val="24"/>
        </w:rPr>
        <w:t>地址：</w:t>
      </w:r>
      <w:r>
        <w:rPr>
          <w:rFonts w:hint="eastAsia"/>
          <w:sz w:val="24"/>
        </w:rPr>
        <w:t xml:space="preserve">                       </w:t>
      </w:r>
      <w:r>
        <w:rPr>
          <w:rFonts w:hint="eastAsia"/>
          <w:sz w:val="24"/>
        </w:rPr>
        <w:t>地址：</w:t>
      </w:r>
      <w:r>
        <w:rPr>
          <w:rFonts w:hint="eastAsia"/>
          <w:sz w:val="24"/>
        </w:rPr>
        <w:t xml:space="preserve"> </w:t>
      </w:r>
    </w:p>
    <w:p w:rsidR="00467487" w:rsidRDefault="00220DF4">
      <w:pPr>
        <w:autoSpaceDE w:val="0"/>
        <w:autoSpaceDN w:val="0"/>
        <w:adjustRightInd w:val="0"/>
        <w:spacing w:line="360" w:lineRule="auto"/>
        <w:ind w:firstLineChars="200" w:firstLine="480"/>
        <w:rPr>
          <w:sz w:val="24"/>
        </w:rPr>
      </w:pPr>
      <w:r>
        <w:rPr>
          <w:rFonts w:hint="eastAsia"/>
          <w:sz w:val="24"/>
        </w:rPr>
        <w:t>法定代表人：</w:t>
      </w:r>
      <w:r>
        <w:rPr>
          <w:rFonts w:hint="eastAsia"/>
          <w:sz w:val="24"/>
        </w:rPr>
        <w:t xml:space="preserve">                 </w:t>
      </w:r>
      <w:r>
        <w:rPr>
          <w:rFonts w:hint="eastAsia"/>
          <w:sz w:val="24"/>
        </w:rPr>
        <w:t>法定代表人：</w:t>
      </w:r>
      <w:r>
        <w:rPr>
          <w:rFonts w:hint="eastAsia"/>
          <w:sz w:val="24"/>
        </w:rPr>
        <w:t xml:space="preserve"> </w:t>
      </w:r>
    </w:p>
    <w:p w:rsidR="00467487" w:rsidRDefault="00220DF4">
      <w:pPr>
        <w:autoSpaceDE w:val="0"/>
        <w:autoSpaceDN w:val="0"/>
        <w:adjustRightInd w:val="0"/>
        <w:spacing w:line="360" w:lineRule="auto"/>
        <w:ind w:firstLineChars="200" w:firstLine="480"/>
        <w:rPr>
          <w:sz w:val="24"/>
        </w:rPr>
      </w:pPr>
      <w:r>
        <w:rPr>
          <w:rFonts w:hint="eastAsia"/>
          <w:sz w:val="24"/>
        </w:rPr>
        <w:t>委托代理人：</w:t>
      </w:r>
      <w:r>
        <w:rPr>
          <w:rFonts w:hint="eastAsia"/>
          <w:sz w:val="24"/>
        </w:rPr>
        <w:t xml:space="preserve">                 </w:t>
      </w:r>
      <w:r>
        <w:rPr>
          <w:rFonts w:hint="eastAsia"/>
          <w:sz w:val="24"/>
        </w:rPr>
        <w:t>委托代理人：</w:t>
      </w:r>
      <w:r>
        <w:rPr>
          <w:rFonts w:hint="eastAsia"/>
          <w:sz w:val="24"/>
        </w:rPr>
        <w:t xml:space="preserve"> </w:t>
      </w:r>
    </w:p>
    <w:p w:rsidR="00467487" w:rsidRDefault="00220DF4">
      <w:pPr>
        <w:autoSpaceDE w:val="0"/>
        <w:autoSpaceDN w:val="0"/>
        <w:adjustRightInd w:val="0"/>
        <w:spacing w:line="360" w:lineRule="auto"/>
        <w:ind w:firstLineChars="200" w:firstLine="480"/>
        <w:rPr>
          <w:sz w:val="24"/>
        </w:rPr>
      </w:pPr>
      <w:r>
        <w:rPr>
          <w:rFonts w:hint="eastAsia"/>
          <w:sz w:val="24"/>
        </w:rPr>
        <w:t>电话：</w:t>
      </w:r>
      <w:r>
        <w:rPr>
          <w:rFonts w:hint="eastAsia"/>
          <w:sz w:val="24"/>
        </w:rPr>
        <w:t xml:space="preserve">                       </w:t>
      </w:r>
      <w:r>
        <w:rPr>
          <w:rFonts w:hint="eastAsia"/>
          <w:sz w:val="24"/>
        </w:rPr>
        <w:t>电话：</w:t>
      </w:r>
    </w:p>
    <w:p w:rsidR="00467487" w:rsidRDefault="00220DF4">
      <w:pPr>
        <w:autoSpaceDE w:val="0"/>
        <w:autoSpaceDN w:val="0"/>
        <w:adjustRightInd w:val="0"/>
        <w:spacing w:line="360" w:lineRule="auto"/>
        <w:ind w:firstLineChars="200" w:firstLine="480"/>
        <w:rPr>
          <w:sz w:val="24"/>
        </w:rPr>
      </w:pPr>
      <w:r>
        <w:rPr>
          <w:rFonts w:hint="eastAsia"/>
          <w:sz w:val="24"/>
        </w:rPr>
        <w:t>时间：</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sz w:val="24"/>
        </w:rPr>
        <w:br w:type="page"/>
      </w:r>
    </w:p>
    <w:p w:rsidR="00467487" w:rsidRDefault="00220DF4">
      <w:pPr>
        <w:jc w:val="center"/>
        <w:rPr>
          <w:b/>
          <w:sz w:val="30"/>
          <w:szCs w:val="30"/>
        </w:rPr>
      </w:pPr>
      <w:r>
        <w:rPr>
          <w:b/>
          <w:sz w:val="30"/>
          <w:szCs w:val="30"/>
        </w:rPr>
        <w:lastRenderedPageBreak/>
        <w:t>合同特殊条款</w:t>
      </w:r>
    </w:p>
    <w:p w:rsidR="00467487" w:rsidRDefault="00467487">
      <w:pPr>
        <w:tabs>
          <w:tab w:val="left" w:pos="360"/>
        </w:tabs>
        <w:spacing w:line="520" w:lineRule="exact"/>
        <w:ind w:firstLineChars="171" w:firstLine="410"/>
        <w:rPr>
          <w:color w:val="000000"/>
          <w:sz w:val="24"/>
          <w:szCs w:val="24"/>
        </w:rPr>
      </w:pPr>
    </w:p>
    <w:p w:rsidR="00467487" w:rsidRDefault="00220DF4">
      <w:pPr>
        <w:tabs>
          <w:tab w:val="left" w:pos="360"/>
        </w:tabs>
        <w:spacing w:line="520" w:lineRule="exact"/>
        <w:ind w:firstLineChars="171" w:firstLine="410"/>
        <w:rPr>
          <w:color w:val="000000"/>
          <w:sz w:val="24"/>
          <w:szCs w:val="24"/>
        </w:rPr>
      </w:pPr>
      <w:r>
        <w:rPr>
          <w:color w:val="000000"/>
          <w:sz w:val="24"/>
          <w:szCs w:val="24"/>
        </w:rPr>
        <w:t>合同特殊条款是合同一般条款的补充和修改。如果两者之间有抵触，应以特殊条款为准。</w:t>
      </w:r>
    </w:p>
    <w:p w:rsidR="00467487" w:rsidRDefault="00220DF4">
      <w:pPr>
        <w:tabs>
          <w:tab w:val="left" w:pos="360"/>
        </w:tabs>
        <w:spacing w:line="520" w:lineRule="exact"/>
        <w:ind w:firstLineChars="171" w:firstLine="410"/>
        <w:rPr>
          <w:color w:val="000000"/>
          <w:sz w:val="24"/>
          <w:szCs w:val="24"/>
        </w:rPr>
      </w:pP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467487" w:rsidRDefault="00220DF4">
      <w:pPr>
        <w:pStyle w:val="ad"/>
        <w:rPr>
          <w:rFonts w:ascii="Times New Roman" w:hAnsi="Times New Roman"/>
        </w:rPr>
      </w:pPr>
      <w:r>
        <w:rPr>
          <w:b w:val="0"/>
          <w:sz w:val="30"/>
          <w:szCs w:val="30"/>
        </w:rPr>
        <w:br w:type="page"/>
      </w:r>
      <w:r>
        <w:rPr>
          <w:rFonts w:ascii="Times New Roman" w:hAnsi="Times New Roman" w:hint="eastAsia"/>
        </w:rPr>
        <w:lastRenderedPageBreak/>
        <w:t>第五部分</w:t>
      </w:r>
      <w:r>
        <w:rPr>
          <w:rFonts w:ascii="Times New Roman" w:hAnsi="Times New Roman" w:hint="eastAsia"/>
        </w:rPr>
        <w:t xml:space="preserve">  </w:t>
      </w:r>
      <w:r>
        <w:rPr>
          <w:rFonts w:ascii="Times New Roman" w:hAnsi="Times New Roman" w:hint="eastAsia"/>
        </w:rPr>
        <w:t>投标文件格式</w:t>
      </w:r>
    </w:p>
    <w:p w:rsidR="00467487" w:rsidRDefault="00467487">
      <w:pPr>
        <w:autoSpaceDE w:val="0"/>
        <w:autoSpaceDN w:val="0"/>
        <w:adjustRightInd w:val="0"/>
        <w:spacing w:line="520" w:lineRule="exact"/>
      </w:pPr>
    </w:p>
    <w:p w:rsidR="00467487" w:rsidRDefault="00467487">
      <w:pPr>
        <w:autoSpaceDE w:val="0"/>
        <w:autoSpaceDN w:val="0"/>
        <w:adjustRightInd w:val="0"/>
        <w:spacing w:line="520" w:lineRule="exact"/>
        <w:rPr>
          <w:b/>
          <w:kern w:val="0"/>
          <w:sz w:val="24"/>
        </w:rPr>
      </w:pPr>
    </w:p>
    <w:p w:rsidR="00467487" w:rsidRDefault="00467487">
      <w:pPr>
        <w:autoSpaceDE w:val="0"/>
        <w:autoSpaceDN w:val="0"/>
        <w:adjustRightInd w:val="0"/>
        <w:spacing w:line="520" w:lineRule="exact"/>
        <w:rPr>
          <w:b/>
          <w:kern w:val="0"/>
          <w:sz w:val="24"/>
        </w:rPr>
      </w:pPr>
    </w:p>
    <w:p w:rsidR="00467487" w:rsidRDefault="00467487">
      <w:pPr>
        <w:autoSpaceDE w:val="0"/>
        <w:autoSpaceDN w:val="0"/>
        <w:adjustRightInd w:val="0"/>
        <w:spacing w:line="520" w:lineRule="exact"/>
        <w:rPr>
          <w:b/>
          <w:kern w:val="0"/>
          <w:sz w:val="24"/>
        </w:rPr>
      </w:pPr>
    </w:p>
    <w:p w:rsidR="00467487" w:rsidRDefault="00220DF4">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rsidR="00467487" w:rsidRDefault="00467487">
      <w:pPr>
        <w:autoSpaceDE w:val="0"/>
        <w:autoSpaceDN w:val="0"/>
        <w:adjustRightInd w:val="0"/>
        <w:spacing w:line="520" w:lineRule="exact"/>
        <w:rPr>
          <w:b/>
          <w:kern w:val="0"/>
          <w:sz w:val="36"/>
          <w:szCs w:val="36"/>
        </w:rPr>
      </w:pPr>
    </w:p>
    <w:p w:rsidR="00467487" w:rsidRDefault="00467487">
      <w:pPr>
        <w:autoSpaceDE w:val="0"/>
        <w:autoSpaceDN w:val="0"/>
        <w:adjustRightInd w:val="0"/>
        <w:spacing w:line="520" w:lineRule="exact"/>
        <w:jc w:val="center"/>
        <w:rPr>
          <w:b/>
          <w:color w:val="FF0000"/>
          <w:kern w:val="0"/>
          <w:sz w:val="24"/>
        </w:rPr>
      </w:pPr>
    </w:p>
    <w:p w:rsidR="00467487" w:rsidRDefault="00220DF4" w:rsidP="00573B53">
      <w:pPr>
        <w:spacing w:beforeLines="30" w:afterLines="70" w:line="540" w:lineRule="exact"/>
        <w:ind w:leftChars="300" w:left="630"/>
        <w:rPr>
          <w:b/>
          <w:sz w:val="34"/>
          <w:szCs w:val="34"/>
        </w:rPr>
      </w:pPr>
      <w:r>
        <w:rPr>
          <w:rFonts w:hint="eastAsia"/>
          <w:b/>
          <w:sz w:val="34"/>
          <w:szCs w:val="34"/>
        </w:rPr>
        <w:t>项目编号：</w:t>
      </w:r>
    </w:p>
    <w:p w:rsidR="00467487" w:rsidRDefault="00220DF4" w:rsidP="00573B53">
      <w:pPr>
        <w:spacing w:beforeLines="30" w:afterLines="70" w:line="540" w:lineRule="exact"/>
        <w:ind w:leftChars="300" w:left="2152" w:hangingChars="446" w:hanging="1522"/>
        <w:rPr>
          <w:b/>
          <w:sz w:val="34"/>
          <w:szCs w:val="34"/>
        </w:rPr>
      </w:pPr>
      <w:r>
        <w:rPr>
          <w:rFonts w:hint="eastAsia"/>
          <w:b/>
          <w:sz w:val="34"/>
          <w:szCs w:val="34"/>
        </w:rPr>
        <w:t>项目名称：</w:t>
      </w:r>
    </w:p>
    <w:p w:rsidR="00467487" w:rsidRDefault="00220DF4" w:rsidP="00573B53">
      <w:pPr>
        <w:spacing w:beforeLines="30" w:afterLines="70" w:line="540" w:lineRule="exact"/>
        <w:ind w:leftChars="300" w:left="2152" w:hangingChars="446" w:hanging="1522"/>
        <w:rPr>
          <w:b/>
          <w:sz w:val="34"/>
          <w:szCs w:val="34"/>
        </w:rPr>
      </w:pPr>
      <w:r>
        <w:rPr>
          <w:rFonts w:hint="eastAsia"/>
          <w:b/>
          <w:sz w:val="34"/>
          <w:szCs w:val="34"/>
        </w:rPr>
        <w:t>投标包号：</w:t>
      </w:r>
    </w:p>
    <w:p w:rsidR="00467487" w:rsidRDefault="00220DF4" w:rsidP="00573B53">
      <w:pPr>
        <w:spacing w:beforeLines="30" w:afterLines="70" w:line="540" w:lineRule="exact"/>
        <w:ind w:leftChars="300" w:left="630"/>
        <w:rPr>
          <w:b/>
          <w:sz w:val="34"/>
          <w:szCs w:val="34"/>
        </w:rPr>
      </w:pPr>
      <w:r>
        <w:rPr>
          <w:rFonts w:hint="eastAsia"/>
          <w:b/>
          <w:sz w:val="34"/>
          <w:szCs w:val="34"/>
        </w:rPr>
        <w:t>投标单位名称：</w:t>
      </w:r>
    </w:p>
    <w:p w:rsidR="00467487" w:rsidRDefault="00220DF4" w:rsidP="00573B53">
      <w:pPr>
        <w:spacing w:beforeLines="30" w:afterLines="70" w:line="540" w:lineRule="exact"/>
        <w:ind w:leftChars="300" w:left="630"/>
        <w:rPr>
          <w:b/>
          <w:sz w:val="34"/>
          <w:szCs w:val="34"/>
        </w:rPr>
      </w:pPr>
      <w:r>
        <w:rPr>
          <w:rFonts w:hint="eastAsia"/>
          <w:b/>
          <w:sz w:val="34"/>
          <w:szCs w:val="34"/>
        </w:rPr>
        <w:t>投标单位电话：</w:t>
      </w:r>
    </w:p>
    <w:p w:rsidR="00467487" w:rsidRDefault="00220DF4" w:rsidP="00573B53">
      <w:pPr>
        <w:spacing w:beforeLines="30" w:afterLines="70" w:line="540" w:lineRule="exact"/>
        <w:ind w:leftChars="300" w:left="630"/>
        <w:rPr>
          <w:b/>
          <w:sz w:val="34"/>
          <w:szCs w:val="34"/>
        </w:rPr>
      </w:pPr>
      <w:r>
        <w:rPr>
          <w:rFonts w:hint="eastAsia"/>
          <w:b/>
          <w:sz w:val="34"/>
          <w:szCs w:val="34"/>
        </w:rPr>
        <w:t>投标单位详细地址：</w:t>
      </w:r>
    </w:p>
    <w:p w:rsidR="00467487" w:rsidRDefault="00220DF4" w:rsidP="00573B53">
      <w:pPr>
        <w:spacing w:beforeLines="30" w:afterLines="70" w:line="540" w:lineRule="exact"/>
        <w:ind w:leftChars="300" w:left="630"/>
        <w:rPr>
          <w:b/>
          <w:sz w:val="34"/>
          <w:szCs w:val="34"/>
        </w:rPr>
      </w:pPr>
      <w:r>
        <w:rPr>
          <w:rFonts w:hint="eastAsia"/>
          <w:b/>
          <w:kern w:val="0"/>
          <w:sz w:val="34"/>
          <w:szCs w:val="34"/>
        </w:rPr>
        <w:t>投标代表人姓名：</w:t>
      </w:r>
    </w:p>
    <w:p w:rsidR="00467487" w:rsidRDefault="00220DF4" w:rsidP="00573B53">
      <w:pPr>
        <w:spacing w:beforeLines="30" w:afterLines="70" w:line="540" w:lineRule="exact"/>
        <w:ind w:leftChars="300" w:left="630"/>
        <w:rPr>
          <w:b/>
          <w:sz w:val="34"/>
          <w:szCs w:val="34"/>
        </w:rPr>
      </w:pPr>
      <w:r>
        <w:rPr>
          <w:rFonts w:hint="eastAsia"/>
          <w:b/>
          <w:sz w:val="34"/>
          <w:szCs w:val="34"/>
        </w:rPr>
        <w:t>法定代表人：</w:t>
      </w:r>
    </w:p>
    <w:p w:rsidR="00467487" w:rsidRDefault="00220DF4" w:rsidP="00573B53">
      <w:pPr>
        <w:spacing w:beforeLines="30" w:afterLines="70" w:line="540" w:lineRule="exact"/>
        <w:ind w:leftChars="300" w:left="630"/>
        <w:rPr>
          <w:b/>
          <w:bCs/>
          <w:sz w:val="24"/>
        </w:rPr>
      </w:pPr>
      <w:r>
        <w:rPr>
          <w:rFonts w:hint="eastAsia"/>
          <w:b/>
          <w:sz w:val="34"/>
          <w:szCs w:val="34"/>
        </w:rPr>
        <w:t>投标日期：</w:t>
      </w:r>
      <w:r>
        <w:rPr>
          <w:rFonts w:hint="eastAsia"/>
          <w:b/>
          <w:sz w:val="34"/>
          <w:szCs w:val="34"/>
        </w:rPr>
        <w:t xml:space="preserve">   </w:t>
      </w:r>
      <w:r>
        <w:rPr>
          <w:rFonts w:hint="eastAsia"/>
          <w:b/>
          <w:sz w:val="34"/>
          <w:szCs w:val="34"/>
        </w:rPr>
        <w:t>年</w:t>
      </w:r>
      <w:r>
        <w:rPr>
          <w:rFonts w:hint="eastAsia"/>
          <w:b/>
          <w:sz w:val="34"/>
          <w:szCs w:val="34"/>
        </w:rPr>
        <w:t xml:space="preserve">   </w:t>
      </w:r>
      <w:r>
        <w:rPr>
          <w:rFonts w:hint="eastAsia"/>
          <w:b/>
          <w:sz w:val="34"/>
          <w:szCs w:val="34"/>
        </w:rPr>
        <w:t>月</w:t>
      </w:r>
      <w:r>
        <w:rPr>
          <w:rFonts w:hint="eastAsia"/>
          <w:b/>
          <w:sz w:val="34"/>
          <w:szCs w:val="34"/>
        </w:rPr>
        <w:t xml:space="preserve">   </w:t>
      </w:r>
      <w:r>
        <w:rPr>
          <w:rFonts w:hint="eastAsia"/>
          <w:b/>
          <w:sz w:val="34"/>
          <w:szCs w:val="34"/>
        </w:rPr>
        <w:t>日</w:t>
      </w:r>
    </w:p>
    <w:p w:rsidR="00467487" w:rsidRDefault="00220DF4">
      <w:pPr>
        <w:widowControl/>
        <w:jc w:val="left"/>
        <w:rPr>
          <w:b/>
          <w:bCs/>
          <w:sz w:val="24"/>
        </w:rPr>
      </w:pPr>
      <w:r>
        <w:rPr>
          <w:b/>
          <w:bCs/>
          <w:sz w:val="24"/>
        </w:rPr>
        <w:br w:type="page"/>
      </w:r>
    </w:p>
    <w:p w:rsidR="00467487" w:rsidRDefault="00220DF4">
      <w:pPr>
        <w:autoSpaceDN w:val="0"/>
        <w:spacing w:line="360" w:lineRule="auto"/>
        <w:jc w:val="center"/>
        <w:rPr>
          <w:b/>
          <w:bCs/>
          <w:sz w:val="24"/>
        </w:rPr>
      </w:pPr>
      <w:r>
        <w:rPr>
          <w:rFonts w:hint="eastAsia"/>
          <w:b/>
          <w:bCs/>
          <w:sz w:val="24"/>
        </w:rPr>
        <w:lastRenderedPageBreak/>
        <w:t>投标文件目录格式</w:t>
      </w:r>
    </w:p>
    <w:p w:rsidR="00467487" w:rsidRDefault="00220DF4">
      <w:pPr>
        <w:autoSpaceDN w:val="0"/>
        <w:spacing w:line="360" w:lineRule="auto"/>
        <w:jc w:val="center"/>
        <w:rPr>
          <w:b/>
          <w:bCs/>
          <w:sz w:val="24"/>
        </w:rPr>
      </w:pPr>
      <w:r>
        <w:rPr>
          <w:rFonts w:hint="eastAsia"/>
          <w:b/>
          <w:bCs/>
          <w:sz w:val="24"/>
        </w:rPr>
        <w:t>（投标人自行编制）</w:t>
      </w:r>
    </w:p>
    <w:p w:rsidR="00467487" w:rsidRDefault="00467487">
      <w:pPr>
        <w:widowControl/>
        <w:jc w:val="center"/>
        <w:rPr>
          <w:b/>
          <w:sz w:val="24"/>
        </w:rPr>
      </w:pPr>
    </w:p>
    <w:p w:rsidR="00467487" w:rsidRDefault="00220DF4">
      <w:pPr>
        <w:widowControl/>
        <w:jc w:val="left"/>
        <w:rPr>
          <w:b/>
          <w:sz w:val="24"/>
        </w:rPr>
      </w:pPr>
      <w:r>
        <w:rPr>
          <w:b/>
          <w:sz w:val="24"/>
        </w:rPr>
        <w:br w:type="page"/>
      </w:r>
    </w:p>
    <w:p w:rsidR="00467487" w:rsidRDefault="00220DF4" w:rsidP="00573B53">
      <w:pPr>
        <w:tabs>
          <w:tab w:val="left" w:pos="360"/>
        </w:tabs>
        <w:spacing w:afterLines="100" w:line="360" w:lineRule="auto"/>
        <w:rPr>
          <w:sz w:val="24"/>
        </w:rPr>
      </w:pPr>
      <w:r>
        <w:rPr>
          <w:sz w:val="24"/>
        </w:rPr>
        <w:lastRenderedPageBreak/>
        <w:t>附件</w:t>
      </w:r>
      <w:r>
        <w:rPr>
          <w:sz w:val="24"/>
        </w:rPr>
        <w:t>1</w:t>
      </w:r>
    </w:p>
    <w:p w:rsidR="00467487" w:rsidRDefault="00220DF4">
      <w:pPr>
        <w:autoSpaceDN w:val="0"/>
        <w:spacing w:line="360" w:lineRule="auto"/>
        <w:jc w:val="center"/>
        <w:rPr>
          <w:b/>
          <w:bCs/>
          <w:sz w:val="24"/>
        </w:rPr>
      </w:pPr>
      <w:r>
        <w:rPr>
          <w:b/>
          <w:bCs/>
          <w:sz w:val="24"/>
        </w:rPr>
        <w:t>投标书</w:t>
      </w:r>
    </w:p>
    <w:p w:rsidR="00467487" w:rsidRDefault="00220DF4">
      <w:pPr>
        <w:spacing w:line="360" w:lineRule="auto"/>
        <w:rPr>
          <w:sz w:val="24"/>
        </w:rPr>
      </w:pPr>
      <w:r>
        <w:rPr>
          <w:sz w:val="24"/>
        </w:rPr>
        <w:t>致：天津市</w:t>
      </w:r>
      <w:r>
        <w:rPr>
          <w:rFonts w:hint="eastAsia"/>
          <w:sz w:val="24"/>
        </w:rPr>
        <w:t>东丽区</w:t>
      </w:r>
      <w:r>
        <w:rPr>
          <w:sz w:val="24"/>
        </w:rPr>
        <w:t>政府采购中心</w:t>
      </w:r>
    </w:p>
    <w:p w:rsidR="00467487" w:rsidRDefault="00220DF4">
      <w:pPr>
        <w:spacing w:line="360" w:lineRule="auto"/>
        <w:ind w:firstLineChars="200" w:firstLine="480"/>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投标文件正本一份，副本四份，电子版光盘一份</w:t>
      </w:r>
      <w:r>
        <w:rPr>
          <w:sz w:val="24"/>
        </w:rPr>
        <w:t>。</w:t>
      </w:r>
    </w:p>
    <w:p w:rsidR="00467487" w:rsidRDefault="00220DF4">
      <w:pPr>
        <w:spacing w:line="360" w:lineRule="auto"/>
        <w:ind w:firstLineChars="200" w:firstLine="480"/>
        <w:rPr>
          <w:sz w:val="24"/>
        </w:rPr>
      </w:pPr>
      <w:r>
        <w:rPr>
          <w:sz w:val="24"/>
        </w:rPr>
        <w:t>据此函，签字代表宣布同意如下：</w:t>
      </w:r>
    </w:p>
    <w:p w:rsidR="00467487" w:rsidRDefault="00220DF4">
      <w:pPr>
        <w:spacing w:line="360" w:lineRule="auto"/>
        <w:ind w:firstLineChars="200" w:firstLine="480"/>
        <w:rPr>
          <w:sz w:val="24"/>
        </w:rPr>
      </w:pPr>
      <w:r>
        <w:rPr>
          <w:rFonts w:hint="eastAsia"/>
          <w:sz w:val="24"/>
        </w:rPr>
        <w:t xml:space="preserve">1. </w:t>
      </w:r>
      <w:r>
        <w:rPr>
          <w:rFonts w:hint="eastAsia"/>
          <w:sz w:val="24"/>
        </w:rPr>
        <w:t>所附投标报价表中规定的应提供和交付的货物投标总价为：</w:t>
      </w:r>
    </w:p>
    <w:p w:rsidR="00467487" w:rsidRDefault="00220DF4">
      <w:pPr>
        <w:spacing w:line="360" w:lineRule="auto"/>
        <w:ind w:firstLineChars="200" w:firstLine="480"/>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rsidR="00467487" w:rsidRDefault="00220DF4">
      <w:pPr>
        <w:spacing w:line="360" w:lineRule="auto"/>
        <w:ind w:firstLineChars="200" w:firstLine="480"/>
        <w:rPr>
          <w:sz w:val="24"/>
        </w:rPr>
      </w:pPr>
      <w:r>
        <w:rPr>
          <w:sz w:val="24"/>
        </w:rPr>
        <w:t>……</w:t>
      </w:r>
    </w:p>
    <w:p w:rsidR="00467487" w:rsidRDefault="00220DF4">
      <w:pPr>
        <w:spacing w:line="360" w:lineRule="auto"/>
        <w:ind w:firstLineChars="200" w:firstLine="480"/>
        <w:rPr>
          <w:sz w:val="24"/>
        </w:rPr>
      </w:pPr>
      <w:r>
        <w:rPr>
          <w:sz w:val="24"/>
        </w:rPr>
        <w:t>2.</w:t>
      </w:r>
      <w:r>
        <w:rPr>
          <w:rFonts w:hint="eastAsia"/>
          <w:sz w:val="24"/>
        </w:rPr>
        <w:t xml:space="preserve"> </w:t>
      </w:r>
      <w:r>
        <w:rPr>
          <w:rFonts w:hint="eastAsia"/>
          <w:sz w:val="24"/>
        </w:rPr>
        <w:t>我公司</w:t>
      </w:r>
      <w:r>
        <w:rPr>
          <w:sz w:val="24"/>
        </w:rPr>
        <w:t>将按招标文件的规定履行合同责任和义务。</w:t>
      </w:r>
    </w:p>
    <w:p w:rsidR="00467487" w:rsidRDefault="00220DF4">
      <w:pPr>
        <w:spacing w:line="360" w:lineRule="auto"/>
        <w:ind w:firstLineChars="200" w:firstLine="480"/>
        <w:rPr>
          <w:sz w:val="24"/>
        </w:rPr>
      </w:pPr>
      <w:r>
        <w:rPr>
          <w:sz w:val="24"/>
        </w:rPr>
        <w:t>3.</w:t>
      </w:r>
      <w:r>
        <w:rPr>
          <w:rFonts w:hint="eastAsia"/>
          <w:sz w:val="24"/>
        </w:rPr>
        <w:t xml:space="preserve"> </w:t>
      </w:r>
      <w:r>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467487" w:rsidRDefault="00220DF4">
      <w:pPr>
        <w:spacing w:line="360" w:lineRule="auto"/>
        <w:ind w:firstLineChars="200" w:firstLine="480"/>
        <w:rPr>
          <w:sz w:val="24"/>
        </w:rPr>
      </w:pPr>
      <w:r>
        <w:rPr>
          <w:sz w:val="24"/>
        </w:rPr>
        <w:t>4.</w:t>
      </w:r>
      <w:r>
        <w:rPr>
          <w:rFonts w:hint="eastAsia"/>
          <w:sz w:val="24"/>
        </w:rPr>
        <w:t xml:space="preserve"> </w:t>
      </w:r>
      <w:r>
        <w:rPr>
          <w:rFonts w:hint="eastAsia"/>
          <w:sz w:val="24"/>
        </w:rPr>
        <w:t>我公司的投标有效期为提交投标文件的截止之日起</w:t>
      </w:r>
      <w:r>
        <w:rPr>
          <w:rFonts w:hint="eastAsia"/>
          <w:sz w:val="24"/>
        </w:rPr>
        <w:t>60</w:t>
      </w:r>
      <w:r>
        <w:rPr>
          <w:rFonts w:hint="eastAsia"/>
          <w:sz w:val="24"/>
        </w:rPr>
        <w:t>天。</w:t>
      </w:r>
    </w:p>
    <w:p w:rsidR="00467487" w:rsidRDefault="00220DF4">
      <w:pPr>
        <w:spacing w:line="360" w:lineRule="auto"/>
        <w:ind w:firstLineChars="200" w:firstLine="480"/>
        <w:rPr>
          <w:sz w:val="24"/>
        </w:rPr>
      </w:pPr>
      <w:r>
        <w:rPr>
          <w:rFonts w:hint="eastAsia"/>
          <w:sz w:val="24"/>
        </w:rPr>
        <w:t>5</w:t>
      </w:r>
      <w:r>
        <w:rPr>
          <w:sz w:val="24"/>
        </w:rPr>
        <w:t>.</w:t>
      </w:r>
      <w:r>
        <w:rPr>
          <w:rFonts w:hint="eastAsia"/>
          <w:sz w:val="24"/>
        </w:rPr>
        <w:t xml:space="preserve"> </w:t>
      </w:r>
      <w:r>
        <w:rPr>
          <w:rFonts w:hint="eastAsia"/>
          <w:sz w:val="24"/>
        </w:rPr>
        <w:t>我公司同意按照招标方要求</w:t>
      </w:r>
      <w:r>
        <w:rPr>
          <w:sz w:val="24"/>
        </w:rPr>
        <w:t>提供的与投标有关的一切数据或资料</w:t>
      </w:r>
      <w:r>
        <w:rPr>
          <w:rFonts w:hint="eastAsia"/>
          <w:sz w:val="24"/>
        </w:rPr>
        <w:t>，并声明投标文件及所提供的一切资料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467487" w:rsidRDefault="00220DF4">
      <w:pPr>
        <w:spacing w:line="360" w:lineRule="auto"/>
        <w:ind w:firstLineChars="200" w:firstLine="480"/>
        <w:rPr>
          <w:sz w:val="24"/>
        </w:rPr>
      </w:pPr>
      <w:r>
        <w:rPr>
          <w:rFonts w:hint="eastAsia"/>
          <w:sz w:val="24"/>
        </w:rPr>
        <w:t xml:space="preserve">6. </w:t>
      </w:r>
      <w:r>
        <w:rPr>
          <w:rFonts w:hint="eastAsia"/>
          <w:sz w:val="24"/>
        </w:rPr>
        <w:t>我公司保证所投产品来自合法的供货渠道，若中标，则有义务向采购人提供其需要的有效书面证明材料。如果提供非法渠道的商品，视为欺诈，并承担相关责任。</w:t>
      </w:r>
    </w:p>
    <w:p w:rsidR="00467487" w:rsidRDefault="00220DF4">
      <w:pPr>
        <w:spacing w:line="360" w:lineRule="auto"/>
        <w:ind w:firstLineChars="200" w:firstLine="480"/>
        <w:rPr>
          <w:sz w:val="24"/>
        </w:rPr>
      </w:pPr>
      <w:r>
        <w:rPr>
          <w:rFonts w:hint="eastAsia"/>
          <w:sz w:val="24"/>
        </w:rPr>
        <w:t xml:space="preserve">7 </w:t>
      </w:r>
      <w:r>
        <w:rPr>
          <w:rFonts w:hint="eastAsia"/>
          <w:sz w:val="24"/>
        </w:rPr>
        <w:t>我公司承诺完全符合《政府采购法》、《政府采购法实施条例》等法律法规规定，并随时接受采购人、集</w:t>
      </w:r>
      <w:proofErr w:type="gramStart"/>
      <w:r>
        <w:rPr>
          <w:rFonts w:hint="eastAsia"/>
          <w:sz w:val="24"/>
        </w:rPr>
        <w:t>采代</w:t>
      </w:r>
      <w:proofErr w:type="gramEnd"/>
      <w:r>
        <w:rPr>
          <w:rFonts w:hint="eastAsia"/>
          <w:sz w:val="24"/>
        </w:rPr>
        <w:t>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rsidR="00467487" w:rsidRDefault="00220DF4">
      <w:pPr>
        <w:spacing w:line="360" w:lineRule="auto"/>
        <w:ind w:firstLineChars="200" w:firstLine="480"/>
        <w:rPr>
          <w:sz w:val="24"/>
        </w:rPr>
      </w:pPr>
      <w:r>
        <w:rPr>
          <w:rFonts w:hint="eastAsia"/>
          <w:sz w:val="24"/>
        </w:rPr>
        <w:t xml:space="preserve">8.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w:t>
      </w:r>
      <w:r>
        <w:rPr>
          <w:rFonts w:hint="eastAsia"/>
          <w:sz w:val="24"/>
        </w:rPr>
        <w:lastRenderedPageBreak/>
        <w:t>政府采购严重违法失信行为记录名单，符合《中华人民共和国政府采购法》第二十二条规定的各项条件，</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467487" w:rsidRDefault="00220DF4">
      <w:pPr>
        <w:spacing w:line="360" w:lineRule="auto"/>
        <w:ind w:firstLineChars="200" w:firstLine="480"/>
        <w:rPr>
          <w:sz w:val="24"/>
        </w:rPr>
      </w:pPr>
      <w:r>
        <w:rPr>
          <w:rFonts w:hint="eastAsia"/>
          <w:sz w:val="24"/>
        </w:rPr>
        <w:t xml:space="preserve">9. </w:t>
      </w:r>
      <w:r>
        <w:rPr>
          <w:rFonts w:hint="eastAsia"/>
          <w:sz w:val="24"/>
        </w:rPr>
        <w:t>我公司完全认同招标文件中对于节能产品政府采购强制采购产品范围的划定。</w:t>
      </w:r>
    </w:p>
    <w:p w:rsidR="00467487" w:rsidRDefault="00220DF4">
      <w:pPr>
        <w:spacing w:line="360" w:lineRule="auto"/>
        <w:ind w:firstLineChars="200" w:firstLine="480"/>
        <w:rPr>
          <w:sz w:val="24"/>
        </w:rPr>
      </w:pPr>
      <w:r>
        <w:rPr>
          <w:rFonts w:hint="eastAsia"/>
          <w:sz w:val="24"/>
        </w:rPr>
        <w:t>10</w:t>
      </w:r>
      <w:r>
        <w:rPr>
          <w:sz w:val="24"/>
        </w:rPr>
        <w:t>.</w:t>
      </w:r>
      <w:r>
        <w:rPr>
          <w:rFonts w:hint="eastAsia"/>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467487" w:rsidRDefault="00220DF4">
      <w:pPr>
        <w:spacing w:line="360" w:lineRule="auto"/>
        <w:ind w:firstLineChars="200" w:firstLine="480"/>
        <w:rPr>
          <w:sz w:val="24"/>
        </w:rPr>
      </w:pPr>
      <w:r>
        <w:rPr>
          <w:rFonts w:hint="eastAsia"/>
          <w:sz w:val="24"/>
        </w:rPr>
        <w:t xml:space="preserve">11.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467487" w:rsidRDefault="00220DF4">
      <w:pPr>
        <w:spacing w:line="360" w:lineRule="auto"/>
        <w:ind w:firstLineChars="200" w:firstLine="480"/>
        <w:rPr>
          <w:sz w:val="24"/>
        </w:rPr>
      </w:pPr>
      <w:r>
        <w:rPr>
          <w:rFonts w:hint="eastAsia"/>
          <w:sz w:val="24"/>
        </w:rPr>
        <w:t>12</w:t>
      </w:r>
      <w:r>
        <w:rPr>
          <w:sz w:val="24"/>
        </w:rPr>
        <w:t>.</w:t>
      </w:r>
      <w:r>
        <w:rPr>
          <w:rFonts w:hint="eastAsia"/>
          <w:sz w:val="24"/>
        </w:rPr>
        <w:t xml:space="preserve"> </w:t>
      </w:r>
      <w:r>
        <w:rPr>
          <w:sz w:val="24"/>
        </w:rPr>
        <w:t>与本投标有关的一切正式往来通讯请寄：</w:t>
      </w:r>
    </w:p>
    <w:p w:rsidR="00467487" w:rsidRDefault="00467487">
      <w:pPr>
        <w:spacing w:line="360" w:lineRule="auto"/>
        <w:ind w:firstLineChars="200" w:firstLine="480"/>
        <w:rPr>
          <w:sz w:val="24"/>
        </w:rPr>
      </w:pPr>
    </w:p>
    <w:p w:rsidR="00467487" w:rsidRDefault="00220DF4">
      <w:pPr>
        <w:spacing w:line="360" w:lineRule="auto"/>
        <w:ind w:firstLineChars="200" w:firstLine="480"/>
        <w:rPr>
          <w:sz w:val="24"/>
        </w:rPr>
      </w:pPr>
      <w:r>
        <w:rPr>
          <w:sz w:val="24"/>
        </w:rPr>
        <w:t>地</w:t>
      </w:r>
      <w:r>
        <w:rPr>
          <w:sz w:val="24"/>
        </w:rPr>
        <w:t xml:space="preserve">    </w:t>
      </w:r>
      <w:r>
        <w:rPr>
          <w:sz w:val="24"/>
        </w:rPr>
        <w:t>址：</w:t>
      </w:r>
    </w:p>
    <w:p w:rsidR="00467487" w:rsidRDefault="00220DF4">
      <w:pPr>
        <w:spacing w:line="360" w:lineRule="auto"/>
        <w:ind w:firstLineChars="200" w:firstLine="480"/>
        <w:rPr>
          <w:sz w:val="24"/>
        </w:rPr>
      </w:pPr>
      <w:r>
        <w:rPr>
          <w:sz w:val="24"/>
        </w:rPr>
        <w:t>邮政编码：</w:t>
      </w:r>
    </w:p>
    <w:p w:rsidR="00467487" w:rsidRDefault="00220DF4">
      <w:pPr>
        <w:spacing w:line="360" w:lineRule="auto"/>
        <w:ind w:firstLineChars="200" w:firstLine="480"/>
        <w:rPr>
          <w:sz w:val="24"/>
        </w:rPr>
      </w:pPr>
      <w:r>
        <w:rPr>
          <w:sz w:val="24"/>
        </w:rPr>
        <w:t>电</w:t>
      </w:r>
      <w:r>
        <w:rPr>
          <w:sz w:val="24"/>
        </w:rPr>
        <w:t xml:space="preserve">    </w:t>
      </w:r>
      <w:r>
        <w:rPr>
          <w:sz w:val="24"/>
        </w:rPr>
        <w:t>话：</w:t>
      </w:r>
    </w:p>
    <w:p w:rsidR="00467487" w:rsidRDefault="00220DF4">
      <w:pPr>
        <w:spacing w:line="360" w:lineRule="auto"/>
        <w:ind w:firstLineChars="200" w:firstLine="480"/>
        <w:rPr>
          <w:sz w:val="24"/>
        </w:rPr>
      </w:pPr>
      <w:r>
        <w:rPr>
          <w:sz w:val="24"/>
        </w:rPr>
        <w:t>传</w:t>
      </w:r>
      <w:r>
        <w:rPr>
          <w:sz w:val="24"/>
        </w:rPr>
        <w:t xml:space="preserve">    </w:t>
      </w:r>
      <w:r>
        <w:rPr>
          <w:sz w:val="24"/>
        </w:rPr>
        <w:t>真：</w:t>
      </w: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467487">
      <w:pPr>
        <w:spacing w:line="460" w:lineRule="exact"/>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467487" w:rsidP="00573B53">
      <w:pPr>
        <w:tabs>
          <w:tab w:val="left" w:pos="360"/>
        </w:tabs>
        <w:spacing w:afterLines="100" w:line="360" w:lineRule="auto"/>
        <w:rPr>
          <w:sz w:val="24"/>
        </w:rPr>
      </w:pPr>
    </w:p>
    <w:p w:rsidR="00467487" w:rsidRDefault="00220DF4" w:rsidP="00573B53">
      <w:pPr>
        <w:tabs>
          <w:tab w:val="left" w:pos="360"/>
        </w:tabs>
        <w:spacing w:afterLines="100" w:line="360" w:lineRule="auto"/>
        <w:rPr>
          <w:sz w:val="24"/>
        </w:rPr>
      </w:pPr>
      <w:r>
        <w:rPr>
          <w:sz w:val="24"/>
        </w:rPr>
        <w:lastRenderedPageBreak/>
        <w:t>附件</w:t>
      </w:r>
      <w:r>
        <w:rPr>
          <w:rFonts w:hint="eastAsia"/>
          <w:sz w:val="24"/>
        </w:rPr>
        <w:t>2</w:t>
      </w:r>
    </w:p>
    <w:p w:rsidR="00467487" w:rsidRDefault="00220DF4">
      <w:pPr>
        <w:autoSpaceDN w:val="0"/>
        <w:spacing w:line="360" w:lineRule="auto"/>
        <w:jc w:val="center"/>
        <w:rPr>
          <w:b/>
          <w:bCs/>
          <w:sz w:val="24"/>
        </w:rPr>
      </w:pPr>
      <w:r>
        <w:rPr>
          <w:rFonts w:hint="eastAsia"/>
          <w:b/>
          <w:bCs/>
          <w:sz w:val="24"/>
        </w:rPr>
        <w:t>供应商资格要求证明文件</w:t>
      </w:r>
    </w:p>
    <w:p w:rsidR="00467487" w:rsidRDefault="00467487">
      <w:pPr>
        <w:spacing w:line="620" w:lineRule="exact"/>
        <w:rPr>
          <w:sz w:val="24"/>
        </w:rPr>
      </w:pPr>
    </w:p>
    <w:p w:rsidR="00467487" w:rsidRDefault="00467487">
      <w:pPr>
        <w:spacing w:line="620" w:lineRule="exact"/>
        <w:rPr>
          <w:sz w:val="24"/>
        </w:rPr>
      </w:pPr>
    </w:p>
    <w:p w:rsidR="00467487" w:rsidRDefault="00467487">
      <w:pPr>
        <w:spacing w:line="620" w:lineRule="exact"/>
        <w:rPr>
          <w:sz w:val="24"/>
        </w:rPr>
      </w:pPr>
    </w:p>
    <w:p w:rsidR="00467487" w:rsidRDefault="00467487">
      <w:pPr>
        <w:spacing w:line="620" w:lineRule="exact"/>
        <w:rPr>
          <w:sz w:val="24"/>
        </w:rPr>
      </w:pPr>
    </w:p>
    <w:p w:rsidR="00467487" w:rsidRDefault="00467487">
      <w:pPr>
        <w:spacing w:line="620" w:lineRule="exact"/>
        <w:rPr>
          <w:sz w:val="24"/>
        </w:rPr>
      </w:pPr>
    </w:p>
    <w:p w:rsidR="00467487" w:rsidRDefault="00467487">
      <w:pPr>
        <w:spacing w:line="620" w:lineRule="exact"/>
        <w:rPr>
          <w:sz w:val="24"/>
        </w:rPr>
      </w:pPr>
    </w:p>
    <w:p w:rsidR="00467487" w:rsidRDefault="00220DF4">
      <w:pPr>
        <w:spacing w:line="360" w:lineRule="auto"/>
        <w:ind w:firstLineChars="300" w:firstLine="720"/>
        <w:rPr>
          <w:sz w:val="24"/>
        </w:rPr>
      </w:pPr>
      <w:r>
        <w:rPr>
          <w:sz w:val="24"/>
        </w:rPr>
        <w:t>注：相关证明材料应</w:t>
      </w:r>
      <w:proofErr w:type="gramStart"/>
      <w:r>
        <w:rPr>
          <w:sz w:val="24"/>
        </w:rPr>
        <w:t>附在此</w:t>
      </w:r>
      <w:proofErr w:type="gramEnd"/>
      <w:r>
        <w:rPr>
          <w:sz w:val="24"/>
        </w:rPr>
        <w:t>页后面。</w:t>
      </w:r>
    </w:p>
    <w:p w:rsidR="00467487" w:rsidRDefault="00467487">
      <w:pPr>
        <w:spacing w:line="620" w:lineRule="exact"/>
        <w:rPr>
          <w:sz w:val="24"/>
        </w:rPr>
      </w:pPr>
    </w:p>
    <w:p w:rsidR="00467487" w:rsidRDefault="00467487">
      <w:pPr>
        <w:spacing w:line="620" w:lineRule="exact"/>
        <w:rPr>
          <w:sz w:val="24"/>
        </w:rPr>
      </w:pPr>
    </w:p>
    <w:p w:rsidR="00467487" w:rsidRDefault="00467487">
      <w:pPr>
        <w:spacing w:line="460" w:lineRule="exact"/>
        <w:rPr>
          <w:sz w:val="24"/>
        </w:rPr>
      </w:pPr>
    </w:p>
    <w:p w:rsidR="00467487" w:rsidRDefault="00220DF4">
      <w:pPr>
        <w:widowControl/>
        <w:jc w:val="left"/>
        <w:rPr>
          <w:sz w:val="24"/>
        </w:rPr>
      </w:pPr>
      <w:r>
        <w:rPr>
          <w:sz w:val="24"/>
        </w:rPr>
        <w:br w:type="page"/>
      </w:r>
    </w:p>
    <w:p w:rsidR="00467487" w:rsidRDefault="00220DF4" w:rsidP="00573B53">
      <w:pPr>
        <w:tabs>
          <w:tab w:val="left" w:pos="360"/>
        </w:tabs>
        <w:spacing w:afterLines="100" w:line="360" w:lineRule="auto"/>
        <w:rPr>
          <w:sz w:val="24"/>
        </w:rPr>
      </w:pPr>
      <w:r>
        <w:rPr>
          <w:sz w:val="24"/>
        </w:rPr>
        <w:lastRenderedPageBreak/>
        <w:t>附件</w:t>
      </w:r>
      <w:r>
        <w:rPr>
          <w:rFonts w:hint="eastAsia"/>
          <w:sz w:val="24"/>
        </w:rPr>
        <w:t>3</w:t>
      </w:r>
    </w:p>
    <w:p w:rsidR="00467487" w:rsidRDefault="00220DF4">
      <w:pPr>
        <w:autoSpaceDN w:val="0"/>
        <w:spacing w:line="360" w:lineRule="auto"/>
        <w:jc w:val="center"/>
        <w:rPr>
          <w:b/>
          <w:bCs/>
          <w:sz w:val="24"/>
        </w:rPr>
      </w:pPr>
      <w:r>
        <w:rPr>
          <w:rFonts w:hint="eastAsia"/>
          <w:b/>
          <w:bCs/>
          <w:sz w:val="24"/>
        </w:rPr>
        <w:t>投标</w:t>
      </w:r>
      <w:r>
        <w:rPr>
          <w:b/>
          <w:bCs/>
          <w:sz w:val="24"/>
        </w:rPr>
        <w:t>代表人授权书</w:t>
      </w:r>
    </w:p>
    <w:p w:rsidR="00467487" w:rsidRDefault="00467487">
      <w:pPr>
        <w:spacing w:line="360" w:lineRule="auto"/>
        <w:rPr>
          <w:sz w:val="24"/>
          <w:szCs w:val="21"/>
        </w:rPr>
      </w:pPr>
    </w:p>
    <w:p w:rsidR="00467487" w:rsidRDefault="00220DF4">
      <w:pPr>
        <w:spacing w:line="360" w:lineRule="auto"/>
        <w:rPr>
          <w:sz w:val="24"/>
          <w:szCs w:val="21"/>
        </w:rPr>
      </w:pPr>
      <w:r>
        <w:rPr>
          <w:sz w:val="24"/>
          <w:szCs w:val="21"/>
        </w:rPr>
        <w:t>致：天津市</w:t>
      </w:r>
      <w:r>
        <w:rPr>
          <w:rFonts w:hint="eastAsia"/>
          <w:sz w:val="24"/>
          <w:szCs w:val="21"/>
        </w:rPr>
        <w:t>东丽区</w:t>
      </w:r>
      <w:r>
        <w:rPr>
          <w:sz w:val="24"/>
          <w:szCs w:val="21"/>
        </w:rPr>
        <w:t>政府采购中心</w:t>
      </w:r>
    </w:p>
    <w:p w:rsidR="00467487" w:rsidRDefault="00220DF4">
      <w:pPr>
        <w:snapToGrid w:val="0"/>
        <w:spacing w:line="360" w:lineRule="auto"/>
        <w:ind w:firstLineChars="200" w:firstLine="480"/>
        <w:rPr>
          <w:sz w:val="24"/>
          <w:szCs w:val="21"/>
        </w:rPr>
      </w:pPr>
      <w:r>
        <w:rPr>
          <w:rFonts w:hint="eastAsia"/>
          <w:sz w:val="24"/>
          <w:szCs w:val="21"/>
        </w:rPr>
        <w:t>我单位</w:t>
      </w:r>
      <w:r>
        <w:rPr>
          <w:sz w:val="24"/>
          <w:szCs w:val="21"/>
        </w:rPr>
        <w:t>授权委托在职职工</w:t>
      </w:r>
      <w:r>
        <w:rPr>
          <w:sz w:val="24"/>
          <w:szCs w:val="21"/>
        </w:rPr>
        <w:t>_______________</w:t>
      </w:r>
      <w:r>
        <w:rPr>
          <w:sz w:val="24"/>
          <w:szCs w:val="21"/>
        </w:rPr>
        <w:t>（姓名，职务）（身份证号码：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467487" w:rsidRDefault="00220DF4">
      <w:pPr>
        <w:snapToGrid w:val="0"/>
        <w:spacing w:line="360" w:lineRule="auto"/>
        <w:ind w:firstLineChars="200" w:firstLine="480"/>
        <w:rPr>
          <w:sz w:val="24"/>
          <w:szCs w:val="21"/>
        </w:rPr>
      </w:pPr>
      <w:r>
        <w:rPr>
          <w:sz w:val="24"/>
          <w:szCs w:val="21"/>
        </w:rPr>
        <w:t>我方对</w:t>
      </w:r>
      <w:r>
        <w:rPr>
          <w:rFonts w:hint="eastAsia"/>
          <w:sz w:val="24"/>
          <w:szCs w:val="21"/>
        </w:rPr>
        <w:t>投标代表人</w:t>
      </w:r>
      <w:r>
        <w:rPr>
          <w:sz w:val="24"/>
          <w:szCs w:val="21"/>
        </w:rPr>
        <w:t>的签名事项负全部责任。</w:t>
      </w:r>
    </w:p>
    <w:p w:rsidR="00467487" w:rsidRDefault="00220DF4">
      <w:pPr>
        <w:snapToGrid w:val="0"/>
        <w:spacing w:line="360" w:lineRule="auto"/>
        <w:ind w:firstLineChars="200" w:firstLine="480"/>
        <w:rPr>
          <w:sz w:val="24"/>
          <w:szCs w:val="21"/>
        </w:rPr>
      </w:pPr>
      <w:r>
        <w:rPr>
          <w:sz w:val="24"/>
          <w:szCs w:val="21"/>
        </w:rPr>
        <w:t>本授权书至投标有效期结束前始终有效。</w:t>
      </w:r>
    </w:p>
    <w:p w:rsidR="00467487" w:rsidRDefault="00220DF4">
      <w:pPr>
        <w:snapToGrid w:val="0"/>
        <w:spacing w:line="360" w:lineRule="auto"/>
        <w:ind w:firstLineChars="200" w:firstLine="480"/>
        <w:rPr>
          <w:sz w:val="24"/>
          <w:szCs w:val="21"/>
        </w:rPr>
      </w:pPr>
      <w:r>
        <w:rPr>
          <w:sz w:val="24"/>
          <w:szCs w:val="21"/>
        </w:rPr>
        <w:t>投标代表人无转委托权，特此委托。</w:t>
      </w:r>
    </w:p>
    <w:p w:rsidR="00467487" w:rsidRDefault="00467487">
      <w:pPr>
        <w:spacing w:line="360" w:lineRule="auto"/>
        <w:ind w:firstLineChars="200" w:firstLine="480"/>
        <w:rPr>
          <w:sz w:val="24"/>
        </w:rPr>
      </w:pPr>
    </w:p>
    <w:p w:rsidR="00467487" w:rsidRDefault="00467487">
      <w:pPr>
        <w:spacing w:line="360" w:lineRule="auto"/>
        <w:ind w:firstLineChars="2050" w:firstLine="4920"/>
        <w:rPr>
          <w:sz w:val="24"/>
        </w:rPr>
      </w:pPr>
    </w:p>
    <w:p w:rsidR="00467487" w:rsidRDefault="00220DF4">
      <w:pPr>
        <w:spacing w:line="360" w:lineRule="auto"/>
        <w:ind w:firstLineChars="2050" w:firstLine="4920"/>
        <w:rPr>
          <w:sz w:val="24"/>
        </w:rPr>
      </w:pPr>
      <w:r>
        <w:rPr>
          <w:rFonts w:hint="eastAsia"/>
          <w:sz w:val="24"/>
        </w:rPr>
        <w:t>法定代表人（签字</w:t>
      </w:r>
      <w:r>
        <w:rPr>
          <w:rFonts w:hint="eastAsia"/>
          <w:sz w:val="24"/>
        </w:rPr>
        <w:t xml:space="preserve"> </w:t>
      </w:r>
      <w:r>
        <w:rPr>
          <w:rFonts w:hint="eastAsia"/>
          <w:sz w:val="24"/>
        </w:rPr>
        <w:t>盖章）：</w:t>
      </w:r>
    </w:p>
    <w:p w:rsidR="00467487" w:rsidRDefault="00220DF4">
      <w:pPr>
        <w:spacing w:line="360" w:lineRule="auto"/>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f0"/>
        <w:tblW w:w="0" w:type="auto"/>
        <w:tblLook w:val="04A0"/>
      </w:tblPr>
      <w:tblGrid>
        <w:gridCol w:w="4264"/>
        <w:gridCol w:w="4264"/>
      </w:tblGrid>
      <w:tr w:rsidR="00467487">
        <w:tc>
          <w:tcPr>
            <w:tcW w:w="4264" w:type="dxa"/>
          </w:tcPr>
          <w:p w:rsidR="00467487" w:rsidRDefault="00220DF4">
            <w:pPr>
              <w:spacing w:line="360" w:lineRule="auto"/>
              <w:jc w:val="left"/>
              <w:rPr>
                <w:sz w:val="24"/>
              </w:rPr>
            </w:pPr>
            <w:r>
              <w:rPr>
                <w:rFonts w:hint="eastAsia"/>
                <w:sz w:val="24"/>
              </w:rPr>
              <w:t>投标代表人身份证正面</w:t>
            </w:r>
          </w:p>
          <w:p w:rsidR="00467487" w:rsidRDefault="00467487">
            <w:pPr>
              <w:spacing w:line="360" w:lineRule="auto"/>
              <w:jc w:val="left"/>
              <w:rPr>
                <w:sz w:val="24"/>
              </w:rPr>
            </w:pPr>
          </w:p>
          <w:p w:rsidR="00467487" w:rsidRDefault="00467487">
            <w:pPr>
              <w:spacing w:line="360" w:lineRule="auto"/>
              <w:jc w:val="left"/>
              <w:rPr>
                <w:sz w:val="24"/>
              </w:rPr>
            </w:pPr>
          </w:p>
          <w:p w:rsidR="00467487" w:rsidRDefault="00467487">
            <w:pPr>
              <w:spacing w:line="360" w:lineRule="auto"/>
              <w:jc w:val="left"/>
              <w:rPr>
                <w:sz w:val="24"/>
              </w:rPr>
            </w:pPr>
          </w:p>
          <w:p w:rsidR="00467487" w:rsidRDefault="00467487">
            <w:pPr>
              <w:spacing w:line="360" w:lineRule="auto"/>
              <w:jc w:val="left"/>
              <w:rPr>
                <w:sz w:val="24"/>
              </w:rPr>
            </w:pPr>
          </w:p>
          <w:p w:rsidR="00467487" w:rsidRDefault="00467487">
            <w:pPr>
              <w:spacing w:line="360" w:lineRule="auto"/>
              <w:jc w:val="left"/>
              <w:rPr>
                <w:sz w:val="24"/>
              </w:rPr>
            </w:pPr>
          </w:p>
        </w:tc>
        <w:tc>
          <w:tcPr>
            <w:tcW w:w="4264" w:type="dxa"/>
          </w:tcPr>
          <w:p w:rsidR="00467487" w:rsidRDefault="00220DF4">
            <w:pPr>
              <w:spacing w:line="360" w:lineRule="auto"/>
              <w:jc w:val="left"/>
              <w:rPr>
                <w:sz w:val="24"/>
              </w:rPr>
            </w:pPr>
            <w:r>
              <w:rPr>
                <w:rFonts w:hint="eastAsia"/>
                <w:sz w:val="24"/>
              </w:rPr>
              <w:t>投标代表人身份证背面</w:t>
            </w:r>
          </w:p>
        </w:tc>
      </w:tr>
    </w:tbl>
    <w:p w:rsidR="00467487" w:rsidRDefault="00467487">
      <w:pPr>
        <w:spacing w:line="360" w:lineRule="auto"/>
        <w:ind w:firstLineChars="2100" w:firstLine="5040"/>
        <w:rPr>
          <w:sz w:val="24"/>
        </w:rPr>
      </w:pPr>
    </w:p>
    <w:p w:rsidR="00467487" w:rsidRDefault="00220DF4">
      <w:pPr>
        <w:widowControl/>
        <w:jc w:val="left"/>
        <w:rPr>
          <w:sz w:val="24"/>
        </w:rPr>
      </w:pPr>
      <w:r>
        <w:rPr>
          <w:sz w:val="24"/>
        </w:rPr>
        <w:br w:type="page"/>
      </w:r>
      <w:r>
        <w:rPr>
          <w:sz w:val="24"/>
        </w:rPr>
        <w:lastRenderedPageBreak/>
        <w:t>附件</w:t>
      </w:r>
      <w:r>
        <w:rPr>
          <w:rFonts w:hint="eastAsia"/>
          <w:sz w:val="24"/>
        </w:rPr>
        <w:t>4</w:t>
      </w:r>
    </w:p>
    <w:p w:rsidR="00467487" w:rsidRDefault="00220DF4">
      <w:pPr>
        <w:autoSpaceDN w:val="0"/>
        <w:spacing w:line="360" w:lineRule="auto"/>
        <w:jc w:val="center"/>
        <w:rPr>
          <w:b/>
          <w:bCs/>
          <w:sz w:val="24"/>
        </w:rPr>
      </w:pPr>
      <w:r>
        <w:rPr>
          <w:b/>
          <w:bCs/>
          <w:sz w:val="24"/>
        </w:rPr>
        <w:t>开标一览表</w:t>
      </w:r>
    </w:p>
    <w:p w:rsidR="00467487" w:rsidRDefault="00467487">
      <w:pPr>
        <w:ind w:right="84"/>
        <w:rPr>
          <w:sz w:val="24"/>
        </w:rPr>
      </w:pPr>
    </w:p>
    <w:p w:rsidR="00467487" w:rsidRDefault="00220DF4">
      <w:pPr>
        <w:spacing w:line="460" w:lineRule="exact"/>
        <w:ind w:left="192"/>
        <w:rPr>
          <w:sz w:val="24"/>
        </w:rPr>
      </w:pPr>
      <w:r>
        <w:rPr>
          <w:sz w:val="24"/>
        </w:rPr>
        <w:t>项目名称：</w:t>
      </w:r>
      <w:r>
        <w:rPr>
          <w:sz w:val="24"/>
          <w:u w:val="single"/>
        </w:rPr>
        <w:t xml:space="preserve">                    </w:t>
      </w:r>
      <w:r>
        <w:rPr>
          <w:sz w:val="24"/>
        </w:rPr>
        <w:t xml:space="preserve">                  </w:t>
      </w:r>
    </w:p>
    <w:p w:rsidR="00467487" w:rsidRDefault="00220DF4">
      <w:pPr>
        <w:spacing w:line="460" w:lineRule="exact"/>
        <w:ind w:left="192"/>
        <w:rPr>
          <w:sz w:val="24"/>
        </w:rPr>
      </w:pPr>
      <w:r>
        <w:rPr>
          <w:sz w:val="24"/>
        </w:rPr>
        <w:t>项目编号：</w:t>
      </w:r>
      <w:r>
        <w:rPr>
          <w:sz w:val="24"/>
          <w:u w:val="single"/>
        </w:rPr>
        <w:t xml:space="preserve">                    </w:t>
      </w:r>
      <w:r>
        <w:rPr>
          <w:sz w:val="24"/>
        </w:rPr>
        <w:t xml:space="preserve">                  </w:t>
      </w:r>
    </w:p>
    <w:p w:rsidR="00467487" w:rsidRDefault="00220DF4">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
        <w:gridCol w:w="1707"/>
        <w:gridCol w:w="1463"/>
        <w:gridCol w:w="1605"/>
        <w:gridCol w:w="1463"/>
        <w:gridCol w:w="1313"/>
      </w:tblGrid>
      <w:tr w:rsidR="00467487">
        <w:trPr>
          <w:jc w:val="center"/>
        </w:trPr>
        <w:tc>
          <w:tcPr>
            <w:tcW w:w="572" w:type="pct"/>
            <w:vAlign w:val="center"/>
          </w:tcPr>
          <w:p w:rsidR="00467487" w:rsidRDefault="00220DF4">
            <w:pPr>
              <w:spacing w:line="460" w:lineRule="exact"/>
              <w:jc w:val="center"/>
              <w:rPr>
                <w:sz w:val="24"/>
              </w:rPr>
            </w:pPr>
            <w:proofErr w:type="gramStart"/>
            <w:r>
              <w:rPr>
                <w:rFonts w:hint="eastAsia"/>
                <w:sz w:val="24"/>
              </w:rPr>
              <w:t>包</w:t>
            </w:r>
            <w:r>
              <w:rPr>
                <w:sz w:val="24"/>
              </w:rPr>
              <w:t>号</w:t>
            </w:r>
            <w:proofErr w:type="gramEnd"/>
          </w:p>
        </w:tc>
        <w:tc>
          <w:tcPr>
            <w:tcW w:w="1001" w:type="pct"/>
            <w:vAlign w:val="center"/>
          </w:tcPr>
          <w:p w:rsidR="00467487" w:rsidRDefault="00220DF4">
            <w:pPr>
              <w:spacing w:line="460" w:lineRule="exact"/>
              <w:jc w:val="center"/>
              <w:rPr>
                <w:sz w:val="24"/>
              </w:rPr>
            </w:pPr>
            <w:r>
              <w:rPr>
                <w:rFonts w:hint="eastAsia"/>
                <w:sz w:val="24"/>
              </w:rPr>
              <w:t>包</w:t>
            </w:r>
            <w:r>
              <w:rPr>
                <w:sz w:val="24"/>
              </w:rPr>
              <w:t>名称</w:t>
            </w:r>
          </w:p>
        </w:tc>
        <w:tc>
          <w:tcPr>
            <w:tcW w:w="858" w:type="pct"/>
            <w:vAlign w:val="center"/>
          </w:tcPr>
          <w:p w:rsidR="00467487" w:rsidRDefault="00220DF4">
            <w:pPr>
              <w:spacing w:line="460" w:lineRule="exact"/>
              <w:jc w:val="center"/>
              <w:rPr>
                <w:sz w:val="24"/>
              </w:rPr>
            </w:pPr>
            <w:r>
              <w:rPr>
                <w:sz w:val="24"/>
              </w:rPr>
              <w:t>品牌</w:t>
            </w:r>
          </w:p>
        </w:tc>
        <w:tc>
          <w:tcPr>
            <w:tcW w:w="941" w:type="pct"/>
            <w:vAlign w:val="center"/>
          </w:tcPr>
          <w:p w:rsidR="00467487" w:rsidRDefault="00220DF4">
            <w:pPr>
              <w:spacing w:line="460" w:lineRule="exact"/>
              <w:jc w:val="center"/>
              <w:rPr>
                <w:sz w:val="24"/>
              </w:rPr>
            </w:pPr>
            <w:r>
              <w:rPr>
                <w:sz w:val="24"/>
              </w:rPr>
              <w:t>投标总价</w:t>
            </w:r>
          </w:p>
        </w:tc>
        <w:tc>
          <w:tcPr>
            <w:tcW w:w="858" w:type="pct"/>
            <w:vAlign w:val="center"/>
          </w:tcPr>
          <w:p w:rsidR="00467487" w:rsidRDefault="00220DF4">
            <w:pPr>
              <w:spacing w:line="460" w:lineRule="exact"/>
              <w:jc w:val="center"/>
              <w:rPr>
                <w:sz w:val="24"/>
              </w:rPr>
            </w:pPr>
            <w:r>
              <w:rPr>
                <w:sz w:val="24"/>
              </w:rPr>
              <w:t>交货期</w:t>
            </w:r>
          </w:p>
        </w:tc>
        <w:tc>
          <w:tcPr>
            <w:tcW w:w="770" w:type="pct"/>
            <w:vAlign w:val="center"/>
          </w:tcPr>
          <w:p w:rsidR="00467487" w:rsidRDefault="00220DF4">
            <w:pPr>
              <w:spacing w:line="460" w:lineRule="exact"/>
              <w:jc w:val="center"/>
              <w:rPr>
                <w:sz w:val="24"/>
              </w:rPr>
            </w:pPr>
            <w:r>
              <w:rPr>
                <w:sz w:val="24"/>
              </w:rPr>
              <w:t>备注</w:t>
            </w:r>
          </w:p>
        </w:tc>
      </w:tr>
      <w:tr w:rsidR="00467487">
        <w:trPr>
          <w:jc w:val="center"/>
        </w:trPr>
        <w:tc>
          <w:tcPr>
            <w:tcW w:w="572" w:type="pct"/>
            <w:vAlign w:val="center"/>
          </w:tcPr>
          <w:p w:rsidR="00467487" w:rsidRDefault="00220DF4">
            <w:pPr>
              <w:spacing w:line="460" w:lineRule="exact"/>
              <w:jc w:val="center"/>
              <w:rPr>
                <w:sz w:val="24"/>
              </w:rPr>
            </w:pPr>
            <w:r>
              <w:rPr>
                <w:sz w:val="24"/>
              </w:rPr>
              <w:t>1</w:t>
            </w: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220DF4">
            <w:pPr>
              <w:spacing w:line="460" w:lineRule="exact"/>
              <w:jc w:val="center"/>
              <w:rPr>
                <w:sz w:val="24"/>
              </w:rPr>
            </w:pPr>
            <w:r>
              <w:rPr>
                <w:rFonts w:hint="eastAsia"/>
                <w:sz w:val="24"/>
              </w:rPr>
              <w:t>2</w:t>
            </w: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220DF4">
            <w:pPr>
              <w:spacing w:line="460" w:lineRule="exact"/>
              <w:jc w:val="center"/>
              <w:rPr>
                <w:sz w:val="24"/>
              </w:rPr>
            </w:pPr>
            <w:r>
              <w:rPr>
                <w:sz w:val="24"/>
              </w:rPr>
              <w:t>…</w:t>
            </w: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r w:rsidR="00467487">
        <w:trPr>
          <w:jc w:val="center"/>
        </w:trPr>
        <w:tc>
          <w:tcPr>
            <w:tcW w:w="572" w:type="pct"/>
            <w:vAlign w:val="center"/>
          </w:tcPr>
          <w:p w:rsidR="00467487" w:rsidRDefault="00467487">
            <w:pPr>
              <w:spacing w:line="460" w:lineRule="exact"/>
              <w:jc w:val="center"/>
              <w:rPr>
                <w:sz w:val="24"/>
              </w:rPr>
            </w:pPr>
          </w:p>
        </w:tc>
        <w:tc>
          <w:tcPr>
            <w:tcW w:w="100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941" w:type="pct"/>
            <w:vAlign w:val="center"/>
          </w:tcPr>
          <w:p w:rsidR="00467487" w:rsidRDefault="00467487">
            <w:pPr>
              <w:spacing w:line="460" w:lineRule="exact"/>
              <w:jc w:val="center"/>
              <w:rPr>
                <w:sz w:val="24"/>
              </w:rPr>
            </w:pPr>
          </w:p>
        </w:tc>
        <w:tc>
          <w:tcPr>
            <w:tcW w:w="858" w:type="pct"/>
            <w:vAlign w:val="center"/>
          </w:tcPr>
          <w:p w:rsidR="00467487" w:rsidRDefault="00467487">
            <w:pPr>
              <w:spacing w:line="460" w:lineRule="exact"/>
              <w:jc w:val="center"/>
              <w:rPr>
                <w:sz w:val="24"/>
              </w:rPr>
            </w:pPr>
          </w:p>
        </w:tc>
        <w:tc>
          <w:tcPr>
            <w:tcW w:w="770" w:type="pct"/>
            <w:vAlign w:val="center"/>
          </w:tcPr>
          <w:p w:rsidR="00467487" w:rsidRDefault="00467487">
            <w:pPr>
              <w:spacing w:line="460" w:lineRule="exact"/>
              <w:jc w:val="center"/>
              <w:rPr>
                <w:sz w:val="24"/>
              </w:rPr>
            </w:pPr>
          </w:p>
        </w:tc>
      </w:tr>
    </w:tbl>
    <w:p w:rsidR="00467487" w:rsidRDefault="00467487">
      <w:pPr>
        <w:spacing w:line="360" w:lineRule="auto"/>
        <w:ind w:right="84" w:firstLine="420"/>
        <w:rPr>
          <w:sz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467487">
      <w:pPr>
        <w:spacing w:line="360" w:lineRule="auto"/>
        <w:ind w:right="84" w:firstLine="420"/>
        <w:rPr>
          <w:sz w:val="24"/>
        </w:rPr>
      </w:pPr>
    </w:p>
    <w:p w:rsidR="00467487" w:rsidRDefault="00467487">
      <w:pPr>
        <w:spacing w:line="360" w:lineRule="auto"/>
        <w:ind w:right="84" w:firstLine="420"/>
        <w:rPr>
          <w:sz w:val="24"/>
        </w:rPr>
      </w:pPr>
    </w:p>
    <w:p w:rsidR="00467487" w:rsidRDefault="00220DF4">
      <w:pPr>
        <w:widowControl/>
        <w:jc w:val="left"/>
        <w:rPr>
          <w:sz w:val="24"/>
        </w:rPr>
      </w:pPr>
      <w:r>
        <w:rPr>
          <w:sz w:val="24"/>
        </w:rPr>
        <w:br w:type="page"/>
      </w:r>
    </w:p>
    <w:p w:rsidR="00467487" w:rsidRDefault="00220DF4" w:rsidP="00573B53">
      <w:pPr>
        <w:tabs>
          <w:tab w:val="left" w:pos="360"/>
        </w:tabs>
        <w:spacing w:afterLines="100" w:line="360" w:lineRule="auto"/>
        <w:rPr>
          <w:sz w:val="24"/>
        </w:rPr>
      </w:pPr>
      <w:r>
        <w:rPr>
          <w:sz w:val="24"/>
        </w:rPr>
        <w:lastRenderedPageBreak/>
        <w:t>附件</w:t>
      </w:r>
      <w:r>
        <w:rPr>
          <w:rFonts w:hint="eastAsia"/>
          <w:sz w:val="24"/>
        </w:rPr>
        <w:t>5</w:t>
      </w:r>
    </w:p>
    <w:p w:rsidR="00467487" w:rsidRDefault="00220DF4">
      <w:pPr>
        <w:autoSpaceDN w:val="0"/>
        <w:spacing w:line="360" w:lineRule="auto"/>
        <w:jc w:val="center"/>
        <w:rPr>
          <w:b/>
          <w:bCs/>
          <w:sz w:val="24"/>
        </w:rPr>
      </w:pPr>
      <w:r>
        <w:rPr>
          <w:b/>
          <w:bCs/>
          <w:sz w:val="24"/>
        </w:rPr>
        <w:t>开标分项一览表</w:t>
      </w:r>
    </w:p>
    <w:p w:rsidR="00467487" w:rsidRDefault="00467487">
      <w:pPr>
        <w:ind w:right="84"/>
        <w:rPr>
          <w:sz w:val="24"/>
        </w:rPr>
      </w:pPr>
    </w:p>
    <w:p w:rsidR="00467487" w:rsidRDefault="00220DF4">
      <w:pPr>
        <w:spacing w:line="460" w:lineRule="exact"/>
        <w:ind w:left="192"/>
        <w:rPr>
          <w:sz w:val="24"/>
        </w:rPr>
      </w:pPr>
      <w:r>
        <w:rPr>
          <w:sz w:val="24"/>
        </w:rPr>
        <w:t>项目名称：</w:t>
      </w:r>
      <w:r>
        <w:rPr>
          <w:sz w:val="24"/>
          <w:u w:val="single"/>
        </w:rPr>
        <w:t xml:space="preserve">                    </w:t>
      </w:r>
    </w:p>
    <w:p w:rsidR="00467487" w:rsidRDefault="00220DF4">
      <w:pPr>
        <w:spacing w:line="460" w:lineRule="exact"/>
        <w:ind w:left="192"/>
        <w:rPr>
          <w:sz w:val="24"/>
        </w:rPr>
      </w:pPr>
      <w:r>
        <w:rPr>
          <w:sz w:val="24"/>
        </w:rPr>
        <w:t>项目编号：</w:t>
      </w:r>
      <w:r>
        <w:rPr>
          <w:sz w:val="24"/>
          <w:u w:val="single"/>
        </w:rPr>
        <w:t xml:space="preserve">                    </w:t>
      </w:r>
    </w:p>
    <w:p w:rsidR="00467487" w:rsidRDefault="00220DF4">
      <w:pPr>
        <w:spacing w:line="460" w:lineRule="exact"/>
        <w:ind w:left="192"/>
        <w:rPr>
          <w:sz w:val="24"/>
        </w:rPr>
      </w:pPr>
      <w:r>
        <w:rPr>
          <w:rFonts w:hint="eastAsia"/>
          <w:sz w:val="24"/>
        </w:rPr>
        <w:t>包</w:t>
      </w:r>
      <w:r>
        <w:rPr>
          <w:rFonts w:hint="eastAsia"/>
          <w:sz w:val="24"/>
        </w:rPr>
        <w:t xml:space="preserve">    </w:t>
      </w:r>
      <w:r>
        <w:rPr>
          <w:rFonts w:hint="eastAsia"/>
          <w:sz w:val="24"/>
        </w:rPr>
        <w:t>号：</w:t>
      </w:r>
      <w:r>
        <w:rPr>
          <w:sz w:val="24"/>
          <w:u w:val="single"/>
        </w:rPr>
        <w:t xml:space="preserve">                    </w:t>
      </w:r>
    </w:p>
    <w:p w:rsidR="00467487" w:rsidRDefault="00220DF4">
      <w:pPr>
        <w:spacing w:line="460" w:lineRule="exact"/>
        <w:ind w:firstLineChars="2900" w:firstLine="6960"/>
        <w:rPr>
          <w:sz w:val="24"/>
        </w:rPr>
      </w:pPr>
      <w:r>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
        <w:gridCol w:w="1348"/>
        <w:gridCol w:w="716"/>
        <w:gridCol w:w="715"/>
        <w:gridCol w:w="1230"/>
        <w:gridCol w:w="715"/>
        <w:gridCol w:w="1235"/>
        <w:gridCol w:w="715"/>
        <w:gridCol w:w="795"/>
        <w:gridCol w:w="767"/>
        <w:gridCol w:w="737"/>
      </w:tblGrid>
      <w:tr w:rsidR="00467487">
        <w:trPr>
          <w:jc w:val="center"/>
        </w:trPr>
        <w:tc>
          <w:tcPr>
            <w:tcW w:w="813" w:type="dxa"/>
            <w:noWrap/>
            <w:vAlign w:val="center"/>
          </w:tcPr>
          <w:p w:rsidR="00467487" w:rsidRDefault="00220DF4">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467487" w:rsidRDefault="00220DF4">
            <w:pPr>
              <w:widowControl/>
              <w:jc w:val="center"/>
              <w:rPr>
                <w:bCs/>
                <w:kern w:val="0"/>
                <w:sz w:val="24"/>
                <w:szCs w:val="24"/>
              </w:rPr>
            </w:pPr>
            <w:r>
              <w:rPr>
                <w:bCs/>
                <w:kern w:val="0"/>
                <w:sz w:val="24"/>
                <w:szCs w:val="24"/>
              </w:rPr>
              <w:t>货物名称</w:t>
            </w:r>
          </w:p>
        </w:tc>
        <w:tc>
          <w:tcPr>
            <w:tcW w:w="716" w:type="dxa"/>
            <w:vAlign w:val="center"/>
          </w:tcPr>
          <w:p w:rsidR="00467487" w:rsidRDefault="00220DF4">
            <w:pPr>
              <w:widowControl/>
              <w:jc w:val="center"/>
              <w:rPr>
                <w:bCs/>
                <w:kern w:val="0"/>
                <w:sz w:val="24"/>
                <w:szCs w:val="24"/>
              </w:rPr>
            </w:pPr>
            <w:r>
              <w:rPr>
                <w:bCs/>
                <w:kern w:val="0"/>
                <w:sz w:val="24"/>
                <w:szCs w:val="24"/>
              </w:rPr>
              <w:t>品牌</w:t>
            </w:r>
          </w:p>
        </w:tc>
        <w:tc>
          <w:tcPr>
            <w:tcW w:w="715" w:type="dxa"/>
            <w:vAlign w:val="center"/>
          </w:tcPr>
          <w:p w:rsidR="00467487" w:rsidRDefault="00220DF4">
            <w:pPr>
              <w:widowControl/>
              <w:jc w:val="center"/>
              <w:rPr>
                <w:bCs/>
                <w:kern w:val="0"/>
                <w:sz w:val="24"/>
                <w:szCs w:val="24"/>
              </w:rPr>
            </w:pPr>
            <w:r>
              <w:rPr>
                <w:bCs/>
                <w:kern w:val="0"/>
                <w:sz w:val="24"/>
                <w:szCs w:val="24"/>
              </w:rPr>
              <w:t>规格型号</w:t>
            </w:r>
          </w:p>
        </w:tc>
        <w:tc>
          <w:tcPr>
            <w:tcW w:w="1230" w:type="dxa"/>
            <w:vAlign w:val="center"/>
          </w:tcPr>
          <w:p w:rsidR="00467487" w:rsidRDefault="00220DF4">
            <w:pPr>
              <w:widowControl/>
              <w:jc w:val="center"/>
              <w:rPr>
                <w:bCs/>
                <w:kern w:val="0"/>
                <w:sz w:val="24"/>
                <w:szCs w:val="24"/>
              </w:rPr>
            </w:pPr>
            <w:r>
              <w:rPr>
                <w:bCs/>
                <w:kern w:val="0"/>
                <w:sz w:val="24"/>
                <w:szCs w:val="24"/>
              </w:rPr>
              <w:t>制造商</w:t>
            </w:r>
          </w:p>
        </w:tc>
        <w:tc>
          <w:tcPr>
            <w:tcW w:w="715" w:type="dxa"/>
            <w:vAlign w:val="center"/>
          </w:tcPr>
          <w:p w:rsidR="00467487" w:rsidRDefault="00220DF4">
            <w:pPr>
              <w:widowControl/>
              <w:jc w:val="center"/>
              <w:rPr>
                <w:bCs/>
                <w:kern w:val="0"/>
                <w:sz w:val="24"/>
                <w:szCs w:val="24"/>
              </w:rPr>
            </w:pPr>
            <w:r>
              <w:rPr>
                <w:bCs/>
                <w:kern w:val="0"/>
                <w:sz w:val="24"/>
                <w:szCs w:val="24"/>
              </w:rPr>
              <w:t>产地</w:t>
            </w:r>
          </w:p>
        </w:tc>
        <w:tc>
          <w:tcPr>
            <w:tcW w:w="1235" w:type="dxa"/>
            <w:vAlign w:val="center"/>
          </w:tcPr>
          <w:p w:rsidR="00467487" w:rsidRDefault="00220DF4">
            <w:pPr>
              <w:widowControl/>
              <w:jc w:val="center"/>
              <w:rPr>
                <w:bCs/>
                <w:kern w:val="0"/>
                <w:sz w:val="24"/>
                <w:szCs w:val="24"/>
              </w:rPr>
            </w:pPr>
            <w:r>
              <w:rPr>
                <w:bCs/>
                <w:kern w:val="0"/>
                <w:sz w:val="24"/>
                <w:szCs w:val="24"/>
              </w:rPr>
              <w:t>商品属性</w:t>
            </w:r>
          </w:p>
        </w:tc>
        <w:tc>
          <w:tcPr>
            <w:tcW w:w="715" w:type="dxa"/>
            <w:vAlign w:val="center"/>
          </w:tcPr>
          <w:p w:rsidR="00467487" w:rsidRDefault="00220DF4">
            <w:pPr>
              <w:widowControl/>
              <w:jc w:val="center"/>
              <w:rPr>
                <w:bCs/>
                <w:kern w:val="0"/>
                <w:sz w:val="24"/>
                <w:szCs w:val="24"/>
              </w:rPr>
            </w:pPr>
            <w:r>
              <w:rPr>
                <w:bCs/>
                <w:kern w:val="0"/>
                <w:sz w:val="24"/>
                <w:szCs w:val="24"/>
              </w:rPr>
              <w:t>单价</w:t>
            </w:r>
          </w:p>
        </w:tc>
        <w:tc>
          <w:tcPr>
            <w:tcW w:w="795" w:type="dxa"/>
            <w:vAlign w:val="center"/>
          </w:tcPr>
          <w:p w:rsidR="00467487" w:rsidRDefault="00220DF4">
            <w:pPr>
              <w:widowControl/>
              <w:jc w:val="center"/>
              <w:rPr>
                <w:bCs/>
                <w:kern w:val="0"/>
                <w:sz w:val="24"/>
                <w:szCs w:val="24"/>
              </w:rPr>
            </w:pPr>
            <w:r>
              <w:rPr>
                <w:bCs/>
                <w:kern w:val="0"/>
                <w:sz w:val="24"/>
                <w:szCs w:val="24"/>
              </w:rPr>
              <w:t>采购数量</w:t>
            </w:r>
          </w:p>
        </w:tc>
        <w:tc>
          <w:tcPr>
            <w:tcW w:w="767" w:type="dxa"/>
            <w:vAlign w:val="center"/>
          </w:tcPr>
          <w:p w:rsidR="00467487" w:rsidRDefault="00220DF4">
            <w:pPr>
              <w:widowControl/>
              <w:jc w:val="center"/>
              <w:rPr>
                <w:bCs/>
                <w:kern w:val="0"/>
                <w:sz w:val="24"/>
                <w:szCs w:val="24"/>
              </w:rPr>
            </w:pPr>
            <w:r>
              <w:rPr>
                <w:bCs/>
                <w:kern w:val="0"/>
                <w:sz w:val="24"/>
                <w:szCs w:val="24"/>
              </w:rPr>
              <w:t>计量单位</w:t>
            </w:r>
          </w:p>
        </w:tc>
        <w:tc>
          <w:tcPr>
            <w:tcW w:w="737" w:type="dxa"/>
            <w:vAlign w:val="center"/>
          </w:tcPr>
          <w:p w:rsidR="00467487" w:rsidRDefault="00220DF4">
            <w:pPr>
              <w:widowControl/>
              <w:jc w:val="center"/>
              <w:rPr>
                <w:bCs/>
                <w:kern w:val="0"/>
                <w:sz w:val="24"/>
                <w:szCs w:val="24"/>
              </w:rPr>
            </w:pPr>
            <w:r>
              <w:rPr>
                <w:bCs/>
                <w:kern w:val="0"/>
                <w:sz w:val="24"/>
                <w:szCs w:val="24"/>
              </w:rPr>
              <w:t>总价</w:t>
            </w: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vAlign w:val="center"/>
          </w:tcPr>
          <w:p w:rsidR="00467487" w:rsidRDefault="00467487">
            <w:pPr>
              <w:widowControl/>
              <w:jc w:val="center"/>
              <w:rPr>
                <w:kern w:val="0"/>
                <w:sz w:val="24"/>
                <w:szCs w:val="18"/>
              </w:rPr>
            </w:pPr>
          </w:p>
        </w:tc>
        <w:tc>
          <w:tcPr>
            <w:tcW w:w="715" w:type="dxa"/>
            <w:vAlign w:val="center"/>
          </w:tcPr>
          <w:p w:rsidR="00467487" w:rsidRDefault="00467487">
            <w:pPr>
              <w:widowControl/>
              <w:jc w:val="center"/>
              <w:rPr>
                <w:kern w:val="0"/>
                <w:sz w:val="24"/>
                <w:szCs w:val="18"/>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18"/>
              </w:rPr>
            </w:pPr>
          </w:p>
        </w:tc>
        <w:tc>
          <w:tcPr>
            <w:tcW w:w="737" w:type="dxa"/>
            <w:noWrap/>
            <w:vAlign w:val="center"/>
          </w:tcPr>
          <w:p w:rsidR="00467487" w:rsidRDefault="00467487">
            <w:pPr>
              <w:widowControl/>
              <w:jc w:val="center"/>
              <w:rPr>
                <w:kern w:val="0"/>
                <w:sz w:val="24"/>
                <w:szCs w:val="24"/>
              </w:rPr>
            </w:pP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vAlign w:val="center"/>
          </w:tcPr>
          <w:p w:rsidR="00467487" w:rsidRDefault="00467487">
            <w:pPr>
              <w:widowControl/>
              <w:jc w:val="center"/>
              <w:rPr>
                <w:kern w:val="0"/>
                <w:sz w:val="24"/>
                <w:szCs w:val="18"/>
              </w:rPr>
            </w:pPr>
          </w:p>
        </w:tc>
        <w:tc>
          <w:tcPr>
            <w:tcW w:w="715" w:type="dxa"/>
            <w:vAlign w:val="center"/>
          </w:tcPr>
          <w:p w:rsidR="00467487" w:rsidRDefault="00467487">
            <w:pPr>
              <w:widowControl/>
              <w:jc w:val="center"/>
              <w:rPr>
                <w:kern w:val="0"/>
                <w:sz w:val="24"/>
                <w:szCs w:val="18"/>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24"/>
              </w:rPr>
            </w:pPr>
          </w:p>
        </w:tc>
        <w:tc>
          <w:tcPr>
            <w:tcW w:w="737" w:type="dxa"/>
            <w:noWrap/>
            <w:vAlign w:val="center"/>
          </w:tcPr>
          <w:p w:rsidR="00467487" w:rsidRDefault="00467487">
            <w:pPr>
              <w:widowControl/>
              <w:jc w:val="center"/>
              <w:rPr>
                <w:kern w:val="0"/>
                <w:sz w:val="24"/>
                <w:szCs w:val="24"/>
              </w:rPr>
            </w:pP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vAlign w:val="center"/>
          </w:tcPr>
          <w:p w:rsidR="00467487" w:rsidRDefault="00467487">
            <w:pPr>
              <w:widowControl/>
              <w:jc w:val="center"/>
              <w:rPr>
                <w:kern w:val="0"/>
                <w:sz w:val="24"/>
                <w:szCs w:val="18"/>
              </w:rPr>
            </w:pPr>
          </w:p>
        </w:tc>
        <w:tc>
          <w:tcPr>
            <w:tcW w:w="715" w:type="dxa"/>
            <w:vAlign w:val="center"/>
          </w:tcPr>
          <w:p w:rsidR="00467487" w:rsidRDefault="00467487">
            <w:pPr>
              <w:widowControl/>
              <w:jc w:val="center"/>
              <w:rPr>
                <w:kern w:val="0"/>
                <w:sz w:val="24"/>
                <w:szCs w:val="18"/>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24"/>
              </w:rPr>
            </w:pPr>
          </w:p>
        </w:tc>
        <w:tc>
          <w:tcPr>
            <w:tcW w:w="737" w:type="dxa"/>
            <w:noWrap/>
            <w:vAlign w:val="center"/>
          </w:tcPr>
          <w:p w:rsidR="00467487" w:rsidRDefault="00467487">
            <w:pPr>
              <w:widowControl/>
              <w:jc w:val="center"/>
              <w:rPr>
                <w:kern w:val="0"/>
                <w:sz w:val="24"/>
                <w:szCs w:val="24"/>
              </w:rPr>
            </w:pP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noWrap/>
            <w:vAlign w:val="center"/>
          </w:tcPr>
          <w:p w:rsidR="00467487" w:rsidRDefault="00467487">
            <w:pPr>
              <w:widowControl/>
              <w:jc w:val="center"/>
              <w:rPr>
                <w:kern w:val="0"/>
                <w:sz w:val="24"/>
                <w:szCs w:val="18"/>
              </w:rPr>
            </w:pPr>
          </w:p>
        </w:tc>
        <w:tc>
          <w:tcPr>
            <w:tcW w:w="715" w:type="dxa"/>
            <w:noWrap/>
            <w:vAlign w:val="center"/>
          </w:tcPr>
          <w:p w:rsidR="00467487" w:rsidRDefault="00467487">
            <w:pPr>
              <w:widowControl/>
              <w:jc w:val="center"/>
              <w:rPr>
                <w:kern w:val="0"/>
                <w:sz w:val="24"/>
                <w:szCs w:val="24"/>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24"/>
              </w:rPr>
            </w:pPr>
          </w:p>
        </w:tc>
        <w:tc>
          <w:tcPr>
            <w:tcW w:w="737" w:type="dxa"/>
            <w:noWrap/>
            <w:vAlign w:val="center"/>
          </w:tcPr>
          <w:p w:rsidR="00467487" w:rsidRDefault="00467487">
            <w:pPr>
              <w:widowControl/>
              <w:jc w:val="center"/>
              <w:rPr>
                <w:kern w:val="0"/>
                <w:sz w:val="24"/>
                <w:szCs w:val="24"/>
              </w:rPr>
            </w:pP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24"/>
              </w:rPr>
            </w:pPr>
          </w:p>
        </w:tc>
        <w:tc>
          <w:tcPr>
            <w:tcW w:w="737" w:type="dxa"/>
            <w:noWrap/>
            <w:vAlign w:val="center"/>
          </w:tcPr>
          <w:p w:rsidR="00467487" w:rsidRDefault="00467487">
            <w:pPr>
              <w:widowControl/>
              <w:jc w:val="center"/>
              <w:rPr>
                <w:kern w:val="0"/>
                <w:sz w:val="24"/>
                <w:szCs w:val="24"/>
              </w:rPr>
            </w:pP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24"/>
              </w:rPr>
            </w:pPr>
          </w:p>
        </w:tc>
        <w:tc>
          <w:tcPr>
            <w:tcW w:w="737" w:type="dxa"/>
            <w:noWrap/>
            <w:vAlign w:val="center"/>
          </w:tcPr>
          <w:p w:rsidR="00467487" w:rsidRDefault="00467487">
            <w:pPr>
              <w:widowControl/>
              <w:jc w:val="center"/>
              <w:rPr>
                <w:kern w:val="0"/>
                <w:sz w:val="24"/>
                <w:szCs w:val="24"/>
              </w:rPr>
            </w:pPr>
          </w:p>
        </w:tc>
      </w:tr>
      <w:tr w:rsidR="00467487">
        <w:trPr>
          <w:jc w:val="center"/>
        </w:trPr>
        <w:tc>
          <w:tcPr>
            <w:tcW w:w="813" w:type="dxa"/>
            <w:noWrap/>
            <w:vAlign w:val="center"/>
          </w:tcPr>
          <w:p w:rsidR="00467487" w:rsidRDefault="00467487">
            <w:pPr>
              <w:widowControl/>
              <w:jc w:val="center"/>
              <w:rPr>
                <w:kern w:val="0"/>
                <w:sz w:val="24"/>
                <w:szCs w:val="24"/>
              </w:rPr>
            </w:pPr>
          </w:p>
        </w:tc>
        <w:tc>
          <w:tcPr>
            <w:tcW w:w="1348" w:type="dxa"/>
            <w:noWrap/>
            <w:vAlign w:val="center"/>
          </w:tcPr>
          <w:p w:rsidR="00467487" w:rsidRDefault="00467487">
            <w:pPr>
              <w:widowControl/>
              <w:jc w:val="center"/>
              <w:rPr>
                <w:kern w:val="0"/>
                <w:sz w:val="24"/>
                <w:szCs w:val="24"/>
              </w:rPr>
            </w:pPr>
          </w:p>
        </w:tc>
        <w:tc>
          <w:tcPr>
            <w:tcW w:w="716"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0"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1235" w:type="dxa"/>
            <w:noWrap/>
            <w:vAlign w:val="center"/>
          </w:tcPr>
          <w:p w:rsidR="00467487" w:rsidRDefault="00467487">
            <w:pPr>
              <w:widowControl/>
              <w:jc w:val="center"/>
              <w:rPr>
                <w:kern w:val="0"/>
                <w:sz w:val="24"/>
                <w:szCs w:val="24"/>
              </w:rPr>
            </w:pPr>
          </w:p>
        </w:tc>
        <w:tc>
          <w:tcPr>
            <w:tcW w:w="715" w:type="dxa"/>
            <w:noWrap/>
            <w:vAlign w:val="center"/>
          </w:tcPr>
          <w:p w:rsidR="00467487" w:rsidRDefault="00467487">
            <w:pPr>
              <w:widowControl/>
              <w:jc w:val="center"/>
              <w:rPr>
                <w:kern w:val="0"/>
                <w:sz w:val="24"/>
                <w:szCs w:val="24"/>
              </w:rPr>
            </w:pPr>
          </w:p>
        </w:tc>
        <w:tc>
          <w:tcPr>
            <w:tcW w:w="795" w:type="dxa"/>
            <w:noWrap/>
            <w:vAlign w:val="center"/>
          </w:tcPr>
          <w:p w:rsidR="00467487" w:rsidRDefault="00467487">
            <w:pPr>
              <w:widowControl/>
              <w:jc w:val="center"/>
              <w:rPr>
                <w:kern w:val="0"/>
                <w:sz w:val="24"/>
                <w:szCs w:val="24"/>
              </w:rPr>
            </w:pPr>
          </w:p>
        </w:tc>
        <w:tc>
          <w:tcPr>
            <w:tcW w:w="767" w:type="dxa"/>
            <w:noWrap/>
            <w:vAlign w:val="center"/>
          </w:tcPr>
          <w:p w:rsidR="00467487" w:rsidRDefault="00467487">
            <w:pPr>
              <w:widowControl/>
              <w:jc w:val="center"/>
              <w:rPr>
                <w:kern w:val="0"/>
                <w:sz w:val="24"/>
                <w:szCs w:val="24"/>
              </w:rPr>
            </w:pPr>
          </w:p>
        </w:tc>
        <w:tc>
          <w:tcPr>
            <w:tcW w:w="737" w:type="dxa"/>
            <w:noWrap/>
            <w:vAlign w:val="center"/>
          </w:tcPr>
          <w:p w:rsidR="00467487" w:rsidRDefault="00467487">
            <w:pPr>
              <w:widowControl/>
              <w:jc w:val="center"/>
              <w:rPr>
                <w:kern w:val="0"/>
                <w:sz w:val="24"/>
                <w:szCs w:val="24"/>
              </w:rPr>
            </w:pPr>
          </w:p>
        </w:tc>
      </w:tr>
    </w:tbl>
    <w:p w:rsidR="00467487" w:rsidRDefault="00467487">
      <w:pPr>
        <w:ind w:left="180"/>
        <w:rPr>
          <w:sz w:val="24"/>
        </w:rPr>
      </w:pPr>
    </w:p>
    <w:p w:rsidR="00467487" w:rsidRDefault="00220DF4">
      <w:pPr>
        <w:spacing w:line="360" w:lineRule="auto"/>
        <w:ind w:left="181"/>
        <w:rPr>
          <w:sz w:val="24"/>
          <w:szCs w:val="24"/>
        </w:rPr>
      </w:pPr>
      <w:r>
        <w:rPr>
          <w:sz w:val="24"/>
          <w:szCs w:val="24"/>
        </w:rPr>
        <w:t>注：</w:t>
      </w:r>
    </w:p>
    <w:p w:rsidR="00467487" w:rsidRDefault="00220DF4">
      <w:pPr>
        <w:spacing w:line="360" w:lineRule="auto"/>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467487" w:rsidRDefault="00220DF4">
      <w:pPr>
        <w:spacing w:line="360" w:lineRule="auto"/>
        <w:ind w:left="181"/>
        <w:rPr>
          <w:sz w:val="24"/>
          <w:szCs w:val="24"/>
        </w:rPr>
      </w:pPr>
      <w:r>
        <w:rPr>
          <w:sz w:val="24"/>
          <w:szCs w:val="24"/>
        </w:rPr>
        <w:t xml:space="preserve">2. </w:t>
      </w:r>
      <w:r>
        <w:rPr>
          <w:sz w:val="24"/>
          <w:szCs w:val="24"/>
        </w:rPr>
        <w:t>开标分项一览表中应列明开标一览表中每项的分项内容。</w:t>
      </w:r>
    </w:p>
    <w:p w:rsidR="00467487" w:rsidRDefault="00220DF4">
      <w:pPr>
        <w:spacing w:line="360" w:lineRule="auto"/>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467487" w:rsidRDefault="00467487">
      <w:pPr>
        <w:spacing w:line="360" w:lineRule="auto"/>
        <w:ind w:left="181"/>
        <w:rPr>
          <w:sz w:val="24"/>
          <w:szCs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220DF4">
      <w:pPr>
        <w:widowControl/>
        <w:jc w:val="left"/>
        <w:rPr>
          <w:sz w:val="24"/>
        </w:rPr>
      </w:pPr>
      <w:r>
        <w:rPr>
          <w:sz w:val="24"/>
        </w:rPr>
        <w:br w:type="page"/>
      </w:r>
    </w:p>
    <w:p w:rsidR="00467487" w:rsidRDefault="00220DF4" w:rsidP="00573B53">
      <w:pPr>
        <w:tabs>
          <w:tab w:val="left" w:pos="360"/>
        </w:tabs>
        <w:spacing w:afterLines="100" w:line="360" w:lineRule="auto"/>
        <w:rPr>
          <w:sz w:val="24"/>
        </w:rPr>
      </w:pPr>
      <w:r>
        <w:rPr>
          <w:sz w:val="24"/>
        </w:rPr>
        <w:lastRenderedPageBreak/>
        <w:t>附件</w:t>
      </w:r>
      <w:r>
        <w:rPr>
          <w:rFonts w:hint="eastAsia"/>
          <w:sz w:val="24"/>
        </w:rPr>
        <w:t>6</w:t>
      </w:r>
      <w:r>
        <w:rPr>
          <w:sz w:val="24"/>
        </w:rPr>
        <w:t>-1</w:t>
      </w:r>
    </w:p>
    <w:p w:rsidR="00467487" w:rsidRDefault="00220DF4">
      <w:pPr>
        <w:autoSpaceDN w:val="0"/>
        <w:spacing w:line="360" w:lineRule="auto"/>
        <w:jc w:val="center"/>
        <w:rPr>
          <w:b/>
          <w:bCs/>
          <w:sz w:val="24"/>
        </w:rPr>
      </w:pPr>
      <w:r>
        <w:rPr>
          <w:b/>
          <w:bCs/>
          <w:sz w:val="24"/>
        </w:rPr>
        <w:t>商务要求点对点应答表</w:t>
      </w:r>
    </w:p>
    <w:p w:rsidR="00467487" w:rsidRDefault="00467487">
      <w:pPr>
        <w:spacing w:line="460" w:lineRule="exact"/>
        <w:rPr>
          <w:sz w:val="24"/>
        </w:rPr>
      </w:pPr>
    </w:p>
    <w:p w:rsidR="00467487" w:rsidRDefault="00220DF4">
      <w:pPr>
        <w:spacing w:line="460" w:lineRule="exact"/>
        <w:rPr>
          <w:sz w:val="24"/>
        </w:rPr>
      </w:pPr>
      <w:r>
        <w:rPr>
          <w:sz w:val="24"/>
        </w:rPr>
        <w:t>项目名称：</w:t>
      </w:r>
      <w:r>
        <w:rPr>
          <w:sz w:val="24"/>
          <w:u w:val="single"/>
        </w:rPr>
        <w:t xml:space="preserve">                    </w:t>
      </w:r>
    </w:p>
    <w:p w:rsidR="00467487" w:rsidRDefault="00220DF4">
      <w:pPr>
        <w:spacing w:line="460" w:lineRule="exact"/>
        <w:rPr>
          <w:sz w:val="24"/>
        </w:rPr>
      </w:pPr>
      <w:r>
        <w:rPr>
          <w:sz w:val="24"/>
        </w:rPr>
        <w:t>项目编号：</w:t>
      </w:r>
      <w:r>
        <w:rPr>
          <w:sz w:val="24"/>
          <w:u w:val="single"/>
        </w:rPr>
        <w:t xml:space="preserve">                    </w:t>
      </w:r>
    </w:p>
    <w:p w:rsidR="00467487" w:rsidRDefault="00220DF4">
      <w:pPr>
        <w:spacing w:line="460" w:lineRule="exact"/>
        <w:rPr>
          <w:sz w:val="24"/>
          <w:u w:val="single"/>
        </w:rPr>
      </w:pPr>
      <w:r>
        <w:rPr>
          <w:sz w:val="24"/>
        </w:rPr>
        <w:t>包号：</w:t>
      </w:r>
      <w:r>
        <w:rPr>
          <w:sz w:val="24"/>
          <w:u w:val="single"/>
        </w:rPr>
        <w:t xml:space="preserve">                        </w:t>
      </w:r>
    </w:p>
    <w:p w:rsidR="00467487" w:rsidRDefault="00467487">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2500"/>
        <w:gridCol w:w="2680"/>
        <w:gridCol w:w="1979"/>
        <w:gridCol w:w="1241"/>
      </w:tblGrid>
      <w:tr w:rsidR="00467487">
        <w:trPr>
          <w:jc w:val="center"/>
        </w:trPr>
        <w:tc>
          <w:tcPr>
            <w:tcW w:w="1080" w:type="dxa"/>
            <w:shd w:val="clear" w:color="auto" w:fill="auto"/>
            <w:vAlign w:val="center"/>
          </w:tcPr>
          <w:p w:rsidR="00467487" w:rsidRDefault="00220DF4">
            <w:pPr>
              <w:widowControl/>
              <w:snapToGrid w:val="0"/>
              <w:jc w:val="center"/>
              <w:rPr>
                <w:kern w:val="0"/>
                <w:sz w:val="24"/>
                <w:szCs w:val="21"/>
              </w:rPr>
            </w:pPr>
            <w:r>
              <w:rPr>
                <w:kern w:val="0"/>
                <w:sz w:val="24"/>
                <w:szCs w:val="21"/>
              </w:rPr>
              <w:t>序号</w:t>
            </w:r>
          </w:p>
        </w:tc>
        <w:tc>
          <w:tcPr>
            <w:tcW w:w="2500" w:type="dxa"/>
            <w:shd w:val="clear" w:color="auto" w:fill="auto"/>
            <w:vAlign w:val="center"/>
          </w:tcPr>
          <w:p w:rsidR="00467487" w:rsidRDefault="00220DF4">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467487" w:rsidRDefault="00220DF4">
            <w:pPr>
              <w:widowControl/>
              <w:snapToGrid w:val="0"/>
              <w:jc w:val="center"/>
              <w:rPr>
                <w:kern w:val="0"/>
                <w:sz w:val="24"/>
                <w:szCs w:val="21"/>
              </w:rPr>
            </w:pPr>
            <w:r>
              <w:rPr>
                <w:kern w:val="0"/>
                <w:sz w:val="24"/>
                <w:szCs w:val="21"/>
              </w:rPr>
              <w:t>投标应答</w:t>
            </w:r>
          </w:p>
        </w:tc>
        <w:tc>
          <w:tcPr>
            <w:tcW w:w="1979" w:type="dxa"/>
            <w:shd w:val="clear" w:color="auto" w:fill="auto"/>
            <w:vAlign w:val="center"/>
          </w:tcPr>
          <w:p w:rsidR="00467487" w:rsidRDefault="00220DF4">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467487" w:rsidRDefault="00220DF4">
            <w:pPr>
              <w:widowControl/>
              <w:snapToGrid w:val="0"/>
              <w:jc w:val="center"/>
              <w:rPr>
                <w:kern w:val="0"/>
                <w:sz w:val="24"/>
                <w:szCs w:val="21"/>
              </w:rPr>
            </w:pPr>
            <w:r>
              <w:rPr>
                <w:kern w:val="0"/>
                <w:sz w:val="24"/>
                <w:szCs w:val="21"/>
              </w:rPr>
              <w:t>备注</w:t>
            </w:r>
          </w:p>
        </w:tc>
      </w:tr>
      <w:tr w:rsidR="00467487">
        <w:trPr>
          <w:jc w:val="center"/>
        </w:trPr>
        <w:tc>
          <w:tcPr>
            <w:tcW w:w="9480" w:type="dxa"/>
            <w:gridSpan w:val="5"/>
            <w:shd w:val="clear" w:color="auto" w:fill="auto"/>
            <w:vAlign w:val="center"/>
          </w:tcPr>
          <w:p w:rsidR="00467487" w:rsidRDefault="00220DF4">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9480" w:type="dxa"/>
            <w:gridSpan w:val="5"/>
            <w:shd w:val="clear" w:color="auto" w:fill="auto"/>
            <w:vAlign w:val="center"/>
          </w:tcPr>
          <w:p w:rsidR="00467487" w:rsidRDefault="00220DF4">
            <w:pPr>
              <w:widowControl/>
              <w:snapToGrid w:val="0"/>
              <w:jc w:val="left"/>
              <w:rPr>
                <w:kern w:val="0"/>
                <w:sz w:val="24"/>
                <w:szCs w:val="21"/>
              </w:rPr>
            </w:pPr>
            <w:r>
              <w:rPr>
                <w:rFonts w:hint="eastAsia"/>
                <w:kern w:val="0"/>
                <w:sz w:val="24"/>
                <w:szCs w:val="21"/>
              </w:rPr>
              <w:t>（二）服务要求</w:t>
            </w: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9480" w:type="dxa"/>
            <w:gridSpan w:val="5"/>
            <w:shd w:val="clear" w:color="auto" w:fill="auto"/>
            <w:vAlign w:val="center"/>
          </w:tcPr>
          <w:p w:rsidR="00467487" w:rsidRDefault="00220DF4">
            <w:pPr>
              <w:widowControl/>
              <w:snapToGrid w:val="0"/>
              <w:jc w:val="left"/>
              <w:rPr>
                <w:kern w:val="0"/>
                <w:sz w:val="24"/>
                <w:szCs w:val="21"/>
              </w:rPr>
            </w:pPr>
            <w:r>
              <w:rPr>
                <w:rFonts w:hint="eastAsia"/>
                <w:kern w:val="0"/>
                <w:sz w:val="24"/>
                <w:szCs w:val="21"/>
              </w:rPr>
              <w:t>（三）交货要求</w:t>
            </w: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9480" w:type="dxa"/>
            <w:gridSpan w:val="5"/>
            <w:shd w:val="clear" w:color="auto" w:fill="auto"/>
            <w:vAlign w:val="center"/>
          </w:tcPr>
          <w:p w:rsidR="00467487" w:rsidRDefault="00220DF4">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9480" w:type="dxa"/>
            <w:gridSpan w:val="5"/>
            <w:shd w:val="clear" w:color="auto" w:fill="auto"/>
            <w:vAlign w:val="center"/>
          </w:tcPr>
          <w:p w:rsidR="00467487" w:rsidRDefault="00220DF4">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r w:rsidR="00467487">
        <w:trPr>
          <w:jc w:val="center"/>
        </w:trPr>
        <w:tc>
          <w:tcPr>
            <w:tcW w:w="9480" w:type="dxa"/>
            <w:gridSpan w:val="5"/>
            <w:shd w:val="clear" w:color="auto" w:fill="auto"/>
            <w:vAlign w:val="center"/>
          </w:tcPr>
          <w:p w:rsidR="00467487" w:rsidRDefault="00220DF4">
            <w:pPr>
              <w:widowControl/>
              <w:snapToGrid w:val="0"/>
              <w:jc w:val="left"/>
              <w:rPr>
                <w:kern w:val="0"/>
                <w:sz w:val="24"/>
                <w:szCs w:val="21"/>
              </w:rPr>
            </w:pPr>
            <w:r>
              <w:rPr>
                <w:rFonts w:hint="eastAsia"/>
                <w:kern w:val="0"/>
                <w:sz w:val="24"/>
                <w:szCs w:val="21"/>
              </w:rPr>
              <w:t>（六）验收方法及标准</w:t>
            </w:r>
          </w:p>
        </w:tc>
      </w:tr>
      <w:tr w:rsidR="00467487">
        <w:trPr>
          <w:jc w:val="center"/>
        </w:trPr>
        <w:tc>
          <w:tcPr>
            <w:tcW w:w="1080" w:type="dxa"/>
            <w:shd w:val="clear" w:color="auto" w:fill="auto"/>
            <w:vAlign w:val="center"/>
          </w:tcPr>
          <w:p w:rsidR="00467487" w:rsidRDefault="00467487">
            <w:pPr>
              <w:widowControl/>
              <w:snapToGrid w:val="0"/>
              <w:jc w:val="center"/>
              <w:rPr>
                <w:kern w:val="0"/>
                <w:sz w:val="24"/>
                <w:szCs w:val="21"/>
              </w:rPr>
            </w:pPr>
          </w:p>
        </w:tc>
        <w:tc>
          <w:tcPr>
            <w:tcW w:w="2500" w:type="dxa"/>
            <w:shd w:val="clear" w:color="auto" w:fill="auto"/>
            <w:vAlign w:val="center"/>
          </w:tcPr>
          <w:p w:rsidR="00467487" w:rsidRDefault="00467487">
            <w:pPr>
              <w:widowControl/>
              <w:snapToGrid w:val="0"/>
              <w:jc w:val="left"/>
              <w:rPr>
                <w:kern w:val="0"/>
                <w:sz w:val="24"/>
                <w:szCs w:val="21"/>
              </w:rPr>
            </w:pPr>
          </w:p>
        </w:tc>
        <w:tc>
          <w:tcPr>
            <w:tcW w:w="2680" w:type="dxa"/>
            <w:shd w:val="clear" w:color="auto" w:fill="auto"/>
            <w:vAlign w:val="center"/>
          </w:tcPr>
          <w:p w:rsidR="00467487" w:rsidRDefault="00467487">
            <w:pPr>
              <w:widowControl/>
              <w:snapToGrid w:val="0"/>
              <w:jc w:val="left"/>
              <w:rPr>
                <w:kern w:val="0"/>
                <w:sz w:val="24"/>
                <w:szCs w:val="21"/>
              </w:rPr>
            </w:pPr>
          </w:p>
        </w:tc>
        <w:tc>
          <w:tcPr>
            <w:tcW w:w="1979" w:type="dxa"/>
            <w:shd w:val="clear" w:color="auto" w:fill="auto"/>
            <w:vAlign w:val="center"/>
          </w:tcPr>
          <w:p w:rsidR="00467487" w:rsidRDefault="00467487">
            <w:pPr>
              <w:widowControl/>
              <w:snapToGrid w:val="0"/>
              <w:jc w:val="left"/>
              <w:rPr>
                <w:kern w:val="0"/>
                <w:sz w:val="24"/>
                <w:szCs w:val="21"/>
              </w:rPr>
            </w:pPr>
          </w:p>
        </w:tc>
        <w:tc>
          <w:tcPr>
            <w:tcW w:w="1241" w:type="dxa"/>
            <w:shd w:val="clear" w:color="auto" w:fill="auto"/>
            <w:vAlign w:val="center"/>
          </w:tcPr>
          <w:p w:rsidR="00467487" w:rsidRDefault="00467487">
            <w:pPr>
              <w:widowControl/>
              <w:snapToGrid w:val="0"/>
              <w:jc w:val="left"/>
              <w:rPr>
                <w:kern w:val="0"/>
                <w:sz w:val="24"/>
                <w:szCs w:val="21"/>
              </w:rPr>
            </w:pPr>
          </w:p>
        </w:tc>
      </w:tr>
    </w:tbl>
    <w:p w:rsidR="00467487" w:rsidRDefault="00220DF4">
      <w:pPr>
        <w:spacing w:line="620" w:lineRule="exact"/>
        <w:rPr>
          <w:sz w:val="24"/>
        </w:rPr>
      </w:pPr>
      <w:r>
        <w:rPr>
          <w:sz w:val="24"/>
        </w:rPr>
        <w:t>注：</w:t>
      </w:r>
    </w:p>
    <w:p w:rsidR="00467487" w:rsidRDefault="00220DF4">
      <w:pPr>
        <w:spacing w:line="360" w:lineRule="auto"/>
        <w:rPr>
          <w:sz w:val="24"/>
        </w:rPr>
      </w:pPr>
      <w:r>
        <w:rPr>
          <w:sz w:val="24"/>
        </w:rPr>
        <w:t xml:space="preserve">1. </w:t>
      </w:r>
      <w:proofErr w:type="gramStart"/>
      <w:r>
        <w:rPr>
          <w:sz w:val="24"/>
        </w:rPr>
        <w:t>不</w:t>
      </w:r>
      <w:proofErr w:type="gramEnd"/>
      <w:r>
        <w:rPr>
          <w:sz w:val="24"/>
        </w:rPr>
        <w:t>如实填写偏离情况的投标文件将视为虚假材料。</w:t>
      </w:r>
    </w:p>
    <w:p w:rsidR="00467487" w:rsidRDefault="00220DF4">
      <w:pPr>
        <w:spacing w:line="360" w:lineRule="auto"/>
        <w:rPr>
          <w:sz w:val="24"/>
        </w:rPr>
      </w:pPr>
      <w:r>
        <w:rPr>
          <w:sz w:val="24"/>
        </w:rPr>
        <w:t xml:space="preserve">2. </w:t>
      </w:r>
      <w:r>
        <w:rPr>
          <w:sz w:val="24"/>
        </w:rPr>
        <w:t>招标要求指招标文件中规定的具体要求，投标</w:t>
      </w:r>
      <w:proofErr w:type="gramStart"/>
      <w:r>
        <w:rPr>
          <w:sz w:val="24"/>
        </w:rPr>
        <w:t>应答指</w:t>
      </w:r>
      <w:proofErr w:type="gramEnd"/>
      <w:r>
        <w:rPr>
          <w:rFonts w:hint="eastAsia"/>
          <w:sz w:val="24"/>
        </w:rPr>
        <w:t>投标文件</w:t>
      </w:r>
      <w:r>
        <w:rPr>
          <w:sz w:val="24"/>
        </w:rPr>
        <w:t>的</w:t>
      </w:r>
      <w:r>
        <w:rPr>
          <w:rFonts w:hint="eastAsia"/>
          <w:sz w:val="24"/>
        </w:rPr>
        <w:t>具体内容</w:t>
      </w:r>
      <w:r>
        <w:rPr>
          <w:sz w:val="24"/>
        </w:rPr>
        <w:t>。</w:t>
      </w:r>
    </w:p>
    <w:p w:rsidR="00467487" w:rsidRDefault="00220DF4">
      <w:pPr>
        <w:spacing w:line="360" w:lineRule="auto"/>
        <w:rPr>
          <w:sz w:val="24"/>
        </w:rPr>
      </w:pPr>
      <w:r>
        <w:rPr>
          <w:sz w:val="24"/>
        </w:rPr>
        <w:t xml:space="preserve">4. </w:t>
      </w:r>
      <w:r>
        <w:rPr>
          <w:sz w:val="24"/>
        </w:rPr>
        <w:t>偏离说明指招标要求与投标应答之间的不同之处。</w:t>
      </w:r>
    </w:p>
    <w:p w:rsidR="00467487" w:rsidRDefault="00467487">
      <w:pPr>
        <w:spacing w:line="360" w:lineRule="auto"/>
        <w:rPr>
          <w:sz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220DF4">
      <w:pPr>
        <w:spacing w:line="360" w:lineRule="auto"/>
        <w:rPr>
          <w:sz w:val="24"/>
        </w:rPr>
      </w:pPr>
      <w:r>
        <w:rPr>
          <w:sz w:val="24"/>
        </w:rPr>
        <w:br w:type="page"/>
      </w:r>
      <w:r>
        <w:rPr>
          <w:sz w:val="24"/>
        </w:rPr>
        <w:lastRenderedPageBreak/>
        <w:t>附件</w:t>
      </w:r>
      <w:r>
        <w:rPr>
          <w:rFonts w:hint="eastAsia"/>
          <w:sz w:val="24"/>
        </w:rPr>
        <w:t>6</w:t>
      </w:r>
      <w:r>
        <w:rPr>
          <w:sz w:val="24"/>
        </w:rPr>
        <w:t>-2</w:t>
      </w:r>
    </w:p>
    <w:p w:rsidR="00467487" w:rsidRDefault="00220DF4">
      <w:pPr>
        <w:autoSpaceDN w:val="0"/>
        <w:spacing w:line="360" w:lineRule="auto"/>
        <w:jc w:val="center"/>
        <w:rPr>
          <w:b/>
          <w:bCs/>
          <w:sz w:val="24"/>
        </w:rPr>
      </w:pPr>
      <w:r>
        <w:rPr>
          <w:b/>
          <w:bCs/>
          <w:sz w:val="24"/>
        </w:rPr>
        <w:t>技术要求点对点应答表</w:t>
      </w:r>
    </w:p>
    <w:p w:rsidR="00467487" w:rsidRDefault="00467487">
      <w:pPr>
        <w:spacing w:line="460" w:lineRule="exact"/>
        <w:rPr>
          <w:sz w:val="24"/>
        </w:rPr>
      </w:pPr>
    </w:p>
    <w:p w:rsidR="00467487" w:rsidRDefault="00220DF4">
      <w:pPr>
        <w:spacing w:line="460" w:lineRule="exact"/>
        <w:rPr>
          <w:sz w:val="24"/>
        </w:rPr>
      </w:pPr>
      <w:r>
        <w:rPr>
          <w:sz w:val="24"/>
        </w:rPr>
        <w:t>项目名称：</w:t>
      </w:r>
      <w:r>
        <w:rPr>
          <w:sz w:val="24"/>
          <w:u w:val="single"/>
        </w:rPr>
        <w:t xml:space="preserve">                    </w:t>
      </w:r>
    </w:p>
    <w:p w:rsidR="00467487" w:rsidRDefault="00220DF4">
      <w:pPr>
        <w:spacing w:line="460" w:lineRule="exact"/>
        <w:rPr>
          <w:sz w:val="24"/>
        </w:rPr>
      </w:pPr>
      <w:r>
        <w:rPr>
          <w:sz w:val="24"/>
        </w:rPr>
        <w:t>项目编号：</w:t>
      </w:r>
      <w:r>
        <w:rPr>
          <w:sz w:val="24"/>
          <w:u w:val="single"/>
        </w:rPr>
        <w:t xml:space="preserve">                    </w:t>
      </w:r>
    </w:p>
    <w:p w:rsidR="00467487" w:rsidRDefault="00220DF4">
      <w:pPr>
        <w:spacing w:line="460" w:lineRule="exact"/>
        <w:rPr>
          <w:sz w:val="24"/>
          <w:u w:val="single"/>
        </w:rPr>
      </w:pPr>
      <w:r>
        <w:rPr>
          <w:sz w:val="24"/>
        </w:rPr>
        <w:t>包号：</w:t>
      </w:r>
      <w:r>
        <w:rPr>
          <w:sz w:val="24"/>
          <w:u w:val="single"/>
        </w:rPr>
        <w:t xml:space="preserve">                        </w:t>
      </w:r>
    </w:p>
    <w:p w:rsidR="00467487" w:rsidRDefault="00467487">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1039"/>
        <w:gridCol w:w="2641"/>
        <w:gridCol w:w="2680"/>
        <w:gridCol w:w="1289"/>
        <w:gridCol w:w="1315"/>
      </w:tblGrid>
      <w:tr w:rsidR="00467487">
        <w:trPr>
          <w:tblHeader/>
          <w:jc w:val="center"/>
        </w:trPr>
        <w:tc>
          <w:tcPr>
            <w:tcW w:w="9807" w:type="dxa"/>
            <w:gridSpan w:val="6"/>
            <w:shd w:val="clear" w:color="auto" w:fill="auto"/>
            <w:vAlign w:val="center"/>
          </w:tcPr>
          <w:p w:rsidR="00467487" w:rsidRDefault="00220DF4">
            <w:pPr>
              <w:widowControl/>
              <w:snapToGrid w:val="0"/>
              <w:rPr>
                <w:b/>
                <w:kern w:val="0"/>
                <w:sz w:val="24"/>
                <w:szCs w:val="21"/>
              </w:rPr>
            </w:pPr>
            <w:r>
              <w:rPr>
                <w:rFonts w:hint="eastAsia"/>
                <w:b/>
                <w:kern w:val="0"/>
                <w:sz w:val="24"/>
                <w:szCs w:val="21"/>
              </w:rPr>
              <w:t>招标文件第二部分技术要求</w:t>
            </w:r>
          </w:p>
        </w:tc>
      </w:tr>
      <w:tr w:rsidR="00467487">
        <w:trPr>
          <w:tblHeader/>
          <w:jc w:val="center"/>
        </w:trPr>
        <w:tc>
          <w:tcPr>
            <w:tcW w:w="843" w:type="dxa"/>
            <w:shd w:val="clear" w:color="auto" w:fill="auto"/>
            <w:vAlign w:val="center"/>
          </w:tcPr>
          <w:p w:rsidR="00467487" w:rsidRDefault="00220DF4">
            <w:pPr>
              <w:widowControl/>
              <w:snapToGrid w:val="0"/>
              <w:jc w:val="center"/>
              <w:rPr>
                <w:kern w:val="0"/>
                <w:sz w:val="24"/>
                <w:szCs w:val="21"/>
              </w:rPr>
            </w:pPr>
            <w:r>
              <w:rPr>
                <w:kern w:val="0"/>
                <w:sz w:val="24"/>
                <w:szCs w:val="21"/>
              </w:rPr>
              <w:t>序号</w:t>
            </w:r>
          </w:p>
        </w:tc>
        <w:tc>
          <w:tcPr>
            <w:tcW w:w="3680" w:type="dxa"/>
            <w:gridSpan w:val="2"/>
            <w:shd w:val="clear" w:color="auto" w:fill="auto"/>
            <w:vAlign w:val="center"/>
          </w:tcPr>
          <w:p w:rsidR="00467487" w:rsidRDefault="00220DF4">
            <w:pPr>
              <w:widowControl/>
              <w:snapToGrid w:val="0"/>
              <w:jc w:val="center"/>
              <w:rPr>
                <w:kern w:val="0"/>
                <w:sz w:val="24"/>
                <w:szCs w:val="21"/>
              </w:rPr>
            </w:pPr>
            <w:r>
              <w:rPr>
                <w:kern w:val="0"/>
                <w:sz w:val="24"/>
                <w:szCs w:val="21"/>
              </w:rPr>
              <w:t>招标要求</w:t>
            </w:r>
          </w:p>
        </w:tc>
        <w:tc>
          <w:tcPr>
            <w:tcW w:w="2680" w:type="dxa"/>
            <w:shd w:val="clear" w:color="auto" w:fill="auto"/>
            <w:vAlign w:val="center"/>
          </w:tcPr>
          <w:p w:rsidR="00467487" w:rsidRDefault="00220DF4">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67487" w:rsidRDefault="00220DF4">
            <w:pPr>
              <w:widowControl/>
              <w:snapToGrid w:val="0"/>
              <w:jc w:val="center"/>
              <w:rPr>
                <w:kern w:val="0"/>
                <w:sz w:val="24"/>
                <w:szCs w:val="21"/>
              </w:rPr>
            </w:pPr>
            <w:r>
              <w:rPr>
                <w:kern w:val="0"/>
                <w:sz w:val="24"/>
                <w:szCs w:val="21"/>
              </w:rPr>
              <w:t>偏离说明</w:t>
            </w:r>
          </w:p>
        </w:tc>
        <w:tc>
          <w:tcPr>
            <w:tcW w:w="1315" w:type="dxa"/>
            <w:shd w:val="clear" w:color="auto" w:fill="auto"/>
            <w:vAlign w:val="center"/>
          </w:tcPr>
          <w:p w:rsidR="00467487" w:rsidRDefault="00220DF4">
            <w:pPr>
              <w:widowControl/>
              <w:snapToGrid w:val="0"/>
              <w:jc w:val="center"/>
              <w:rPr>
                <w:kern w:val="0"/>
                <w:sz w:val="24"/>
                <w:szCs w:val="21"/>
              </w:rPr>
            </w:pPr>
            <w:r>
              <w:rPr>
                <w:kern w:val="0"/>
                <w:sz w:val="24"/>
                <w:szCs w:val="21"/>
              </w:rPr>
              <w:t>备注</w:t>
            </w:r>
          </w:p>
        </w:tc>
      </w:tr>
      <w:tr w:rsidR="00467487">
        <w:trPr>
          <w:jc w:val="center"/>
        </w:trPr>
        <w:tc>
          <w:tcPr>
            <w:tcW w:w="843" w:type="dxa"/>
            <w:shd w:val="clear" w:color="auto" w:fill="auto"/>
            <w:vAlign w:val="center"/>
          </w:tcPr>
          <w:p w:rsidR="00467487" w:rsidRDefault="00220DF4">
            <w:pPr>
              <w:widowControl/>
              <w:snapToGrid w:val="0"/>
              <w:jc w:val="center"/>
              <w:rPr>
                <w:kern w:val="0"/>
                <w:sz w:val="24"/>
                <w:szCs w:val="21"/>
              </w:rPr>
            </w:pPr>
            <w:r>
              <w:rPr>
                <w:kern w:val="0"/>
                <w:sz w:val="24"/>
                <w:szCs w:val="21"/>
              </w:rPr>
              <w:t>1</w:t>
            </w:r>
          </w:p>
        </w:tc>
        <w:tc>
          <w:tcPr>
            <w:tcW w:w="3680" w:type="dxa"/>
            <w:gridSpan w:val="2"/>
            <w:shd w:val="clear" w:color="auto" w:fill="auto"/>
            <w:vAlign w:val="center"/>
          </w:tcPr>
          <w:p w:rsidR="00467487" w:rsidRDefault="00467487">
            <w:pPr>
              <w:widowControl/>
              <w:snapToGrid w:val="0"/>
              <w:jc w:val="center"/>
              <w:rPr>
                <w:kern w:val="0"/>
                <w:sz w:val="24"/>
                <w:szCs w:val="21"/>
              </w:rPr>
            </w:pPr>
          </w:p>
        </w:tc>
        <w:tc>
          <w:tcPr>
            <w:tcW w:w="2680" w:type="dxa"/>
            <w:shd w:val="clear" w:color="auto" w:fill="auto"/>
            <w:vAlign w:val="center"/>
          </w:tcPr>
          <w:p w:rsidR="00467487" w:rsidRDefault="00467487">
            <w:pPr>
              <w:widowControl/>
              <w:snapToGrid w:val="0"/>
              <w:jc w:val="center"/>
              <w:rPr>
                <w:kern w:val="0"/>
                <w:sz w:val="24"/>
                <w:szCs w:val="21"/>
              </w:rPr>
            </w:pPr>
          </w:p>
        </w:tc>
        <w:tc>
          <w:tcPr>
            <w:tcW w:w="1289" w:type="dxa"/>
            <w:shd w:val="clear" w:color="auto" w:fill="auto"/>
            <w:vAlign w:val="center"/>
          </w:tcPr>
          <w:p w:rsidR="00467487" w:rsidRDefault="00467487">
            <w:pPr>
              <w:widowControl/>
              <w:snapToGrid w:val="0"/>
              <w:jc w:val="center"/>
              <w:rPr>
                <w:kern w:val="0"/>
                <w:sz w:val="24"/>
                <w:szCs w:val="21"/>
              </w:rPr>
            </w:pPr>
          </w:p>
        </w:tc>
        <w:tc>
          <w:tcPr>
            <w:tcW w:w="1315" w:type="dxa"/>
            <w:shd w:val="clear" w:color="auto" w:fill="auto"/>
            <w:vAlign w:val="center"/>
          </w:tcPr>
          <w:p w:rsidR="00467487" w:rsidRDefault="00467487">
            <w:pPr>
              <w:widowControl/>
              <w:snapToGrid w:val="0"/>
              <w:jc w:val="center"/>
              <w:rPr>
                <w:kern w:val="0"/>
                <w:sz w:val="24"/>
                <w:szCs w:val="21"/>
              </w:rPr>
            </w:pPr>
          </w:p>
        </w:tc>
      </w:tr>
      <w:tr w:rsidR="00467487">
        <w:trPr>
          <w:jc w:val="center"/>
        </w:trPr>
        <w:tc>
          <w:tcPr>
            <w:tcW w:w="843" w:type="dxa"/>
            <w:shd w:val="clear" w:color="auto" w:fill="auto"/>
            <w:vAlign w:val="center"/>
          </w:tcPr>
          <w:p w:rsidR="00467487" w:rsidRDefault="00220DF4">
            <w:pPr>
              <w:widowControl/>
              <w:snapToGrid w:val="0"/>
              <w:jc w:val="center"/>
              <w:rPr>
                <w:kern w:val="0"/>
                <w:sz w:val="24"/>
                <w:szCs w:val="21"/>
              </w:rPr>
            </w:pPr>
            <w:r>
              <w:rPr>
                <w:kern w:val="0"/>
                <w:sz w:val="24"/>
                <w:szCs w:val="21"/>
              </w:rPr>
              <w:t>2</w:t>
            </w:r>
          </w:p>
        </w:tc>
        <w:tc>
          <w:tcPr>
            <w:tcW w:w="3680" w:type="dxa"/>
            <w:gridSpan w:val="2"/>
            <w:shd w:val="clear" w:color="auto" w:fill="auto"/>
            <w:vAlign w:val="center"/>
          </w:tcPr>
          <w:p w:rsidR="00467487" w:rsidRDefault="00467487">
            <w:pPr>
              <w:widowControl/>
              <w:snapToGrid w:val="0"/>
              <w:jc w:val="center"/>
              <w:rPr>
                <w:kern w:val="0"/>
                <w:sz w:val="24"/>
                <w:szCs w:val="21"/>
              </w:rPr>
            </w:pPr>
          </w:p>
        </w:tc>
        <w:tc>
          <w:tcPr>
            <w:tcW w:w="2680" w:type="dxa"/>
            <w:shd w:val="clear" w:color="auto" w:fill="auto"/>
            <w:vAlign w:val="center"/>
          </w:tcPr>
          <w:p w:rsidR="00467487" w:rsidRDefault="00467487">
            <w:pPr>
              <w:widowControl/>
              <w:snapToGrid w:val="0"/>
              <w:jc w:val="center"/>
              <w:rPr>
                <w:kern w:val="0"/>
                <w:sz w:val="24"/>
                <w:szCs w:val="21"/>
              </w:rPr>
            </w:pPr>
          </w:p>
        </w:tc>
        <w:tc>
          <w:tcPr>
            <w:tcW w:w="1289" w:type="dxa"/>
            <w:shd w:val="clear" w:color="auto" w:fill="auto"/>
            <w:vAlign w:val="center"/>
          </w:tcPr>
          <w:p w:rsidR="00467487" w:rsidRDefault="00467487">
            <w:pPr>
              <w:widowControl/>
              <w:snapToGrid w:val="0"/>
              <w:jc w:val="center"/>
              <w:rPr>
                <w:kern w:val="0"/>
                <w:sz w:val="24"/>
                <w:szCs w:val="21"/>
              </w:rPr>
            </w:pPr>
          </w:p>
        </w:tc>
        <w:tc>
          <w:tcPr>
            <w:tcW w:w="1315" w:type="dxa"/>
            <w:shd w:val="clear" w:color="auto" w:fill="auto"/>
            <w:vAlign w:val="center"/>
          </w:tcPr>
          <w:p w:rsidR="00467487" w:rsidRDefault="00467487">
            <w:pPr>
              <w:widowControl/>
              <w:snapToGrid w:val="0"/>
              <w:jc w:val="center"/>
              <w:rPr>
                <w:kern w:val="0"/>
                <w:sz w:val="24"/>
                <w:szCs w:val="21"/>
              </w:rPr>
            </w:pPr>
          </w:p>
        </w:tc>
      </w:tr>
      <w:tr w:rsidR="00467487">
        <w:trPr>
          <w:jc w:val="center"/>
        </w:trPr>
        <w:tc>
          <w:tcPr>
            <w:tcW w:w="843" w:type="dxa"/>
            <w:shd w:val="clear" w:color="auto" w:fill="auto"/>
            <w:vAlign w:val="center"/>
          </w:tcPr>
          <w:p w:rsidR="00467487" w:rsidRDefault="00220DF4">
            <w:pPr>
              <w:widowControl/>
              <w:snapToGrid w:val="0"/>
              <w:jc w:val="center"/>
              <w:rPr>
                <w:kern w:val="0"/>
                <w:sz w:val="24"/>
                <w:szCs w:val="21"/>
              </w:rPr>
            </w:pPr>
            <w:r>
              <w:rPr>
                <w:kern w:val="0"/>
                <w:sz w:val="24"/>
                <w:szCs w:val="21"/>
              </w:rPr>
              <w:t>3</w:t>
            </w:r>
          </w:p>
        </w:tc>
        <w:tc>
          <w:tcPr>
            <w:tcW w:w="3680" w:type="dxa"/>
            <w:gridSpan w:val="2"/>
            <w:shd w:val="clear" w:color="auto" w:fill="auto"/>
            <w:vAlign w:val="center"/>
          </w:tcPr>
          <w:p w:rsidR="00467487" w:rsidRDefault="00467487">
            <w:pPr>
              <w:widowControl/>
              <w:snapToGrid w:val="0"/>
              <w:jc w:val="center"/>
              <w:rPr>
                <w:kern w:val="0"/>
                <w:sz w:val="24"/>
                <w:szCs w:val="21"/>
              </w:rPr>
            </w:pPr>
          </w:p>
        </w:tc>
        <w:tc>
          <w:tcPr>
            <w:tcW w:w="2680" w:type="dxa"/>
            <w:shd w:val="clear" w:color="auto" w:fill="auto"/>
            <w:vAlign w:val="center"/>
          </w:tcPr>
          <w:p w:rsidR="00467487" w:rsidRDefault="00467487">
            <w:pPr>
              <w:widowControl/>
              <w:snapToGrid w:val="0"/>
              <w:jc w:val="center"/>
              <w:rPr>
                <w:kern w:val="0"/>
                <w:sz w:val="24"/>
                <w:szCs w:val="21"/>
              </w:rPr>
            </w:pPr>
          </w:p>
        </w:tc>
        <w:tc>
          <w:tcPr>
            <w:tcW w:w="1289" w:type="dxa"/>
            <w:shd w:val="clear" w:color="auto" w:fill="auto"/>
            <w:vAlign w:val="center"/>
          </w:tcPr>
          <w:p w:rsidR="00467487" w:rsidRDefault="00467487">
            <w:pPr>
              <w:widowControl/>
              <w:snapToGrid w:val="0"/>
              <w:jc w:val="center"/>
              <w:rPr>
                <w:kern w:val="0"/>
                <w:sz w:val="24"/>
                <w:szCs w:val="21"/>
              </w:rPr>
            </w:pPr>
          </w:p>
        </w:tc>
        <w:tc>
          <w:tcPr>
            <w:tcW w:w="1315" w:type="dxa"/>
            <w:shd w:val="clear" w:color="auto" w:fill="auto"/>
            <w:vAlign w:val="center"/>
          </w:tcPr>
          <w:p w:rsidR="00467487" w:rsidRDefault="00467487">
            <w:pPr>
              <w:widowControl/>
              <w:snapToGrid w:val="0"/>
              <w:jc w:val="center"/>
              <w:rPr>
                <w:kern w:val="0"/>
                <w:sz w:val="24"/>
                <w:szCs w:val="21"/>
              </w:rPr>
            </w:pPr>
          </w:p>
        </w:tc>
      </w:tr>
      <w:tr w:rsidR="00467487">
        <w:trPr>
          <w:jc w:val="center"/>
        </w:trPr>
        <w:tc>
          <w:tcPr>
            <w:tcW w:w="843" w:type="dxa"/>
            <w:shd w:val="clear" w:color="auto" w:fill="auto"/>
            <w:vAlign w:val="center"/>
          </w:tcPr>
          <w:p w:rsidR="00467487" w:rsidRDefault="00220DF4">
            <w:pPr>
              <w:widowControl/>
              <w:snapToGrid w:val="0"/>
              <w:jc w:val="center"/>
              <w:rPr>
                <w:kern w:val="0"/>
                <w:sz w:val="24"/>
                <w:szCs w:val="21"/>
              </w:rPr>
            </w:pPr>
            <w:r>
              <w:rPr>
                <w:rFonts w:hint="eastAsia"/>
                <w:kern w:val="0"/>
                <w:sz w:val="24"/>
                <w:szCs w:val="21"/>
              </w:rPr>
              <w:t>…</w:t>
            </w:r>
          </w:p>
        </w:tc>
        <w:tc>
          <w:tcPr>
            <w:tcW w:w="3680" w:type="dxa"/>
            <w:gridSpan w:val="2"/>
            <w:shd w:val="clear" w:color="auto" w:fill="auto"/>
            <w:vAlign w:val="center"/>
          </w:tcPr>
          <w:p w:rsidR="00467487" w:rsidRDefault="00467487">
            <w:pPr>
              <w:widowControl/>
              <w:snapToGrid w:val="0"/>
              <w:jc w:val="center"/>
              <w:rPr>
                <w:kern w:val="0"/>
                <w:sz w:val="24"/>
                <w:szCs w:val="21"/>
              </w:rPr>
            </w:pPr>
          </w:p>
        </w:tc>
        <w:tc>
          <w:tcPr>
            <w:tcW w:w="2680" w:type="dxa"/>
            <w:shd w:val="clear" w:color="auto" w:fill="auto"/>
            <w:vAlign w:val="center"/>
          </w:tcPr>
          <w:p w:rsidR="00467487" w:rsidRDefault="00467487">
            <w:pPr>
              <w:widowControl/>
              <w:snapToGrid w:val="0"/>
              <w:jc w:val="center"/>
              <w:rPr>
                <w:kern w:val="0"/>
                <w:sz w:val="24"/>
                <w:szCs w:val="21"/>
              </w:rPr>
            </w:pPr>
          </w:p>
        </w:tc>
        <w:tc>
          <w:tcPr>
            <w:tcW w:w="1289" w:type="dxa"/>
            <w:shd w:val="clear" w:color="auto" w:fill="auto"/>
            <w:vAlign w:val="center"/>
          </w:tcPr>
          <w:p w:rsidR="00467487" w:rsidRDefault="00467487">
            <w:pPr>
              <w:widowControl/>
              <w:snapToGrid w:val="0"/>
              <w:jc w:val="center"/>
              <w:rPr>
                <w:kern w:val="0"/>
                <w:sz w:val="24"/>
                <w:szCs w:val="21"/>
              </w:rPr>
            </w:pPr>
          </w:p>
        </w:tc>
        <w:tc>
          <w:tcPr>
            <w:tcW w:w="1315" w:type="dxa"/>
            <w:shd w:val="clear" w:color="auto" w:fill="auto"/>
            <w:vAlign w:val="center"/>
          </w:tcPr>
          <w:p w:rsidR="00467487" w:rsidRDefault="00467487">
            <w:pPr>
              <w:widowControl/>
              <w:snapToGrid w:val="0"/>
              <w:jc w:val="center"/>
              <w:rPr>
                <w:kern w:val="0"/>
                <w:sz w:val="24"/>
                <w:szCs w:val="21"/>
              </w:rPr>
            </w:pPr>
          </w:p>
        </w:tc>
      </w:tr>
      <w:tr w:rsidR="00467487">
        <w:trPr>
          <w:jc w:val="center"/>
        </w:trPr>
        <w:tc>
          <w:tcPr>
            <w:tcW w:w="9807" w:type="dxa"/>
            <w:gridSpan w:val="6"/>
            <w:shd w:val="clear" w:color="auto" w:fill="auto"/>
            <w:vAlign w:val="center"/>
          </w:tcPr>
          <w:p w:rsidR="00467487" w:rsidRDefault="00220DF4">
            <w:pPr>
              <w:widowControl/>
              <w:snapToGrid w:val="0"/>
              <w:rPr>
                <w:b/>
                <w:kern w:val="0"/>
                <w:sz w:val="24"/>
                <w:szCs w:val="21"/>
              </w:rPr>
            </w:pPr>
            <w:r>
              <w:rPr>
                <w:b/>
                <w:kern w:val="0"/>
                <w:sz w:val="24"/>
                <w:szCs w:val="21"/>
              </w:rPr>
              <w:t>项目需求书（项目需求书要求须逐条应答）</w:t>
            </w:r>
          </w:p>
        </w:tc>
      </w:tr>
      <w:tr w:rsidR="00467487">
        <w:trPr>
          <w:jc w:val="center"/>
        </w:trPr>
        <w:tc>
          <w:tcPr>
            <w:tcW w:w="843" w:type="dxa"/>
            <w:shd w:val="clear" w:color="auto" w:fill="auto"/>
            <w:vAlign w:val="center"/>
          </w:tcPr>
          <w:p w:rsidR="00467487" w:rsidRDefault="00220DF4">
            <w:pPr>
              <w:widowControl/>
              <w:snapToGrid w:val="0"/>
              <w:jc w:val="center"/>
              <w:rPr>
                <w:kern w:val="0"/>
                <w:sz w:val="24"/>
                <w:szCs w:val="21"/>
              </w:rPr>
            </w:pPr>
            <w:r>
              <w:rPr>
                <w:kern w:val="0"/>
                <w:sz w:val="24"/>
                <w:szCs w:val="21"/>
              </w:rPr>
              <w:t>序号</w:t>
            </w:r>
          </w:p>
        </w:tc>
        <w:tc>
          <w:tcPr>
            <w:tcW w:w="1039" w:type="dxa"/>
            <w:shd w:val="clear" w:color="auto" w:fill="auto"/>
            <w:vAlign w:val="center"/>
          </w:tcPr>
          <w:p w:rsidR="00467487" w:rsidRDefault="00220DF4">
            <w:pPr>
              <w:widowControl/>
              <w:snapToGrid w:val="0"/>
              <w:jc w:val="center"/>
              <w:rPr>
                <w:kern w:val="0"/>
                <w:sz w:val="24"/>
                <w:szCs w:val="21"/>
              </w:rPr>
            </w:pPr>
            <w:r>
              <w:rPr>
                <w:rFonts w:hint="eastAsia"/>
                <w:kern w:val="0"/>
                <w:sz w:val="24"/>
                <w:szCs w:val="21"/>
              </w:rPr>
              <w:t>采购项名称</w:t>
            </w:r>
          </w:p>
        </w:tc>
        <w:tc>
          <w:tcPr>
            <w:tcW w:w="2641" w:type="dxa"/>
            <w:shd w:val="clear" w:color="auto" w:fill="auto"/>
            <w:vAlign w:val="center"/>
          </w:tcPr>
          <w:p w:rsidR="00467487" w:rsidRDefault="00220DF4">
            <w:pPr>
              <w:snapToGrid w:val="0"/>
              <w:jc w:val="center"/>
              <w:rPr>
                <w:kern w:val="0"/>
                <w:sz w:val="24"/>
                <w:szCs w:val="21"/>
              </w:rPr>
            </w:pPr>
            <w:r>
              <w:rPr>
                <w:kern w:val="0"/>
                <w:sz w:val="24"/>
                <w:szCs w:val="21"/>
              </w:rPr>
              <w:t>招标要求</w:t>
            </w:r>
          </w:p>
        </w:tc>
        <w:tc>
          <w:tcPr>
            <w:tcW w:w="2680" w:type="dxa"/>
            <w:shd w:val="clear" w:color="auto" w:fill="auto"/>
            <w:vAlign w:val="center"/>
          </w:tcPr>
          <w:p w:rsidR="00467487" w:rsidRDefault="00220DF4">
            <w:pPr>
              <w:widowControl/>
              <w:snapToGrid w:val="0"/>
              <w:jc w:val="center"/>
              <w:rPr>
                <w:kern w:val="0"/>
                <w:sz w:val="24"/>
                <w:szCs w:val="21"/>
              </w:rPr>
            </w:pPr>
            <w:r>
              <w:rPr>
                <w:kern w:val="0"/>
                <w:sz w:val="24"/>
                <w:szCs w:val="21"/>
              </w:rPr>
              <w:t>投标应答</w:t>
            </w:r>
          </w:p>
        </w:tc>
        <w:tc>
          <w:tcPr>
            <w:tcW w:w="1289" w:type="dxa"/>
            <w:shd w:val="clear" w:color="auto" w:fill="auto"/>
            <w:vAlign w:val="center"/>
          </w:tcPr>
          <w:p w:rsidR="00467487" w:rsidRDefault="00220DF4">
            <w:pPr>
              <w:widowControl/>
              <w:snapToGrid w:val="0"/>
              <w:jc w:val="center"/>
              <w:rPr>
                <w:kern w:val="0"/>
                <w:sz w:val="24"/>
                <w:szCs w:val="21"/>
              </w:rPr>
            </w:pPr>
            <w:r>
              <w:rPr>
                <w:kern w:val="0"/>
                <w:sz w:val="24"/>
                <w:szCs w:val="21"/>
              </w:rPr>
              <w:t>偏离</w:t>
            </w:r>
          </w:p>
          <w:p w:rsidR="00467487" w:rsidRDefault="00220DF4">
            <w:pPr>
              <w:widowControl/>
              <w:snapToGrid w:val="0"/>
              <w:jc w:val="center"/>
              <w:rPr>
                <w:kern w:val="0"/>
                <w:sz w:val="24"/>
                <w:szCs w:val="21"/>
              </w:rPr>
            </w:pPr>
            <w:r>
              <w:rPr>
                <w:kern w:val="0"/>
                <w:sz w:val="24"/>
                <w:szCs w:val="21"/>
              </w:rPr>
              <w:t>说明</w:t>
            </w:r>
          </w:p>
        </w:tc>
        <w:tc>
          <w:tcPr>
            <w:tcW w:w="1315" w:type="dxa"/>
            <w:shd w:val="clear" w:color="auto" w:fill="auto"/>
            <w:vAlign w:val="center"/>
          </w:tcPr>
          <w:p w:rsidR="00467487" w:rsidRDefault="00220DF4">
            <w:pPr>
              <w:widowControl/>
              <w:snapToGrid w:val="0"/>
              <w:jc w:val="center"/>
              <w:rPr>
                <w:kern w:val="0"/>
                <w:sz w:val="24"/>
                <w:szCs w:val="21"/>
              </w:rPr>
            </w:pPr>
            <w:r>
              <w:rPr>
                <w:rFonts w:hint="eastAsia"/>
                <w:kern w:val="0"/>
                <w:sz w:val="24"/>
                <w:szCs w:val="21"/>
              </w:rPr>
              <w:t>技术支撑材料所在页码</w:t>
            </w:r>
          </w:p>
        </w:tc>
      </w:tr>
      <w:tr w:rsidR="00467487">
        <w:trPr>
          <w:jc w:val="center"/>
        </w:trPr>
        <w:tc>
          <w:tcPr>
            <w:tcW w:w="843" w:type="dxa"/>
            <w:shd w:val="clear" w:color="auto" w:fill="auto"/>
            <w:vAlign w:val="center"/>
          </w:tcPr>
          <w:p w:rsidR="00467487" w:rsidRDefault="00467487">
            <w:pPr>
              <w:widowControl/>
              <w:snapToGrid w:val="0"/>
              <w:jc w:val="center"/>
              <w:rPr>
                <w:kern w:val="0"/>
                <w:sz w:val="24"/>
                <w:szCs w:val="21"/>
              </w:rPr>
            </w:pPr>
          </w:p>
        </w:tc>
        <w:tc>
          <w:tcPr>
            <w:tcW w:w="1039" w:type="dxa"/>
            <w:shd w:val="clear" w:color="auto" w:fill="auto"/>
            <w:vAlign w:val="center"/>
          </w:tcPr>
          <w:p w:rsidR="00467487" w:rsidRDefault="00467487">
            <w:pPr>
              <w:widowControl/>
              <w:snapToGrid w:val="0"/>
              <w:jc w:val="center"/>
              <w:rPr>
                <w:kern w:val="0"/>
                <w:sz w:val="24"/>
                <w:szCs w:val="21"/>
              </w:rPr>
            </w:pPr>
          </w:p>
        </w:tc>
        <w:tc>
          <w:tcPr>
            <w:tcW w:w="2641" w:type="dxa"/>
            <w:shd w:val="clear" w:color="auto" w:fill="auto"/>
            <w:vAlign w:val="center"/>
          </w:tcPr>
          <w:p w:rsidR="00467487" w:rsidRDefault="00467487">
            <w:pPr>
              <w:widowControl/>
              <w:snapToGrid w:val="0"/>
              <w:jc w:val="center"/>
              <w:rPr>
                <w:kern w:val="0"/>
                <w:sz w:val="24"/>
                <w:szCs w:val="21"/>
              </w:rPr>
            </w:pPr>
          </w:p>
        </w:tc>
        <w:tc>
          <w:tcPr>
            <w:tcW w:w="2680" w:type="dxa"/>
            <w:shd w:val="clear" w:color="auto" w:fill="auto"/>
            <w:vAlign w:val="center"/>
          </w:tcPr>
          <w:p w:rsidR="00467487" w:rsidRDefault="00467487">
            <w:pPr>
              <w:widowControl/>
              <w:snapToGrid w:val="0"/>
              <w:jc w:val="center"/>
              <w:rPr>
                <w:kern w:val="0"/>
                <w:sz w:val="24"/>
                <w:szCs w:val="21"/>
              </w:rPr>
            </w:pPr>
          </w:p>
        </w:tc>
        <w:tc>
          <w:tcPr>
            <w:tcW w:w="1289" w:type="dxa"/>
            <w:shd w:val="clear" w:color="auto" w:fill="auto"/>
            <w:vAlign w:val="center"/>
          </w:tcPr>
          <w:p w:rsidR="00467487" w:rsidRDefault="00467487">
            <w:pPr>
              <w:widowControl/>
              <w:snapToGrid w:val="0"/>
              <w:jc w:val="center"/>
              <w:rPr>
                <w:kern w:val="0"/>
                <w:sz w:val="24"/>
                <w:szCs w:val="21"/>
              </w:rPr>
            </w:pPr>
          </w:p>
        </w:tc>
        <w:tc>
          <w:tcPr>
            <w:tcW w:w="1315" w:type="dxa"/>
            <w:shd w:val="clear" w:color="auto" w:fill="auto"/>
            <w:vAlign w:val="center"/>
          </w:tcPr>
          <w:p w:rsidR="00467487" w:rsidRDefault="00467487">
            <w:pPr>
              <w:widowControl/>
              <w:snapToGrid w:val="0"/>
              <w:jc w:val="center"/>
              <w:rPr>
                <w:kern w:val="0"/>
                <w:sz w:val="24"/>
                <w:szCs w:val="21"/>
              </w:rPr>
            </w:pPr>
          </w:p>
        </w:tc>
      </w:tr>
      <w:tr w:rsidR="00467487">
        <w:trPr>
          <w:jc w:val="center"/>
        </w:trPr>
        <w:tc>
          <w:tcPr>
            <w:tcW w:w="843" w:type="dxa"/>
            <w:shd w:val="clear" w:color="auto" w:fill="auto"/>
            <w:vAlign w:val="center"/>
          </w:tcPr>
          <w:p w:rsidR="00467487" w:rsidRDefault="00467487">
            <w:pPr>
              <w:widowControl/>
              <w:snapToGrid w:val="0"/>
              <w:jc w:val="center"/>
              <w:rPr>
                <w:kern w:val="0"/>
                <w:sz w:val="24"/>
                <w:szCs w:val="21"/>
              </w:rPr>
            </w:pPr>
          </w:p>
        </w:tc>
        <w:tc>
          <w:tcPr>
            <w:tcW w:w="1039" w:type="dxa"/>
            <w:shd w:val="clear" w:color="auto" w:fill="auto"/>
            <w:vAlign w:val="center"/>
          </w:tcPr>
          <w:p w:rsidR="00467487" w:rsidRDefault="00467487">
            <w:pPr>
              <w:widowControl/>
              <w:snapToGrid w:val="0"/>
              <w:jc w:val="center"/>
              <w:rPr>
                <w:kern w:val="0"/>
                <w:sz w:val="24"/>
                <w:szCs w:val="21"/>
              </w:rPr>
            </w:pPr>
          </w:p>
        </w:tc>
        <w:tc>
          <w:tcPr>
            <w:tcW w:w="2641" w:type="dxa"/>
            <w:shd w:val="clear" w:color="auto" w:fill="auto"/>
            <w:vAlign w:val="center"/>
          </w:tcPr>
          <w:p w:rsidR="00467487" w:rsidRDefault="00467487">
            <w:pPr>
              <w:widowControl/>
              <w:snapToGrid w:val="0"/>
              <w:jc w:val="center"/>
              <w:rPr>
                <w:kern w:val="0"/>
                <w:sz w:val="24"/>
                <w:szCs w:val="21"/>
              </w:rPr>
            </w:pPr>
          </w:p>
        </w:tc>
        <w:tc>
          <w:tcPr>
            <w:tcW w:w="2680" w:type="dxa"/>
            <w:shd w:val="clear" w:color="auto" w:fill="auto"/>
            <w:vAlign w:val="center"/>
          </w:tcPr>
          <w:p w:rsidR="00467487" w:rsidRDefault="00467487">
            <w:pPr>
              <w:widowControl/>
              <w:snapToGrid w:val="0"/>
              <w:jc w:val="center"/>
              <w:rPr>
                <w:kern w:val="0"/>
                <w:sz w:val="24"/>
                <w:szCs w:val="21"/>
              </w:rPr>
            </w:pPr>
          </w:p>
        </w:tc>
        <w:tc>
          <w:tcPr>
            <w:tcW w:w="1289" w:type="dxa"/>
            <w:shd w:val="clear" w:color="auto" w:fill="auto"/>
            <w:vAlign w:val="center"/>
          </w:tcPr>
          <w:p w:rsidR="00467487" w:rsidRDefault="00467487">
            <w:pPr>
              <w:widowControl/>
              <w:snapToGrid w:val="0"/>
              <w:jc w:val="center"/>
              <w:rPr>
                <w:kern w:val="0"/>
                <w:sz w:val="24"/>
                <w:szCs w:val="21"/>
              </w:rPr>
            </w:pPr>
          </w:p>
        </w:tc>
        <w:tc>
          <w:tcPr>
            <w:tcW w:w="1315" w:type="dxa"/>
            <w:shd w:val="clear" w:color="auto" w:fill="auto"/>
            <w:vAlign w:val="center"/>
          </w:tcPr>
          <w:p w:rsidR="00467487" w:rsidRDefault="00467487">
            <w:pPr>
              <w:widowControl/>
              <w:snapToGrid w:val="0"/>
              <w:jc w:val="center"/>
              <w:rPr>
                <w:kern w:val="0"/>
                <w:sz w:val="24"/>
                <w:szCs w:val="21"/>
              </w:rPr>
            </w:pPr>
          </w:p>
        </w:tc>
      </w:tr>
    </w:tbl>
    <w:p w:rsidR="00467487" w:rsidRDefault="00220DF4">
      <w:pPr>
        <w:snapToGrid w:val="0"/>
        <w:spacing w:line="480" w:lineRule="exact"/>
        <w:rPr>
          <w:sz w:val="24"/>
        </w:rPr>
      </w:pPr>
      <w:r>
        <w:rPr>
          <w:sz w:val="24"/>
        </w:rPr>
        <w:t>注：</w:t>
      </w:r>
    </w:p>
    <w:p w:rsidR="00467487" w:rsidRDefault="00220DF4">
      <w:pPr>
        <w:snapToGrid w:val="0"/>
        <w:spacing w:line="480" w:lineRule="exact"/>
        <w:rPr>
          <w:sz w:val="24"/>
        </w:rPr>
      </w:pPr>
      <w:r>
        <w:rPr>
          <w:sz w:val="24"/>
        </w:rPr>
        <w:t xml:space="preserve">1. </w:t>
      </w:r>
      <w:proofErr w:type="gramStart"/>
      <w:r>
        <w:rPr>
          <w:sz w:val="24"/>
        </w:rPr>
        <w:t>不</w:t>
      </w:r>
      <w:proofErr w:type="gramEnd"/>
      <w:r>
        <w:rPr>
          <w:sz w:val="24"/>
        </w:rPr>
        <w:t>如实填写偏离情况的投标文件将视为虚假材料。</w:t>
      </w:r>
    </w:p>
    <w:p w:rsidR="00467487" w:rsidRDefault="00220DF4">
      <w:pPr>
        <w:snapToGrid w:val="0"/>
        <w:spacing w:line="480" w:lineRule="exact"/>
        <w:rPr>
          <w:sz w:val="24"/>
        </w:rPr>
      </w:pPr>
      <w:r>
        <w:rPr>
          <w:sz w:val="24"/>
        </w:rPr>
        <w:t xml:space="preserve">2. </w:t>
      </w:r>
      <w:r>
        <w:rPr>
          <w:sz w:val="24"/>
        </w:rPr>
        <w:t>招标要求指招标文件中规定的具体要求，投标</w:t>
      </w:r>
      <w:proofErr w:type="gramStart"/>
      <w:r>
        <w:rPr>
          <w:sz w:val="24"/>
        </w:rPr>
        <w:t>应答指</w:t>
      </w:r>
      <w:proofErr w:type="gramEnd"/>
      <w:r>
        <w:rPr>
          <w:sz w:val="24"/>
        </w:rPr>
        <w:t>投标</w:t>
      </w:r>
      <w:r>
        <w:rPr>
          <w:rFonts w:hint="eastAsia"/>
          <w:sz w:val="24"/>
        </w:rPr>
        <w:t>文件</w:t>
      </w:r>
      <w:r>
        <w:rPr>
          <w:sz w:val="24"/>
        </w:rPr>
        <w:t>的</w:t>
      </w:r>
      <w:r>
        <w:rPr>
          <w:rFonts w:hint="eastAsia"/>
          <w:sz w:val="24"/>
        </w:rPr>
        <w:t>具体内容</w:t>
      </w:r>
      <w:r>
        <w:rPr>
          <w:sz w:val="24"/>
        </w:rPr>
        <w:t>。</w:t>
      </w:r>
    </w:p>
    <w:p w:rsidR="00467487" w:rsidRDefault="00220DF4">
      <w:pPr>
        <w:snapToGrid w:val="0"/>
        <w:spacing w:line="480" w:lineRule="exact"/>
        <w:rPr>
          <w:sz w:val="24"/>
        </w:rPr>
      </w:pPr>
      <w:r>
        <w:rPr>
          <w:rFonts w:hint="eastAsia"/>
          <w:sz w:val="24"/>
        </w:rPr>
        <w:t>3</w:t>
      </w:r>
      <w:r>
        <w:rPr>
          <w:sz w:val="24"/>
        </w:rPr>
        <w:t xml:space="preserve">. </w:t>
      </w:r>
      <w:r>
        <w:rPr>
          <w:sz w:val="24"/>
        </w:rPr>
        <w:t>偏离说明指招标要求与投标应答之间的不同之处。</w:t>
      </w:r>
    </w:p>
    <w:p w:rsidR="00467487" w:rsidRDefault="00220DF4">
      <w:pPr>
        <w:snapToGrid w:val="0"/>
        <w:spacing w:line="480" w:lineRule="exact"/>
        <w:rPr>
          <w:sz w:val="24"/>
        </w:rPr>
      </w:pPr>
      <w:r>
        <w:rPr>
          <w:rFonts w:hint="eastAsia"/>
          <w:sz w:val="24"/>
        </w:rPr>
        <w:t xml:space="preserve">4. </w:t>
      </w:r>
      <w:r>
        <w:rPr>
          <w:rFonts w:hint="eastAsia"/>
          <w:sz w:val="24"/>
        </w:rPr>
        <w:t>投标人在《技术要求点对点应答表》“项目需求书要求”的投标应答中必须列出具体数值或内容。如投标人未应答或只注明“符合”、“满足”等类似无具体内容的表述，将被视为不符合招标文件要求。投标人自行承担由此造成的一切后果。</w:t>
      </w:r>
    </w:p>
    <w:p w:rsidR="00467487" w:rsidRDefault="00220DF4">
      <w:pPr>
        <w:snapToGrid w:val="0"/>
        <w:spacing w:line="480" w:lineRule="exact"/>
        <w:rPr>
          <w:sz w:val="24"/>
        </w:rPr>
      </w:pPr>
      <w:r>
        <w:rPr>
          <w:rFonts w:hint="eastAsia"/>
          <w:sz w:val="24"/>
        </w:rPr>
        <w:t xml:space="preserve">5. </w:t>
      </w:r>
      <w:r>
        <w:rPr>
          <w:rFonts w:hint="eastAsia"/>
          <w:sz w:val="24"/>
        </w:rPr>
        <w:t>技术支撑材料是指具有</w:t>
      </w:r>
      <w:r>
        <w:rPr>
          <w:rFonts w:hint="eastAsia"/>
          <w:sz w:val="24"/>
        </w:rPr>
        <w:t>CMA</w:t>
      </w:r>
      <w:r>
        <w:rPr>
          <w:rFonts w:hint="eastAsia"/>
          <w:sz w:val="24"/>
        </w:rPr>
        <w:t>标识的检测</w:t>
      </w:r>
      <w:r>
        <w:rPr>
          <w:rFonts w:hint="eastAsia"/>
          <w:sz w:val="24"/>
        </w:rPr>
        <w:t>/</w:t>
      </w:r>
      <w:r>
        <w:rPr>
          <w:rFonts w:hint="eastAsia"/>
          <w:sz w:val="24"/>
        </w:rPr>
        <w:t>检验</w:t>
      </w:r>
      <w:r>
        <w:rPr>
          <w:rFonts w:hint="eastAsia"/>
          <w:sz w:val="24"/>
        </w:rPr>
        <w:t>/</w:t>
      </w:r>
      <w:r>
        <w:rPr>
          <w:rFonts w:hint="eastAsia"/>
          <w:sz w:val="24"/>
        </w:rPr>
        <w:t>试验</w:t>
      </w:r>
      <w:r>
        <w:rPr>
          <w:rFonts w:hint="eastAsia"/>
          <w:sz w:val="24"/>
        </w:rPr>
        <w:t>/</w:t>
      </w:r>
      <w:r>
        <w:rPr>
          <w:rFonts w:hint="eastAsia"/>
          <w:sz w:val="24"/>
        </w:rPr>
        <w:t>测试报告、或加盖所投产品制造商公章的技术证明材料。</w:t>
      </w:r>
    </w:p>
    <w:p w:rsidR="00467487" w:rsidRDefault="00467487">
      <w:pPr>
        <w:snapToGrid w:val="0"/>
        <w:spacing w:line="480" w:lineRule="exact"/>
        <w:rPr>
          <w:sz w:val="24"/>
        </w:rPr>
      </w:pP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220DF4">
      <w:pPr>
        <w:spacing w:line="360" w:lineRule="auto"/>
        <w:rPr>
          <w:sz w:val="24"/>
        </w:rPr>
      </w:pPr>
      <w:r>
        <w:rPr>
          <w:sz w:val="24"/>
        </w:rPr>
        <w:br w:type="page"/>
      </w:r>
      <w:r>
        <w:rPr>
          <w:sz w:val="24"/>
        </w:rPr>
        <w:lastRenderedPageBreak/>
        <w:t>附件</w:t>
      </w:r>
      <w:r>
        <w:rPr>
          <w:rFonts w:hint="eastAsia"/>
          <w:sz w:val="24"/>
        </w:rPr>
        <w:t>7</w:t>
      </w:r>
    </w:p>
    <w:p w:rsidR="00467487" w:rsidRDefault="00220DF4">
      <w:pPr>
        <w:autoSpaceDN w:val="0"/>
        <w:spacing w:line="360" w:lineRule="auto"/>
        <w:jc w:val="center"/>
        <w:rPr>
          <w:b/>
          <w:bCs/>
          <w:sz w:val="24"/>
        </w:rPr>
      </w:pPr>
      <w:r>
        <w:rPr>
          <w:rFonts w:hint="eastAsia"/>
          <w:b/>
          <w:bCs/>
          <w:sz w:val="24"/>
        </w:rPr>
        <w:t>业绩</w:t>
      </w:r>
    </w:p>
    <w:p w:rsidR="00467487" w:rsidRDefault="00467487">
      <w:pPr>
        <w:spacing w:line="460" w:lineRule="exact"/>
        <w:ind w:left="192"/>
        <w:rPr>
          <w:sz w:val="24"/>
        </w:rPr>
      </w:pPr>
    </w:p>
    <w:p w:rsidR="00467487" w:rsidRDefault="00220DF4">
      <w:pPr>
        <w:spacing w:line="460" w:lineRule="exact"/>
        <w:rPr>
          <w:sz w:val="24"/>
        </w:rPr>
      </w:pPr>
      <w:r>
        <w:rPr>
          <w:sz w:val="24"/>
        </w:rPr>
        <w:t>项目名称：</w:t>
      </w:r>
      <w:r>
        <w:rPr>
          <w:sz w:val="24"/>
          <w:u w:val="single"/>
        </w:rPr>
        <w:t xml:space="preserve">                    </w:t>
      </w:r>
    </w:p>
    <w:p w:rsidR="00467487" w:rsidRDefault="00220DF4">
      <w:pPr>
        <w:spacing w:line="460" w:lineRule="exact"/>
        <w:rPr>
          <w:sz w:val="24"/>
        </w:rPr>
      </w:pPr>
      <w:r>
        <w:rPr>
          <w:sz w:val="24"/>
        </w:rPr>
        <w:t>项目编号：</w:t>
      </w:r>
      <w:r>
        <w:rPr>
          <w:sz w:val="24"/>
          <w:u w:val="single"/>
        </w:rPr>
        <w:t xml:space="preserve">                    </w:t>
      </w:r>
    </w:p>
    <w:p w:rsidR="00467487" w:rsidRDefault="00220DF4">
      <w:pPr>
        <w:spacing w:line="460" w:lineRule="exact"/>
        <w:rPr>
          <w:sz w:val="24"/>
          <w:u w:val="single"/>
        </w:rPr>
      </w:pPr>
      <w:r>
        <w:rPr>
          <w:sz w:val="24"/>
        </w:rPr>
        <w:t>包号：</w:t>
      </w:r>
      <w:r>
        <w:rPr>
          <w:sz w:val="24"/>
          <w:u w:val="single"/>
        </w:rPr>
        <w:t xml:space="preserve">                        </w:t>
      </w:r>
    </w:p>
    <w:p w:rsidR="00467487" w:rsidRDefault="00467487">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890"/>
        <w:gridCol w:w="699"/>
        <w:gridCol w:w="1122"/>
        <w:gridCol w:w="1316"/>
        <w:gridCol w:w="1025"/>
        <w:gridCol w:w="696"/>
        <w:gridCol w:w="2280"/>
      </w:tblGrid>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rFonts w:hint="eastAsia"/>
                <w:sz w:val="24"/>
              </w:rPr>
              <w:t>用户</w:t>
            </w:r>
            <w:r>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220DF4">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w:t>
            </w:r>
            <w:r>
              <w:rPr>
                <w:rFonts w:hint="eastAsia"/>
                <w:bCs/>
                <w:sz w:val="24"/>
              </w:rPr>
              <w:t>扫描</w:t>
            </w:r>
            <w:proofErr w:type="gramStart"/>
            <w:r>
              <w:rPr>
                <w:rFonts w:hint="eastAsia"/>
                <w:bCs/>
                <w:sz w:val="24"/>
              </w:rPr>
              <w:t>件所在</w:t>
            </w:r>
            <w:proofErr w:type="gramEnd"/>
            <w:r>
              <w:rPr>
                <w:rFonts w:hint="eastAsia"/>
                <w:bCs/>
                <w:sz w:val="24"/>
              </w:rPr>
              <w:t>页码</w:t>
            </w: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r w:rsidR="00467487">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467487" w:rsidRDefault="00467487">
            <w:pPr>
              <w:snapToGrid w:val="0"/>
              <w:jc w:val="center"/>
              <w:rPr>
                <w:sz w:val="24"/>
              </w:rPr>
            </w:pPr>
          </w:p>
        </w:tc>
      </w:tr>
    </w:tbl>
    <w:p w:rsidR="00467487" w:rsidRDefault="00467487">
      <w:pPr>
        <w:spacing w:line="560" w:lineRule="exact"/>
        <w:jc w:val="center"/>
        <w:rPr>
          <w:sz w:val="24"/>
        </w:rPr>
      </w:pPr>
    </w:p>
    <w:p w:rsidR="00467487" w:rsidRDefault="00220DF4">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rsidR="00467487" w:rsidRDefault="00467487">
      <w:pPr>
        <w:spacing w:line="560" w:lineRule="exact"/>
        <w:rPr>
          <w:sz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467487">
      <w:pPr>
        <w:spacing w:line="460" w:lineRule="exac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467487">
      <w:pPr>
        <w:widowControl/>
        <w:jc w:val="left"/>
        <w:rPr>
          <w:sz w:val="24"/>
        </w:rPr>
      </w:pPr>
    </w:p>
    <w:p w:rsidR="00467487" w:rsidRDefault="00220DF4">
      <w:pPr>
        <w:spacing w:line="360" w:lineRule="auto"/>
        <w:rPr>
          <w:sz w:val="24"/>
        </w:rPr>
      </w:pPr>
      <w:r>
        <w:rPr>
          <w:sz w:val="24"/>
        </w:rPr>
        <w:lastRenderedPageBreak/>
        <w:t>附件</w:t>
      </w:r>
      <w:r>
        <w:rPr>
          <w:rFonts w:hint="eastAsia"/>
          <w:sz w:val="24"/>
        </w:rPr>
        <w:t>8</w:t>
      </w:r>
    </w:p>
    <w:p w:rsidR="00467487" w:rsidRDefault="00467487">
      <w:pPr>
        <w:widowControl/>
        <w:jc w:val="left"/>
        <w:rPr>
          <w:sz w:val="24"/>
        </w:rPr>
      </w:pPr>
    </w:p>
    <w:p w:rsidR="00467487" w:rsidRDefault="00467487">
      <w:pPr>
        <w:widowControl/>
        <w:jc w:val="left"/>
        <w:rPr>
          <w:sz w:val="24"/>
        </w:rPr>
      </w:pPr>
    </w:p>
    <w:p w:rsidR="00467487" w:rsidRDefault="00220DF4">
      <w:pPr>
        <w:autoSpaceDN w:val="0"/>
        <w:spacing w:line="360" w:lineRule="auto"/>
        <w:jc w:val="center"/>
        <w:rPr>
          <w:b/>
          <w:bCs/>
          <w:sz w:val="24"/>
        </w:rPr>
      </w:pPr>
      <w:r>
        <w:rPr>
          <w:rFonts w:hint="eastAsia"/>
          <w:b/>
          <w:bCs/>
          <w:sz w:val="24"/>
        </w:rPr>
        <w:t>制造商售后服务承诺</w:t>
      </w:r>
    </w:p>
    <w:p w:rsidR="00467487" w:rsidRDefault="00467487">
      <w:pPr>
        <w:autoSpaceDE w:val="0"/>
        <w:autoSpaceDN w:val="0"/>
        <w:adjustRightInd w:val="0"/>
        <w:spacing w:line="360" w:lineRule="auto"/>
        <w:ind w:firstLineChars="200" w:firstLine="480"/>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1289"/>
        <w:gridCol w:w="6843"/>
      </w:tblGrid>
      <w:tr w:rsidR="0046748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sz w:val="24"/>
              </w:rPr>
            </w:pPr>
            <w:r>
              <w:rPr>
                <w:rFonts w:cs="Arial" w:hint="eastAsia"/>
                <w:sz w:val="24"/>
              </w:rPr>
              <w:t>承诺内容</w:t>
            </w:r>
          </w:p>
        </w:tc>
      </w:tr>
      <w:tr w:rsidR="00467487">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67487" w:rsidRDefault="00467487">
            <w:pPr>
              <w:pStyle w:val="110"/>
              <w:spacing w:line="360" w:lineRule="auto"/>
              <w:rPr>
                <w:rFonts w:cs="Arial"/>
                <w:bCs/>
                <w:sz w:val="24"/>
              </w:rPr>
            </w:pPr>
          </w:p>
        </w:tc>
      </w:tr>
      <w:tr w:rsidR="00467487">
        <w:trPr>
          <w:cantSplit/>
          <w:trHeight w:val="2818"/>
          <w:jc w:val="center"/>
        </w:trPr>
        <w:tc>
          <w:tcPr>
            <w:tcW w:w="470" w:type="pct"/>
            <w:tcBorders>
              <w:top w:val="single" w:sz="4" w:space="0" w:color="auto"/>
              <w:left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67487" w:rsidRDefault="00467487">
            <w:pPr>
              <w:pStyle w:val="110"/>
              <w:spacing w:line="360" w:lineRule="auto"/>
              <w:rPr>
                <w:rFonts w:cs="Arial"/>
                <w:bCs/>
                <w:sz w:val="24"/>
              </w:rPr>
            </w:pPr>
          </w:p>
        </w:tc>
      </w:tr>
      <w:tr w:rsidR="0046748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67487" w:rsidRDefault="00467487">
            <w:pPr>
              <w:pStyle w:val="110"/>
              <w:spacing w:line="360" w:lineRule="auto"/>
              <w:rPr>
                <w:rFonts w:cs="Arial"/>
                <w:bCs/>
                <w:sz w:val="24"/>
              </w:rPr>
            </w:pPr>
          </w:p>
          <w:p w:rsidR="00467487" w:rsidRDefault="00467487">
            <w:pPr>
              <w:pStyle w:val="110"/>
              <w:spacing w:line="360" w:lineRule="auto"/>
              <w:rPr>
                <w:rFonts w:cs="Arial"/>
                <w:bCs/>
                <w:sz w:val="24"/>
              </w:rPr>
            </w:pPr>
          </w:p>
        </w:tc>
      </w:tr>
      <w:tr w:rsidR="0046748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67487" w:rsidRDefault="00467487">
            <w:pPr>
              <w:pStyle w:val="110"/>
              <w:spacing w:line="360" w:lineRule="auto"/>
              <w:rPr>
                <w:rFonts w:cs="Arial"/>
                <w:bCs/>
                <w:sz w:val="24"/>
              </w:rPr>
            </w:pPr>
          </w:p>
          <w:p w:rsidR="00467487" w:rsidRDefault="00467487">
            <w:pPr>
              <w:pStyle w:val="110"/>
              <w:spacing w:line="360" w:lineRule="auto"/>
              <w:rPr>
                <w:rFonts w:cs="Arial"/>
                <w:bCs/>
                <w:sz w:val="24"/>
              </w:rPr>
            </w:pPr>
          </w:p>
        </w:tc>
      </w:tr>
    </w:tbl>
    <w:p w:rsidR="00467487" w:rsidRDefault="00467487">
      <w:pPr>
        <w:spacing w:line="620" w:lineRule="exact"/>
        <w:rPr>
          <w:sz w:val="24"/>
        </w:rPr>
      </w:pPr>
    </w:p>
    <w:p w:rsidR="00467487" w:rsidRDefault="00220DF4">
      <w:pPr>
        <w:spacing w:line="360" w:lineRule="auto"/>
        <w:ind w:firstLineChars="1700" w:firstLine="4080"/>
        <w:rPr>
          <w:sz w:val="24"/>
        </w:rPr>
      </w:pPr>
      <w:r>
        <w:rPr>
          <w:rFonts w:hint="eastAsia"/>
          <w:sz w:val="24"/>
        </w:rPr>
        <w:t>制造商（加盖制造商公章）：</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467487">
      <w:pPr>
        <w:snapToGrid w:val="0"/>
        <w:spacing w:line="360" w:lineRule="auto"/>
        <w:rPr>
          <w:sz w:val="24"/>
          <w:szCs w:val="21"/>
        </w:rPr>
      </w:pPr>
    </w:p>
    <w:p w:rsidR="00467487" w:rsidRDefault="00220DF4">
      <w:pPr>
        <w:snapToGrid w:val="0"/>
        <w:spacing w:line="360" w:lineRule="auto"/>
        <w:rPr>
          <w:sz w:val="24"/>
          <w:szCs w:val="21"/>
        </w:rPr>
      </w:pPr>
      <w:r>
        <w:rPr>
          <w:rFonts w:hint="eastAsia"/>
          <w:sz w:val="24"/>
          <w:szCs w:val="21"/>
        </w:rPr>
        <w:t>注：制造商售后服务承诺须加盖制造商公章原件扫描后放入投标文件，否则不予认定。</w:t>
      </w:r>
    </w:p>
    <w:p w:rsidR="00467487" w:rsidRDefault="00467487"/>
    <w:p w:rsidR="00467487" w:rsidRDefault="00220DF4">
      <w:pPr>
        <w:widowControl/>
        <w:jc w:val="left"/>
        <w:rPr>
          <w:b/>
          <w:bCs/>
          <w:sz w:val="24"/>
        </w:rPr>
      </w:pPr>
      <w:r>
        <w:rPr>
          <w:b/>
          <w:bCs/>
          <w:sz w:val="24"/>
        </w:rPr>
        <w:br w:type="page"/>
      </w:r>
    </w:p>
    <w:p w:rsidR="00467487" w:rsidRDefault="00220DF4">
      <w:pPr>
        <w:autoSpaceDN w:val="0"/>
        <w:spacing w:line="360" w:lineRule="auto"/>
        <w:jc w:val="center"/>
        <w:rPr>
          <w:b/>
          <w:bCs/>
          <w:sz w:val="24"/>
        </w:rPr>
      </w:pPr>
      <w:r>
        <w:rPr>
          <w:rFonts w:hint="eastAsia"/>
          <w:b/>
          <w:bCs/>
          <w:sz w:val="24"/>
        </w:rPr>
        <w:lastRenderedPageBreak/>
        <w:t>投标人售后服务承诺</w:t>
      </w:r>
    </w:p>
    <w:p w:rsidR="00467487" w:rsidRDefault="00467487">
      <w:pPr>
        <w:autoSpaceDE w:val="0"/>
        <w:autoSpaceDN w:val="0"/>
        <w:adjustRightInd w:val="0"/>
        <w:spacing w:line="360" w:lineRule="auto"/>
        <w:ind w:firstLineChars="200" w:firstLine="480"/>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1289"/>
        <w:gridCol w:w="6843"/>
      </w:tblGrid>
      <w:tr w:rsidR="0046748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sz w:val="24"/>
              </w:rPr>
            </w:pPr>
            <w:r>
              <w:rPr>
                <w:rFonts w:cs="Arial" w:hint="eastAsia"/>
                <w:sz w:val="24"/>
              </w:rPr>
              <w:t>承诺内容</w:t>
            </w:r>
          </w:p>
        </w:tc>
      </w:tr>
      <w:tr w:rsidR="00467487">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67487" w:rsidRDefault="00467487">
            <w:pPr>
              <w:pStyle w:val="110"/>
              <w:spacing w:line="360" w:lineRule="auto"/>
              <w:rPr>
                <w:rFonts w:cs="Arial"/>
                <w:bCs/>
                <w:sz w:val="24"/>
              </w:rPr>
            </w:pPr>
          </w:p>
        </w:tc>
      </w:tr>
      <w:tr w:rsidR="00467487">
        <w:trPr>
          <w:cantSplit/>
          <w:trHeight w:val="2818"/>
          <w:jc w:val="center"/>
        </w:trPr>
        <w:tc>
          <w:tcPr>
            <w:tcW w:w="470" w:type="pct"/>
            <w:tcBorders>
              <w:top w:val="single" w:sz="4" w:space="0" w:color="auto"/>
              <w:left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67487" w:rsidRDefault="00467487">
            <w:pPr>
              <w:pStyle w:val="110"/>
              <w:spacing w:line="360" w:lineRule="auto"/>
              <w:rPr>
                <w:rFonts w:cs="Arial"/>
                <w:bCs/>
                <w:sz w:val="24"/>
              </w:rPr>
            </w:pPr>
          </w:p>
        </w:tc>
      </w:tr>
      <w:tr w:rsidR="0046748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67487" w:rsidRDefault="00467487">
            <w:pPr>
              <w:pStyle w:val="110"/>
              <w:spacing w:line="360" w:lineRule="auto"/>
              <w:rPr>
                <w:rFonts w:cs="Arial"/>
                <w:bCs/>
                <w:sz w:val="24"/>
              </w:rPr>
            </w:pPr>
          </w:p>
          <w:p w:rsidR="00467487" w:rsidRDefault="00467487">
            <w:pPr>
              <w:pStyle w:val="110"/>
              <w:spacing w:line="360" w:lineRule="auto"/>
              <w:rPr>
                <w:rFonts w:cs="Arial"/>
                <w:bCs/>
                <w:sz w:val="24"/>
              </w:rPr>
            </w:pPr>
          </w:p>
        </w:tc>
      </w:tr>
      <w:tr w:rsidR="00467487">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67487" w:rsidRDefault="00220DF4">
            <w:pPr>
              <w:pStyle w:val="110"/>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67487" w:rsidRDefault="00467487">
            <w:pPr>
              <w:pStyle w:val="110"/>
              <w:spacing w:line="360" w:lineRule="auto"/>
              <w:rPr>
                <w:rFonts w:cs="Arial"/>
                <w:bCs/>
                <w:sz w:val="24"/>
              </w:rPr>
            </w:pPr>
          </w:p>
          <w:p w:rsidR="00467487" w:rsidRDefault="00467487">
            <w:pPr>
              <w:pStyle w:val="110"/>
              <w:spacing w:line="360" w:lineRule="auto"/>
              <w:rPr>
                <w:rFonts w:cs="Arial"/>
                <w:bCs/>
                <w:sz w:val="24"/>
              </w:rPr>
            </w:pPr>
          </w:p>
        </w:tc>
      </w:tr>
    </w:tbl>
    <w:p w:rsidR="00467487" w:rsidRDefault="00467487">
      <w:pPr>
        <w:spacing w:line="620" w:lineRule="exact"/>
        <w:rPr>
          <w:sz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467487">
      <w:pPr>
        <w:spacing w:line="620" w:lineRule="exact"/>
        <w:rPr>
          <w:sz w:val="24"/>
        </w:rPr>
      </w:pPr>
    </w:p>
    <w:p w:rsidR="00467487" w:rsidRDefault="00220DF4">
      <w:pPr>
        <w:widowControl/>
        <w:jc w:val="left"/>
        <w:rPr>
          <w:sz w:val="24"/>
        </w:rPr>
      </w:pPr>
      <w:r>
        <w:rPr>
          <w:sz w:val="24"/>
        </w:rPr>
        <w:br w:type="page"/>
      </w:r>
    </w:p>
    <w:p w:rsidR="00467487" w:rsidRDefault="00220DF4" w:rsidP="00573B53">
      <w:pPr>
        <w:tabs>
          <w:tab w:val="left" w:pos="360"/>
        </w:tabs>
        <w:spacing w:afterLines="100" w:line="360" w:lineRule="auto"/>
        <w:rPr>
          <w:sz w:val="24"/>
        </w:rPr>
      </w:pPr>
      <w:r>
        <w:rPr>
          <w:rFonts w:hint="eastAsia"/>
          <w:sz w:val="24"/>
        </w:rPr>
        <w:lastRenderedPageBreak/>
        <w:t>附件</w:t>
      </w:r>
      <w:r>
        <w:rPr>
          <w:rFonts w:hint="eastAsia"/>
          <w:sz w:val="24"/>
        </w:rPr>
        <w:t>9</w:t>
      </w:r>
    </w:p>
    <w:p w:rsidR="00467487" w:rsidRDefault="00220DF4">
      <w:pPr>
        <w:autoSpaceDN w:val="0"/>
        <w:spacing w:line="360" w:lineRule="auto"/>
        <w:jc w:val="center"/>
        <w:rPr>
          <w:b/>
          <w:bCs/>
          <w:sz w:val="24"/>
        </w:rPr>
      </w:pPr>
      <w:r>
        <w:rPr>
          <w:b/>
          <w:bCs/>
          <w:sz w:val="24"/>
        </w:rPr>
        <w:t>绿色供应链管理阐述</w:t>
      </w:r>
    </w:p>
    <w:p w:rsidR="00467487" w:rsidRDefault="00220DF4">
      <w:pPr>
        <w:spacing w:line="460" w:lineRule="exact"/>
        <w:rPr>
          <w:sz w:val="24"/>
        </w:rPr>
      </w:pPr>
      <w:r>
        <w:rPr>
          <w:sz w:val="24"/>
        </w:rPr>
        <w:t>项目名称：</w:t>
      </w:r>
      <w:r>
        <w:rPr>
          <w:sz w:val="24"/>
          <w:u w:val="single"/>
        </w:rPr>
        <w:t xml:space="preserve">                    </w:t>
      </w:r>
    </w:p>
    <w:p w:rsidR="00467487" w:rsidRDefault="00220DF4">
      <w:pPr>
        <w:spacing w:line="460" w:lineRule="exact"/>
        <w:rPr>
          <w:sz w:val="24"/>
        </w:rPr>
      </w:pPr>
      <w:r>
        <w:rPr>
          <w:sz w:val="24"/>
        </w:rPr>
        <w:t>项目编号：</w:t>
      </w:r>
      <w:r>
        <w:rPr>
          <w:sz w:val="24"/>
          <w:u w:val="single"/>
        </w:rPr>
        <w:t xml:space="preserve">                    </w:t>
      </w:r>
    </w:p>
    <w:p w:rsidR="00467487" w:rsidRDefault="00220DF4">
      <w:pPr>
        <w:spacing w:line="460" w:lineRule="exact"/>
        <w:rPr>
          <w:sz w:val="24"/>
          <w:u w:val="single"/>
        </w:rPr>
      </w:pPr>
      <w:r>
        <w:rPr>
          <w:sz w:val="24"/>
        </w:rPr>
        <w:t>包号：</w:t>
      </w:r>
      <w:r>
        <w:rPr>
          <w:sz w:val="24"/>
          <w:u w:val="single"/>
        </w:rPr>
        <w:t xml:space="preserve">                        </w:t>
      </w:r>
    </w:p>
    <w:p w:rsidR="00467487" w:rsidRDefault="00467487">
      <w:pPr>
        <w:spacing w:line="360" w:lineRule="auto"/>
        <w:ind w:firstLineChars="200" w:firstLine="480"/>
        <w:outlineLvl w:val="0"/>
        <w:rPr>
          <w:sz w:val="24"/>
        </w:rPr>
      </w:pP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1260"/>
        <w:gridCol w:w="4500"/>
        <w:gridCol w:w="2340"/>
      </w:tblGrid>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序号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指标分类</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指标要求</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投标产品情况说明</w:t>
            </w:r>
          </w:p>
        </w:tc>
      </w:tr>
      <w:tr w:rsidR="00467487">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1</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能耗</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待机能耗（</w:t>
            </w:r>
            <w:r>
              <w:rPr>
                <w:sz w:val="24"/>
              </w:rPr>
              <w:t>KWh</w:t>
            </w:r>
            <w:r>
              <w:rPr>
                <w:sz w:val="24"/>
              </w:rPr>
              <w: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widowControl/>
              <w:jc w:val="center"/>
              <w:rPr>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widowControl/>
              <w:jc w:val="center"/>
              <w:rPr>
                <w:sz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工作能耗（</w:t>
            </w:r>
            <w:r>
              <w:rPr>
                <w:sz w:val="24"/>
              </w:rPr>
              <w:t>KWh</w:t>
            </w:r>
            <w:r>
              <w:rPr>
                <w:sz w:val="24"/>
              </w:rPr>
              <w:t>）</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2</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噪声</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待机噪声（分贝）</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widowControl/>
              <w:jc w:val="center"/>
              <w:rPr>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widowControl/>
              <w:jc w:val="center"/>
              <w:rPr>
                <w:sz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工作噪声（分贝）</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3</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减排量</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二氧化碳减排量（</w:t>
            </w:r>
            <w:r>
              <w:rPr>
                <w:sz w:val="24"/>
              </w:rPr>
              <w:t>Kg</w:t>
            </w:r>
            <w:r>
              <w:rPr>
                <w:sz w:val="24"/>
              </w:rPr>
              <w:t>）列出计算公式</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widowControl/>
              <w:jc w:val="center"/>
              <w:rPr>
                <w:sz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widowControl/>
              <w:jc w:val="center"/>
              <w:rPr>
                <w:sz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二氧化硫减排量（</w:t>
            </w:r>
            <w:r>
              <w:rPr>
                <w:sz w:val="24"/>
              </w:rPr>
              <w:t>Kg</w:t>
            </w:r>
            <w:r>
              <w:rPr>
                <w:sz w:val="24"/>
              </w:rPr>
              <w:t>）列出计算公式</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widowControl/>
              <w:jc w:val="center"/>
              <w:rPr>
                <w:sz w:val="24"/>
              </w:rPr>
            </w:pPr>
            <w:r>
              <w:rPr>
                <w:sz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原材料</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原材料的节能环保性能说明</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产品设计</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可回收设计（介绍设计情况）</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制作加工</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制作加工环节的节能环保措施</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再循环</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介绍再循环措施，报废再回收措施等</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消耗材料</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消耗材料的回收设计</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包装</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包装材料及说明书的环保性能说明</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r w:rsidR="00467487">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220DF4">
            <w:pPr>
              <w:spacing w:line="360" w:lineRule="auto"/>
              <w:jc w:val="center"/>
              <w:rPr>
                <w:sz w:val="24"/>
              </w:rPr>
            </w:pPr>
            <w:r>
              <w:rPr>
                <w:sz w:val="24"/>
              </w:rPr>
              <w: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487" w:rsidRDefault="00467487">
            <w:pPr>
              <w:spacing w:line="360" w:lineRule="auto"/>
              <w:jc w:val="center"/>
              <w:rPr>
                <w:sz w:val="24"/>
              </w:rPr>
            </w:pPr>
          </w:p>
        </w:tc>
      </w:tr>
    </w:tbl>
    <w:p w:rsidR="00467487" w:rsidRDefault="00220DF4">
      <w:pPr>
        <w:spacing w:line="360" w:lineRule="auto"/>
        <w:ind w:firstLineChars="200" w:firstLine="480"/>
        <w:outlineLvl w:val="0"/>
        <w:rPr>
          <w:sz w:val="24"/>
        </w:rPr>
      </w:pPr>
      <w:r>
        <w:rPr>
          <w:sz w:val="24"/>
        </w:rPr>
        <w:t>注：如所投产品不涉及上述内容，填写</w:t>
      </w:r>
      <w:r>
        <w:rPr>
          <w:sz w:val="24"/>
        </w:rPr>
        <w:t>“</w:t>
      </w:r>
      <w:r>
        <w:rPr>
          <w:sz w:val="24"/>
        </w:rPr>
        <w:t>不涉及</w:t>
      </w:r>
      <w:r>
        <w:rPr>
          <w:sz w:val="24"/>
        </w:rPr>
        <w:t>”</w:t>
      </w:r>
      <w:r>
        <w:rPr>
          <w:sz w:val="24"/>
        </w:rPr>
        <w:t>。</w:t>
      </w:r>
    </w:p>
    <w:p w:rsidR="00467487" w:rsidRDefault="00467487">
      <w:pPr>
        <w:spacing w:line="360" w:lineRule="auto"/>
        <w:ind w:firstLineChars="1700" w:firstLine="4080"/>
        <w:rPr>
          <w:sz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220DF4">
      <w:pPr>
        <w:widowControl/>
        <w:jc w:val="left"/>
        <w:rPr>
          <w:sz w:val="24"/>
        </w:rPr>
      </w:pPr>
      <w:r>
        <w:rPr>
          <w:sz w:val="24"/>
        </w:rPr>
        <w:br w:type="page"/>
      </w:r>
    </w:p>
    <w:p w:rsidR="00467487" w:rsidRDefault="00220DF4" w:rsidP="00573B53">
      <w:pPr>
        <w:tabs>
          <w:tab w:val="left" w:pos="360"/>
        </w:tabs>
        <w:spacing w:afterLines="100" w:line="360" w:lineRule="auto"/>
        <w:rPr>
          <w:sz w:val="24"/>
        </w:rPr>
      </w:pPr>
      <w:r>
        <w:rPr>
          <w:rFonts w:hint="eastAsia"/>
          <w:sz w:val="24"/>
        </w:rPr>
        <w:lastRenderedPageBreak/>
        <w:t>附件</w:t>
      </w:r>
      <w:r>
        <w:rPr>
          <w:rFonts w:hint="eastAsia"/>
          <w:sz w:val="24"/>
        </w:rPr>
        <w:t>10</w:t>
      </w:r>
    </w:p>
    <w:p w:rsidR="00467487" w:rsidRDefault="00467487" w:rsidP="00573B53">
      <w:pPr>
        <w:tabs>
          <w:tab w:val="left" w:pos="360"/>
        </w:tabs>
        <w:spacing w:afterLines="100" w:line="360" w:lineRule="auto"/>
        <w:rPr>
          <w:sz w:val="24"/>
        </w:rPr>
      </w:pPr>
    </w:p>
    <w:p w:rsidR="00467487" w:rsidRDefault="00220DF4">
      <w:pPr>
        <w:autoSpaceDN w:val="0"/>
        <w:spacing w:line="360" w:lineRule="auto"/>
        <w:jc w:val="center"/>
        <w:rPr>
          <w:b/>
          <w:bCs/>
          <w:sz w:val="24"/>
        </w:rPr>
      </w:pPr>
      <w:r>
        <w:rPr>
          <w:rFonts w:hint="eastAsia"/>
          <w:b/>
          <w:bCs/>
          <w:sz w:val="24"/>
        </w:rPr>
        <w:t>政府采购政策情况表</w:t>
      </w:r>
    </w:p>
    <w:p w:rsidR="00467487" w:rsidRDefault="00467487">
      <w:pPr>
        <w:spacing w:line="460" w:lineRule="exact"/>
        <w:jc w:val="center"/>
        <w:rPr>
          <w:sz w:val="24"/>
        </w:rPr>
      </w:pPr>
    </w:p>
    <w:p w:rsidR="00467487" w:rsidRDefault="00220DF4">
      <w:pPr>
        <w:spacing w:line="460" w:lineRule="exact"/>
        <w:rPr>
          <w:sz w:val="24"/>
        </w:rPr>
      </w:pPr>
      <w:r>
        <w:rPr>
          <w:sz w:val="24"/>
        </w:rPr>
        <w:t>项目名称：</w:t>
      </w:r>
      <w:r>
        <w:rPr>
          <w:sz w:val="24"/>
          <w:u w:val="single"/>
        </w:rPr>
        <w:t xml:space="preserve">                    </w:t>
      </w:r>
    </w:p>
    <w:p w:rsidR="00467487" w:rsidRDefault="00220DF4">
      <w:pPr>
        <w:spacing w:line="460" w:lineRule="exact"/>
        <w:rPr>
          <w:sz w:val="24"/>
        </w:rPr>
      </w:pPr>
      <w:r>
        <w:rPr>
          <w:sz w:val="24"/>
        </w:rPr>
        <w:t>项目编号：</w:t>
      </w:r>
      <w:r>
        <w:rPr>
          <w:sz w:val="24"/>
          <w:u w:val="single"/>
        </w:rPr>
        <w:t xml:space="preserve">                    </w:t>
      </w:r>
    </w:p>
    <w:p w:rsidR="00467487" w:rsidRDefault="00220DF4">
      <w:pPr>
        <w:spacing w:line="460" w:lineRule="exact"/>
        <w:rPr>
          <w:sz w:val="24"/>
          <w:u w:val="single"/>
        </w:rPr>
      </w:pPr>
      <w:r>
        <w:rPr>
          <w:sz w:val="24"/>
        </w:rPr>
        <w:t>包号：</w:t>
      </w:r>
      <w:r>
        <w:rPr>
          <w:sz w:val="24"/>
          <w:u w:val="single"/>
        </w:rPr>
        <w:t xml:space="preserve">                        </w:t>
      </w:r>
    </w:p>
    <w:p w:rsidR="00467487" w:rsidRDefault="00220DF4">
      <w:pPr>
        <w:spacing w:line="460" w:lineRule="exact"/>
        <w:rPr>
          <w:sz w:val="24"/>
          <w:szCs w:val="24"/>
        </w:rPr>
      </w:pPr>
      <w:r>
        <w:rPr>
          <w:sz w:val="24"/>
          <w:szCs w:val="24"/>
        </w:rPr>
        <w:t>填报要求：</w:t>
      </w:r>
    </w:p>
    <w:p w:rsidR="00467487" w:rsidRDefault="00220DF4">
      <w:pPr>
        <w:spacing w:line="460" w:lineRule="exact"/>
        <w:rPr>
          <w:sz w:val="24"/>
          <w:szCs w:val="24"/>
        </w:rPr>
      </w:pPr>
      <w:r>
        <w:rPr>
          <w:sz w:val="24"/>
          <w:szCs w:val="24"/>
        </w:rPr>
        <w:t>1.</w:t>
      </w:r>
      <w:r>
        <w:rPr>
          <w:sz w:val="24"/>
          <w:szCs w:val="24"/>
        </w:rPr>
        <w:t>本表的产品名称、品牌型号、金额应与《开标分项一览表》一致。</w:t>
      </w:r>
    </w:p>
    <w:p w:rsidR="00467487" w:rsidRDefault="00220DF4">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467487" w:rsidRDefault="00220DF4">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467487" w:rsidRDefault="00220DF4">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467487" w:rsidRDefault="00220DF4">
      <w:pPr>
        <w:spacing w:line="460" w:lineRule="exact"/>
        <w:ind w:firstLineChars="3000" w:firstLine="7200"/>
        <w:rPr>
          <w:sz w:val="24"/>
          <w:szCs w:val="24"/>
        </w:rPr>
      </w:pPr>
      <w:r>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1492"/>
        <w:gridCol w:w="1565"/>
        <w:gridCol w:w="1352"/>
        <w:gridCol w:w="1622"/>
        <w:gridCol w:w="1453"/>
      </w:tblGrid>
      <w:tr w:rsidR="00467487">
        <w:trPr>
          <w:trHeight w:val="490"/>
          <w:jc w:val="center"/>
        </w:trPr>
        <w:tc>
          <w:tcPr>
            <w:tcW w:w="556" w:type="pct"/>
            <w:vMerge w:val="restar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金额</w:t>
            </w:r>
          </w:p>
        </w:tc>
      </w:tr>
      <w:tr w:rsidR="00467487">
        <w:trPr>
          <w:trHeight w:val="567"/>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567"/>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567"/>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467487" w:rsidRDefault="00220DF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67487">
        <w:trPr>
          <w:trHeight w:val="567"/>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67487" w:rsidRDefault="00220DF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67487">
        <w:trPr>
          <w:trHeight w:val="567"/>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67487" w:rsidRDefault="00220DF4">
            <w:pPr>
              <w:pStyle w:val="13"/>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67487">
        <w:trPr>
          <w:trHeight w:val="729"/>
          <w:jc w:val="center"/>
        </w:trPr>
        <w:tc>
          <w:tcPr>
            <w:tcW w:w="556" w:type="pct"/>
            <w:vMerge w:val="restar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金额</w:t>
            </w:r>
          </w:p>
        </w:tc>
      </w:tr>
      <w:tr w:rsidR="00467487">
        <w:trPr>
          <w:trHeight w:val="186"/>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224"/>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298"/>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467487" w:rsidRDefault="00220DF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67487">
        <w:trPr>
          <w:trHeight w:val="240"/>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467487" w:rsidRDefault="00220DF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67487">
        <w:trPr>
          <w:trHeight w:val="311"/>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467487" w:rsidRDefault="00220DF4">
            <w:pPr>
              <w:pStyle w:val="13"/>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67487">
        <w:trPr>
          <w:trHeight w:val="729"/>
          <w:jc w:val="center"/>
        </w:trPr>
        <w:tc>
          <w:tcPr>
            <w:tcW w:w="556" w:type="pct"/>
            <w:vMerge w:val="restar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lastRenderedPageBreak/>
              <w:t>中小企业、监狱企业、残疾人福利性单位扶持政策</w:t>
            </w:r>
          </w:p>
        </w:tc>
        <w:tc>
          <w:tcPr>
            <w:tcW w:w="4444" w:type="pct"/>
            <w:gridSpan w:val="5"/>
            <w:shd w:val="clear" w:color="auto" w:fill="auto"/>
            <w:vAlign w:val="center"/>
          </w:tcPr>
          <w:p w:rsidR="00467487" w:rsidRDefault="00220DF4">
            <w:pPr>
              <w:pStyle w:val="13"/>
              <w:tabs>
                <w:tab w:val="left" w:pos="1260"/>
              </w:tabs>
              <w:adjustRightInd w:val="0"/>
              <w:snapToGrid w:val="0"/>
              <w:rPr>
                <w:b/>
                <w:szCs w:val="21"/>
              </w:rPr>
            </w:pPr>
            <w:r>
              <w:rPr>
                <w:b/>
                <w:szCs w:val="21"/>
              </w:rPr>
              <w:t>1.</w:t>
            </w:r>
            <w:r>
              <w:rPr>
                <w:b/>
                <w:szCs w:val="21"/>
              </w:rPr>
              <w:t>所投货物中有大型企业制造的，不享受中小企业扶持政策，无需填写以下内容</w:t>
            </w:r>
          </w:p>
          <w:p w:rsidR="00467487" w:rsidRDefault="00220DF4">
            <w:pPr>
              <w:pStyle w:val="13"/>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制造商</w:t>
            </w:r>
          </w:p>
          <w:p w:rsidR="00467487" w:rsidRDefault="00220DF4">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金额</w:t>
            </w: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tcPr>
          <w:p w:rsidR="00467487" w:rsidRDefault="00220DF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tcPr>
          <w:p w:rsidR="00467487" w:rsidRDefault="00220DF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tcPr>
          <w:p w:rsidR="00467487" w:rsidRDefault="00220DF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tcPr>
          <w:p w:rsidR="00467487" w:rsidRDefault="00220DF4">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86"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29"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0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963" w:type="pct"/>
            <w:shd w:val="clear" w:color="auto" w:fill="auto"/>
            <w:vAlign w:val="center"/>
          </w:tcPr>
          <w:p w:rsidR="00467487" w:rsidRDefault="00467487">
            <w:pPr>
              <w:pStyle w:val="13"/>
              <w:tabs>
                <w:tab w:val="left" w:pos="1260"/>
              </w:tabs>
              <w:adjustRightInd w:val="0"/>
              <w:snapToGrid w:val="0"/>
              <w:jc w:val="center"/>
              <w:rPr>
                <w:szCs w:val="21"/>
                <w:lang w:val="en-GB"/>
              </w:rPr>
            </w:pPr>
          </w:p>
        </w:tc>
        <w:tc>
          <w:tcPr>
            <w:tcW w:w="863" w:type="pct"/>
            <w:shd w:val="clear" w:color="auto" w:fill="auto"/>
            <w:vAlign w:val="center"/>
          </w:tcPr>
          <w:p w:rsidR="00467487" w:rsidRDefault="00467487">
            <w:pPr>
              <w:pStyle w:val="13"/>
              <w:tabs>
                <w:tab w:val="left" w:pos="1260"/>
              </w:tabs>
              <w:adjustRightInd w:val="0"/>
              <w:snapToGrid w:val="0"/>
              <w:jc w:val="center"/>
              <w:rPr>
                <w:szCs w:val="21"/>
                <w:lang w:val="en-GB"/>
              </w:rPr>
            </w:pPr>
          </w:p>
        </w:tc>
      </w:tr>
      <w:tr w:rsidR="00467487">
        <w:trPr>
          <w:trHeight w:val="729"/>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67487" w:rsidRDefault="00220DF4">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467487" w:rsidRDefault="00220DF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467487">
        <w:trPr>
          <w:trHeight w:val="671"/>
          <w:jc w:val="center"/>
        </w:trPr>
        <w:tc>
          <w:tcPr>
            <w:tcW w:w="556" w:type="pct"/>
            <w:vMerge/>
            <w:shd w:val="clear" w:color="auto" w:fill="auto"/>
            <w:vAlign w:val="center"/>
          </w:tcPr>
          <w:p w:rsidR="00467487" w:rsidRDefault="00467487">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467487" w:rsidRDefault="00220DF4">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467487">
        <w:trPr>
          <w:trHeight w:val="729"/>
          <w:jc w:val="center"/>
        </w:trPr>
        <w:tc>
          <w:tcPr>
            <w:tcW w:w="556"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467487" w:rsidRDefault="00220DF4">
            <w:pPr>
              <w:pStyle w:val="13"/>
              <w:tabs>
                <w:tab w:val="left" w:pos="1260"/>
              </w:tabs>
              <w:adjustRightInd w:val="0"/>
              <w:snapToGrid w:val="0"/>
              <w:rPr>
                <w:szCs w:val="21"/>
              </w:rPr>
            </w:pPr>
            <w:r>
              <w:rPr>
                <w:szCs w:val="21"/>
              </w:rPr>
              <w:t>如属于中小企业，须提供《中小企业声明函》。</w:t>
            </w:r>
          </w:p>
          <w:p w:rsidR="00467487" w:rsidRDefault="00220DF4">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467487">
        <w:trPr>
          <w:trHeight w:val="729"/>
          <w:jc w:val="center"/>
        </w:trPr>
        <w:tc>
          <w:tcPr>
            <w:tcW w:w="556"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467487" w:rsidRDefault="00220DF4">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467487" w:rsidRDefault="00220DF4">
            <w:pPr>
              <w:pStyle w:val="13"/>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rsidR="00467487">
        <w:trPr>
          <w:trHeight w:val="729"/>
          <w:jc w:val="center"/>
        </w:trPr>
        <w:tc>
          <w:tcPr>
            <w:tcW w:w="556" w:type="pct"/>
            <w:shd w:val="clear" w:color="auto" w:fill="auto"/>
            <w:vAlign w:val="center"/>
          </w:tcPr>
          <w:p w:rsidR="00467487" w:rsidRDefault="00220DF4">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467487" w:rsidRDefault="00220DF4">
            <w:pPr>
              <w:pStyle w:val="13"/>
              <w:tabs>
                <w:tab w:val="left" w:pos="1260"/>
              </w:tabs>
              <w:adjustRightInd w:val="0"/>
              <w:snapToGrid w:val="0"/>
              <w:rPr>
                <w:szCs w:val="21"/>
              </w:rPr>
            </w:pPr>
            <w:r>
              <w:rPr>
                <w:szCs w:val="21"/>
              </w:rPr>
              <w:t>如属于残疾人福利性单位，须提供《残疾人福利性单位声明函》。</w:t>
            </w:r>
          </w:p>
          <w:p w:rsidR="00467487" w:rsidRDefault="00220DF4">
            <w:pPr>
              <w:pStyle w:val="13"/>
              <w:tabs>
                <w:tab w:val="left" w:pos="1260"/>
              </w:tabs>
              <w:adjustRightInd w:val="0"/>
              <w:snapToGrid w:val="0"/>
              <w:rPr>
                <w:szCs w:val="21"/>
                <w:lang w:val="en-GB"/>
              </w:rPr>
            </w:pPr>
            <w:r>
              <w:rPr>
                <w:szCs w:val="21"/>
              </w:rPr>
              <w:t>该</w:t>
            </w:r>
            <w:proofErr w:type="gramStart"/>
            <w:r>
              <w:rPr>
                <w:szCs w:val="21"/>
              </w:rPr>
              <w:t>声明函见投标</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467487">
      <w:pPr>
        <w:spacing w:line="360" w:lineRule="auto"/>
        <w:ind w:firstLineChars="200" w:firstLine="480"/>
        <w:outlineLvl w:val="0"/>
        <w:rPr>
          <w:sz w:val="24"/>
        </w:rPr>
      </w:pPr>
    </w:p>
    <w:p w:rsidR="00467487" w:rsidRDefault="00467487">
      <w:pPr>
        <w:spacing w:line="560" w:lineRule="exact"/>
        <w:jc w:val="center"/>
        <w:rPr>
          <w:sz w:val="24"/>
        </w:rPr>
      </w:pPr>
    </w:p>
    <w:p w:rsidR="00467487" w:rsidRDefault="00467487">
      <w:pPr>
        <w:spacing w:line="560" w:lineRule="exact"/>
        <w:jc w:val="center"/>
        <w:rPr>
          <w:sz w:val="24"/>
        </w:rPr>
      </w:pPr>
    </w:p>
    <w:p w:rsidR="00467487" w:rsidRDefault="00220DF4">
      <w:pPr>
        <w:spacing w:line="560" w:lineRule="exact"/>
        <w:rPr>
          <w:sz w:val="24"/>
        </w:rPr>
      </w:pPr>
      <w:r>
        <w:rPr>
          <w:sz w:val="24"/>
        </w:rPr>
        <w:br w:type="page"/>
      </w:r>
    </w:p>
    <w:p w:rsidR="00467487" w:rsidRDefault="00220DF4" w:rsidP="00573B53">
      <w:pPr>
        <w:tabs>
          <w:tab w:val="left" w:pos="360"/>
        </w:tabs>
        <w:spacing w:afterLines="100" w:line="360" w:lineRule="auto"/>
        <w:rPr>
          <w:sz w:val="24"/>
        </w:rPr>
      </w:pPr>
      <w:r>
        <w:rPr>
          <w:rFonts w:hint="eastAsia"/>
          <w:sz w:val="24"/>
        </w:rPr>
        <w:lastRenderedPageBreak/>
        <w:t>附件</w:t>
      </w:r>
      <w:r>
        <w:rPr>
          <w:rFonts w:hint="eastAsia"/>
          <w:sz w:val="24"/>
        </w:rPr>
        <w:t>11</w:t>
      </w:r>
    </w:p>
    <w:p w:rsidR="00467487" w:rsidRDefault="00220DF4">
      <w:pPr>
        <w:autoSpaceDN w:val="0"/>
        <w:spacing w:line="360" w:lineRule="auto"/>
        <w:jc w:val="center"/>
        <w:rPr>
          <w:b/>
          <w:bCs/>
          <w:sz w:val="24"/>
        </w:rPr>
      </w:pPr>
      <w:r>
        <w:rPr>
          <w:b/>
          <w:bCs/>
          <w:sz w:val="24"/>
        </w:rPr>
        <w:t>投标产品配置清单</w:t>
      </w:r>
    </w:p>
    <w:p w:rsidR="00467487" w:rsidRDefault="00467487">
      <w:pPr>
        <w:spacing w:line="460" w:lineRule="exact"/>
        <w:rPr>
          <w:sz w:val="24"/>
        </w:rPr>
      </w:pPr>
    </w:p>
    <w:p w:rsidR="00467487" w:rsidRDefault="00220DF4">
      <w:pPr>
        <w:spacing w:line="460" w:lineRule="exact"/>
        <w:rPr>
          <w:sz w:val="24"/>
        </w:rPr>
      </w:pPr>
      <w:r>
        <w:rPr>
          <w:sz w:val="24"/>
        </w:rPr>
        <w:t>项目名称：</w:t>
      </w:r>
      <w:r>
        <w:rPr>
          <w:sz w:val="24"/>
          <w:u w:val="single"/>
        </w:rPr>
        <w:t xml:space="preserve">                    </w:t>
      </w:r>
    </w:p>
    <w:p w:rsidR="00467487" w:rsidRDefault="00220DF4">
      <w:pPr>
        <w:spacing w:line="460" w:lineRule="exact"/>
        <w:rPr>
          <w:sz w:val="24"/>
        </w:rPr>
      </w:pPr>
      <w:r>
        <w:rPr>
          <w:sz w:val="24"/>
        </w:rPr>
        <w:t>项目编号：</w:t>
      </w:r>
      <w:r>
        <w:rPr>
          <w:sz w:val="24"/>
          <w:u w:val="single"/>
        </w:rPr>
        <w:t xml:space="preserve">                    </w:t>
      </w:r>
    </w:p>
    <w:p w:rsidR="00467487" w:rsidRDefault="00220DF4">
      <w:pPr>
        <w:spacing w:line="460" w:lineRule="exact"/>
        <w:rPr>
          <w:sz w:val="24"/>
          <w:u w:val="single"/>
        </w:rPr>
      </w:pPr>
      <w:r>
        <w:rPr>
          <w:sz w:val="24"/>
        </w:rPr>
        <w:t>包号：</w:t>
      </w:r>
      <w:r>
        <w:rPr>
          <w:sz w:val="24"/>
          <w:u w:val="single"/>
        </w:rPr>
        <w:t xml:space="preserve">                        </w:t>
      </w:r>
    </w:p>
    <w:p w:rsidR="00467487" w:rsidRDefault="00467487">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1"/>
        <w:gridCol w:w="1699"/>
        <w:gridCol w:w="1561"/>
        <w:gridCol w:w="4307"/>
      </w:tblGrid>
      <w:tr w:rsidR="00467487">
        <w:tc>
          <w:tcPr>
            <w:tcW w:w="564" w:type="pct"/>
            <w:shd w:val="clear" w:color="auto" w:fill="auto"/>
            <w:vAlign w:val="center"/>
          </w:tcPr>
          <w:p w:rsidR="00467487" w:rsidRDefault="00220DF4">
            <w:pPr>
              <w:spacing w:line="560" w:lineRule="exact"/>
              <w:jc w:val="center"/>
              <w:rPr>
                <w:sz w:val="24"/>
              </w:rPr>
            </w:pPr>
            <w:r>
              <w:rPr>
                <w:sz w:val="24"/>
              </w:rPr>
              <w:t>序号</w:t>
            </w:r>
          </w:p>
        </w:tc>
        <w:tc>
          <w:tcPr>
            <w:tcW w:w="996" w:type="pct"/>
            <w:shd w:val="clear" w:color="auto" w:fill="auto"/>
            <w:vAlign w:val="center"/>
          </w:tcPr>
          <w:p w:rsidR="00467487" w:rsidRDefault="00220DF4">
            <w:pPr>
              <w:spacing w:line="560" w:lineRule="exact"/>
              <w:jc w:val="center"/>
              <w:rPr>
                <w:sz w:val="24"/>
              </w:rPr>
            </w:pPr>
            <w:r>
              <w:rPr>
                <w:sz w:val="24"/>
              </w:rPr>
              <w:t>设备名称</w:t>
            </w:r>
          </w:p>
        </w:tc>
        <w:tc>
          <w:tcPr>
            <w:tcW w:w="915" w:type="pct"/>
            <w:shd w:val="clear" w:color="auto" w:fill="auto"/>
            <w:vAlign w:val="center"/>
          </w:tcPr>
          <w:p w:rsidR="00467487" w:rsidRDefault="00220DF4">
            <w:pPr>
              <w:spacing w:line="560" w:lineRule="exact"/>
              <w:jc w:val="center"/>
              <w:rPr>
                <w:sz w:val="24"/>
              </w:rPr>
            </w:pPr>
            <w:r>
              <w:rPr>
                <w:sz w:val="24"/>
              </w:rPr>
              <w:t>规格型号</w:t>
            </w:r>
          </w:p>
        </w:tc>
        <w:tc>
          <w:tcPr>
            <w:tcW w:w="2525" w:type="pct"/>
            <w:shd w:val="clear" w:color="auto" w:fill="auto"/>
            <w:vAlign w:val="center"/>
          </w:tcPr>
          <w:p w:rsidR="00467487" w:rsidRDefault="00220DF4">
            <w:pPr>
              <w:spacing w:line="560" w:lineRule="exact"/>
              <w:jc w:val="center"/>
              <w:rPr>
                <w:sz w:val="24"/>
              </w:rPr>
            </w:pPr>
            <w:r>
              <w:rPr>
                <w:sz w:val="24"/>
              </w:rPr>
              <w:t>详细配置及技术标准</w:t>
            </w:r>
          </w:p>
        </w:tc>
      </w:tr>
      <w:tr w:rsidR="00467487">
        <w:tc>
          <w:tcPr>
            <w:tcW w:w="564" w:type="pct"/>
            <w:shd w:val="clear" w:color="auto" w:fill="auto"/>
            <w:vAlign w:val="center"/>
          </w:tcPr>
          <w:p w:rsidR="00467487" w:rsidRDefault="00220DF4">
            <w:pPr>
              <w:spacing w:line="560" w:lineRule="exact"/>
              <w:jc w:val="center"/>
              <w:rPr>
                <w:sz w:val="24"/>
              </w:rPr>
            </w:pPr>
            <w:r>
              <w:rPr>
                <w:sz w:val="24"/>
              </w:rPr>
              <w:t>1</w:t>
            </w:r>
          </w:p>
        </w:tc>
        <w:tc>
          <w:tcPr>
            <w:tcW w:w="996" w:type="pct"/>
            <w:shd w:val="clear" w:color="auto" w:fill="auto"/>
            <w:vAlign w:val="center"/>
          </w:tcPr>
          <w:p w:rsidR="00467487" w:rsidRDefault="00467487">
            <w:pPr>
              <w:spacing w:line="560" w:lineRule="exact"/>
              <w:jc w:val="center"/>
              <w:rPr>
                <w:sz w:val="24"/>
              </w:rPr>
            </w:pPr>
          </w:p>
        </w:tc>
        <w:tc>
          <w:tcPr>
            <w:tcW w:w="915" w:type="pct"/>
            <w:shd w:val="clear" w:color="auto" w:fill="auto"/>
            <w:vAlign w:val="center"/>
          </w:tcPr>
          <w:p w:rsidR="00467487" w:rsidRDefault="00467487">
            <w:pPr>
              <w:spacing w:line="560" w:lineRule="exact"/>
              <w:jc w:val="center"/>
              <w:rPr>
                <w:sz w:val="24"/>
              </w:rPr>
            </w:pPr>
          </w:p>
        </w:tc>
        <w:tc>
          <w:tcPr>
            <w:tcW w:w="2525" w:type="pct"/>
            <w:shd w:val="clear" w:color="auto" w:fill="auto"/>
            <w:vAlign w:val="center"/>
          </w:tcPr>
          <w:p w:rsidR="00467487" w:rsidRDefault="00467487">
            <w:pPr>
              <w:spacing w:line="560" w:lineRule="exact"/>
              <w:jc w:val="center"/>
              <w:rPr>
                <w:sz w:val="24"/>
              </w:rPr>
            </w:pPr>
          </w:p>
        </w:tc>
      </w:tr>
      <w:tr w:rsidR="00467487">
        <w:tc>
          <w:tcPr>
            <w:tcW w:w="564" w:type="pct"/>
            <w:shd w:val="clear" w:color="auto" w:fill="auto"/>
            <w:vAlign w:val="center"/>
          </w:tcPr>
          <w:p w:rsidR="00467487" w:rsidRDefault="00220DF4">
            <w:pPr>
              <w:spacing w:line="560" w:lineRule="exact"/>
              <w:jc w:val="center"/>
              <w:rPr>
                <w:sz w:val="24"/>
              </w:rPr>
            </w:pPr>
            <w:r>
              <w:rPr>
                <w:sz w:val="24"/>
              </w:rPr>
              <w:t>2</w:t>
            </w:r>
          </w:p>
        </w:tc>
        <w:tc>
          <w:tcPr>
            <w:tcW w:w="996" w:type="pct"/>
            <w:shd w:val="clear" w:color="auto" w:fill="auto"/>
            <w:vAlign w:val="center"/>
          </w:tcPr>
          <w:p w:rsidR="00467487" w:rsidRDefault="00467487">
            <w:pPr>
              <w:spacing w:line="560" w:lineRule="exact"/>
              <w:jc w:val="center"/>
              <w:rPr>
                <w:sz w:val="24"/>
              </w:rPr>
            </w:pPr>
          </w:p>
        </w:tc>
        <w:tc>
          <w:tcPr>
            <w:tcW w:w="915" w:type="pct"/>
            <w:shd w:val="clear" w:color="auto" w:fill="auto"/>
            <w:vAlign w:val="center"/>
          </w:tcPr>
          <w:p w:rsidR="00467487" w:rsidRDefault="00467487">
            <w:pPr>
              <w:spacing w:line="560" w:lineRule="exact"/>
              <w:jc w:val="center"/>
              <w:rPr>
                <w:sz w:val="24"/>
              </w:rPr>
            </w:pPr>
          </w:p>
        </w:tc>
        <w:tc>
          <w:tcPr>
            <w:tcW w:w="2525" w:type="pct"/>
            <w:shd w:val="clear" w:color="auto" w:fill="auto"/>
            <w:vAlign w:val="center"/>
          </w:tcPr>
          <w:p w:rsidR="00467487" w:rsidRDefault="00467487">
            <w:pPr>
              <w:spacing w:line="560" w:lineRule="exact"/>
              <w:jc w:val="center"/>
              <w:rPr>
                <w:sz w:val="24"/>
              </w:rPr>
            </w:pPr>
          </w:p>
        </w:tc>
      </w:tr>
      <w:tr w:rsidR="00467487">
        <w:tc>
          <w:tcPr>
            <w:tcW w:w="564" w:type="pct"/>
            <w:shd w:val="clear" w:color="auto" w:fill="auto"/>
            <w:vAlign w:val="center"/>
          </w:tcPr>
          <w:p w:rsidR="00467487" w:rsidRDefault="00220DF4">
            <w:pPr>
              <w:spacing w:line="560" w:lineRule="exact"/>
              <w:jc w:val="center"/>
              <w:rPr>
                <w:sz w:val="24"/>
              </w:rPr>
            </w:pPr>
            <w:r>
              <w:rPr>
                <w:sz w:val="24"/>
              </w:rPr>
              <w:t>3</w:t>
            </w:r>
          </w:p>
        </w:tc>
        <w:tc>
          <w:tcPr>
            <w:tcW w:w="996" w:type="pct"/>
            <w:shd w:val="clear" w:color="auto" w:fill="auto"/>
            <w:vAlign w:val="center"/>
          </w:tcPr>
          <w:p w:rsidR="00467487" w:rsidRDefault="00467487">
            <w:pPr>
              <w:spacing w:line="560" w:lineRule="exact"/>
              <w:jc w:val="center"/>
              <w:rPr>
                <w:sz w:val="24"/>
              </w:rPr>
            </w:pPr>
          </w:p>
        </w:tc>
        <w:tc>
          <w:tcPr>
            <w:tcW w:w="915" w:type="pct"/>
            <w:shd w:val="clear" w:color="auto" w:fill="auto"/>
            <w:vAlign w:val="center"/>
          </w:tcPr>
          <w:p w:rsidR="00467487" w:rsidRDefault="00467487">
            <w:pPr>
              <w:spacing w:line="560" w:lineRule="exact"/>
              <w:jc w:val="center"/>
              <w:rPr>
                <w:sz w:val="24"/>
              </w:rPr>
            </w:pPr>
          </w:p>
        </w:tc>
        <w:tc>
          <w:tcPr>
            <w:tcW w:w="2525" w:type="pct"/>
            <w:shd w:val="clear" w:color="auto" w:fill="auto"/>
            <w:vAlign w:val="center"/>
          </w:tcPr>
          <w:p w:rsidR="00467487" w:rsidRDefault="00467487">
            <w:pPr>
              <w:spacing w:line="560" w:lineRule="exact"/>
              <w:jc w:val="center"/>
              <w:rPr>
                <w:sz w:val="24"/>
              </w:rPr>
            </w:pPr>
          </w:p>
        </w:tc>
      </w:tr>
      <w:tr w:rsidR="00467487">
        <w:tc>
          <w:tcPr>
            <w:tcW w:w="564" w:type="pct"/>
            <w:shd w:val="clear" w:color="auto" w:fill="auto"/>
            <w:vAlign w:val="center"/>
          </w:tcPr>
          <w:p w:rsidR="00467487" w:rsidRDefault="00220DF4">
            <w:pPr>
              <w:spacing w:line="560" w:lineRule="exact"/>
              <w:jc w:val="center"/>
              <w:rPr>
                <w:sz w:val="24"/>
              </w:rPr>
            </w:pPr>
            <w:r>
              <w:rPr>
                <w:sz w:val="24"/>
              </w:rPr>
              <w:t>…</w:t>
            </w:r>
          </w:p>
        </w:tc>
        <w:tc>
          <w:tcPr>
            <w:tcW w:w="996" w:type="pct"/>
            <w:shd w:val="clear" w:color="auto" w:fill="auto"/>
            <w:vAlign w:val="center"/>
          </w:tcPr>
          <w:p w:rsidR="00467487" w:rsidRDefault="00467487">
            <w:pPr>
              <w:spacing w:line="560" w:lineRule="exact"/>
              <w:jc w:val="center"/>
              <w:rPr>
                <w:sz w:val="24"/>
              </w:rPr>
            </w:pPr>
          </w:p>
        </w:tc>
        <w:tc>
          <w:tcPr>
            <w:tcW w:w="915" w:type="pct"/>
            <w:shd w:val="clear" w:color="auto" w:fill="auto"/>
            <w:vAlign w:val="center"/>
          </w:tcPr>
          <w:p w:rsidR="00467487" w:rsidRDefault="00467487">
            <w:pPr>
              <w:spacing w:line="560" w:lineRule="exact"/>
              <w:jc w:val="center"/>
              <w:rPr>
                <w:sz w:val="24"/>
              </w:rPr>
            </w:pPr>
          </w:p>
        </w:tc>
        <w:tc>
          <w:tcPr>
            <w:tcW w:w="2525" w:type="pct"/>
            <w:shd w:val="clear" w:color="auto" w:fill="auto"/>
            <w:vAlign w:val="center"/>
          </w:tcPr>
          <w:p w:rsidR="00467487" w:rsidRDefault="00467487">
            <w:pPr>
              <w:spacing w:line="560" w:lineRule="exact"/>
              <w:jc w:val="center"/>
              <w:rPr>
                <w:sz w:val="24"/>
              </w:rPr>
            </w:pPr>
          </w:p>
        </w:tc>
      </w:tr>
    </w:tbl>
    <w:p w:rsidR="00467487" w:rsidRDefault="00467487">
      <w:pPr>
        <w:spacing w:line="560" w:lineRule="exact"/>
        <w:jc w:val="left"/>
        <w:rPr>
          <w:sz w:val="24"/>
        </w:rPr>
      </w:pPr>
    </w:p>
    <w:p w:rsidR="00467487" w:rsidRDefault="00467487">
      <w:pPr>
        <w:spacing w:line="560" w:lineRule="exact"/>
        <w:jc w:val="left"/>
        <w:rPr>
          <w:sz w:val="24"/>
        </w:rPr>
      </w:pPr>
    </w:p>
    <w:p w:rsidR="00467487" w:rsidRDefault="00467487">
      <w:pPr>
        <w:spacing w:line="560" w:lineRule="exact"/>
        <w:jc w:val="left"/>
        <w:rPr>
          <w:sz w:val="24"/>
        </w:rPr>
      </w:pPr>
    </w:p>
    <w:p w:rsidR="00467487" w:rsidRDefault="00467487">
      <w:pPr>
        <w:spacing w:line="560" w:lineRule="exact"/>
        <w:jc w:val="left"/>
        <w:rPr>
          <w:sz w:val="24"/>
        </w:rPr>
      </w:pPr>
    </w:p>
    <w:p w:rsidR="00467487" w:rsidRDefault="00467487">
      <w:pPr>
        <w:spacing w:line="560" w:lineRule="exact"/>
        <w:jc w:val="left"/>
        <w:rPr>
          <w:sz w:val="24"/>
        </w:rPr>
      </w:pPr>
    </w:p>
    <w:p w:rsidR="00467487" w:rsidRDefault="00220DF4">
      <w:pPr>
        <w:spacing w:line="360" w:lineRule="auto"/>
        <w:ind w:firstLineChars="1700" w:firstLine="4080"/>
        <w:rPr>
          <w:sz w:val="24"/>
        </w:rPr>
      </w:pPr>
      <w:r>
        <w:rPr>
          <w:sz w:val="24"/>
        </w:rPr>
        <w:t>投标人名称：</w:t>
      </w:r>
    </w:p>
    <w:p w:rsidR="00467487" w:rsidRDefault="00220DF4">
      <w:pPr>
        <w:spacing w:line="360" w:lineRule="auto"/>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467487" w:rsidRDefault="00220DF4">
      <w:pPr>
        <w:tabs>
          <w:tab w:val="left" w:pos="210"/>
        </w:tabs>
        <w:autoSpaceDE w:val="0"/>
        <w:autoSpaceDN w:val="0"/>
        <w:adjustRightInd w:val="0"/>
        <w:spacing w:line="460" w:lineRule="exact"/>
        <w:ind w:firstLineChars="200" w:firstLine="480"/>
        <w:rPr>
          <w:sz w:val="24"/>
        </w:rPr>
      </w:pPr>
      <w:r>
        <w:rPr>
          <w:sz w:val="24"/>
        </w:rPr>
        <w:br w:type="page"/>
      </w:r>
    </w:p>
    <w:p w:rsidR="00467487" w:rsidRDefault="00467487">
      <w:pPr>
        <w:widowControl/>
        <w:jc w:val="left"/>
        <w:rPr>
          <w:sz w:val="24"/>
        </w:rPr>
      </w:pPr>
    </w:p>
    <w:p w:rsidR="00467487" w:rsidRDefault="00220DF4" w:rsidP="00573B53">
      <w:pPr>
        <w:tabs>
          <w:tab w:val="left" w:pos="360"/>
        </w:tabs>
        <w:spacing w:afterLines="100" w:line="360" w:lineRule="auto"/>
        <w:rPr>
          <w:sz w:val="24"/>
        </w:rPr>
      </w:pPr>
      <w:r>
        <w:rPr>
          <w:rFonts w:hint="eastAsia"/>
          <w:sz w:val="24"/>
        </w:rPr>
        <w:t>附件</w:t>
      </w:r>
      <w:r>
        <w:rPr>
          <w:rFonts w:hint="eastAsia"/>
          <w:sz w:val="24"/>
        </w:rPr>
        <w:t>12</w:t>
      </w:r>
    </w:p>
    <w:p w:rsidR="00467487" w:rsidRDefault="00220DF4">
      <w:pPr>
        <w:autoSpaceDE w:val="0"/>
        <w:autoSpaceDN w:val="0"/>
        <w:spacing w:line="480" w:lineRule="auto"/>
        <w:jc w:val="center"/>
        <w:rPr>
          <w:b/>
          <w:sz w:val="24"/>
          <w:szCs w:val="24"/>
        </w:rPr>
      </w:pPr>
      <w:bookmarkStart w:id="16" w:name="OLE_LINK14"/>
      <w:bookmarkStart w:id="17" w:name="OLE_LINK13"/>
      <w:r>
        <w:rPr>
          <w:b/>
          <w:sz w:val="24"/>
          <w:szCs w:val="24"/>
        </w:rPr>
        <w:t>中小企业声明函（货物）</w:t>
      </w:r>
      <w:r>
        <w:rPr>
          <w:rFonts w:hint="eastAsia"/>
          <w:b/>
          <w:sz w:val="24"/>
          <w:szCs w:val="24"/>
        </w:rPr>
        <w:t>（服务）</w:t>
      </w:r>
    </w:p>
    <w:p w:rsidR="00467487" w:rsidRDefault="00220DF4">
      <w:pPr>
        <w:widowControl/>
        <w:spacing w:line="500" w:lineRule="exact"/>
        <w:ind w:firstLineChars="200" w:firstLine="480"/>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467487" w:rsidRDefault="00220DF4">
      <w:pPr>
        <w:widowControl/>
        <w:spacing w:line="500" w:lineRule="exact"/>
        <w:ind w:firstLineChars="200" w:firstLine="480"/>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467487" w:rsidRDefault="00220DF4">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sidR="007336AC">
        <w:rPr>
          <w:rFonts w:hint="eastAsia"/>
          <w:sz w:val="24"/>
          <w:u w:val="single"/>
        </w:rPr>
        <w:t xml:space="preserve">  </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67487" w:rsidRDefault="00220DF4">
      <w:pPr>
        <w:autoSpaceDE w:val="0"/>
        <w:autoSpaceDN w:val="0"/>
        <w:spacing w:line="500" w:lineRule="exact"/>
        <w:ind w:firstLineChars="200" w:firstLine="480"/>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467487" w:rsidRDefault="00220DF4">
      <w:pPr>
        <w:autoSpaceDE w:val="0"/>
        <w:autoSpaceDN w:val="0"/>
        <w:spacing w:line="500" w:lineRule="exact"/>
        <w:ind w:left="641"/>
        <w:jc w:val="left"/>
        <w:rPr>
          <w:sz w:val="24"/>
          <w:szCs w:val="24"/>
        </w:rPr>
      </w:pPr>
      <w:r>
        <w:rPr>
          <w:sz w:val="24"/>
          <w:szCs w:val="24"/>
        </w:rPr>
        <w:t>……</w:t>
      </w:r>
    </w:p>
    <w:p w:rsidR="00467487" w:rsidRDefault="00220DF4">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467487" w:rsidRDefault="00220DF4">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467487" w:rsidRDefault="00220DF4">
      <w:pPr>
        <w:autoSpaceDE w:val="0"/>
        <w:autoSpaceDN w:val="0"/>
        <w:spacing w:line="500" w:lineRule="exact"/>
        <w:ind w:left="3840"/>
        <w:jc w:val="left"/>
        <w:rPr>
          <w:sz w:val="24"/>
          <w:szCs w:val="24"/>
        </w:rPr>
      </w:pPr>
      <w:r>
        <w:rPr>
          <w:sz w:val="24"/>
          <w:szCs w:val="24"/>
        </w:rPr>
        <w:t>投标人名称：</w:t>
      </w:r>
    </w:p>
    <w:p w:rsidR="00467487" w:rsidRDefault="00220DF4">
      <w:pPr>
        <w:autoSpaceDE w:val="0"/>
        <w:autoSpaceDN w:val="0"/>
        <w:spacing w:line="500" w:lineRule="exact"/>
        <w:ind w:left="3840"/>
        <w:jc w:val="left"/>
        <w:rPr>
          <w:b/>
          <w:sz w:val="24"/>
          <w:szCs w:val="24"/>
        </w:rPr>
      </w:pPr>
      <w:r>
        <w:rPr>
          <w:sz w:val="24"/>
          <w:szCs w:val="24"/>
        </w:rPr>
        <w:t>日期：</w:t>
      </w:r>
    </w:p>
    <w:p w:rsidR="00467487" w:rsidRDefault="00220DF4">
      <w:pPr>
        <w:spacing w:line="360" w:lineRule="auto"/>
        <w:ind w:right="84" w:firstLineChars="100" w:firstLine="241"/>
        <w:rPr>
          <w:b/>
          <w:sz w:val="24"/>
          <w:szCs w:val="24"/>
        </w:rPr>
      </w:pPr>
      <w:r>
        <w:rPr>
          <w:b/>
          <w:sz w:val="24"/>
          <w:szCs w:val="24"/>
        </w:rPr>
        <w:t>注：</w:t>
      </w:r>
    </w:p>
    <w:p w:rsidR="00467487" w:rsidRDefault="00220DF4">
      <w:pPr>
        <w:spacing w:line="360" w:lineRule="auto"/>
        <w:ind w:right="84" w:firstLineChars="100" w:firstLine="241"/>
        <w:rPr>
          <w:b/>
          <w:sz w:val="24"/>
          <w:szCs w:val="24"/>
        </w:rPr>
      </w:pPr>
      <w:r>
        <w:rPr>
          <w:b/>
          <w:sz w:val="24"/>
          <w:szCs w:val="24"/>
        </w:rPr>
        <w:t>1.</w:t>
      </w:r>
      <w:r>
        <w:rPr>
          <w:b/>
          <w:sz w:val="24"/>
          <w:szCs w:val="24"/>
        </w:rPr>
        <w:t>标的名称须按照采购文件中明确的标的名称进行填写；所属行业须按照采购文件中明确的所属行业进行填写，否则不享受中小企业扶持政策。</w:t>
      </w:r>
    </w:p>
    <w:p w:rsidR="00467487" w:rsidRDefault="00220DF4">
      <w:pPr>
        <w:spacing w:line="360" w:lineRule="auto"/>
        <w:ind w:right="84" w:firstLineChars="100" w:firstLine="241"/>
        <w:rPr>
          <w:b/>
          <w:sz w:val="24"/>
          <w:szCs w:val="24"/>
        </w:rPr>
      </w:pPr>
      <w:r>
        <w:rPr>
          <w:b/>
          <w:sz w:val="24"/>
          <w:szCs w:val="24"/>
        </w:rPr>
        <w:lastRenderedPageBreak/>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467487" w:rsidRDefault="00220DF4">
      <w:pPr>
        <w:spacing w:line="360" w:lineRule="auto"/>
        <w:ind w:right="84" w:firstLineChars="100" w:firstLine="241"/>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467487" w:rsidRDefault="00467487">
      <w:pPr>
        <w:widowControl/>
        <w:jc w:val="left"/>
        <w:rPr>
          <w:sz w:val="24"/>
          <w:szCs w:val="21"/>
        </w:rPr>
      </w:pPr>
    </w:p>
    <w:p w:rsidR="00467487" w:rsidRDefault="00467487">
      <w:pPr>
        <w:widowControl/>
        <w:jc w:val="left"/>
        <w:rPr>
          <w:sz w:val="24"/>
          <w:szCs w:val="21"/>
        </w:rPr>
      </w:pPr>
    </w:p>
    <w:p w:rsidR="00467487" w:rsidRDefault="00467487">
      <w:pPr>
        <w:widowControl/>
        <w:jc w:val="left"/>
        <w:rPr>
          <w:sz w:val="24"/>
          <w:szCs w:val="21"/>
        </w:rPr>
      </w:pPr>
    </w:p>
    <w:p w:rsidR="00467487" w:rsidRDefault="00220DF4">
      <w:pPr>
        <w:widowControl/>
        <w:jc w:val="left"/>
        <w:rPr>
          <w:b/>
          <w:kern w:val="0"/>
          <w:sz w:val="24"/>
          <w:szCs w:val="21"/>
        </w:rPr>
      </w:pPr>
      <w:r>
        <w:rPr>
          <w:b/>
          <w:kern w:val="0"/>
          <w:sz w:val="24"/>
          <w:szCs w:val="21"/>
        </w:rPr>
        <w:br w:type="page"/>
      </w:r>
    </w:p>
    <w:p w:rsidR="00467487" w:rsidRDefault="00220DF4">
      <w:pPr>
        <w:autoSpaceDN w:val="0"/>
        <w:spacing w:line="360" w:lineRule="auto"/>
        <w:rPr>
          <w:bCs/>
          <w:sz w:val="24"/>
        </w:rPr>
      </w:pPr>
      <w:r>
        <w:rPr>
          <w:rFonts w:hint="eastAsia"/>
          <w:bCs/>
          <w:sz w:val="24"/>
        </w:rPr>
        <w:lastRenderedPageBreak/>
        <w:t>附件</w:t>
      </w:r>
      <w:r>
        <w:rPr>
          <w:rFonts w:hint="eastAsia"/>
          <w:bCs/>
          <w:sz w:val="24"/>
        </w:rPr>
        <w:t>13</w:t>
      </w:r>
    </w:p>
    <w:p w:rsidR="00467487" w:rsidRDefault="00220DF4">
      <w:pPr>
        <w:autoSpaceDN w:val="0"/>
        <w:spacing w:line="360" w:lineRule="auto"/>
        <w:jc w:val="center"/>
        <w:rPr>
          <w:b/>
          <w:bCs/>
          <w:sz w:val="24"/>
        </w:rPr>
      </w:pPr>
      <w:r>
        <w:rPr>
          <w:rFonts w:hint="eastAsia"/>
          <w:b/>
          <w:kern w:val="0"/>
          <w:sz w:val="24"/>
          <w:szCs w:val="21"/>
        </w:rPr>
        <w:t>若投标人不是残疾人福利性单位，投标文件中可不提供此声明函</w:t>
      </w:r>
    </w:p>
    <w:p w:rsidR="00467487" w:rsidRDefault="00467487">
      <w:pPr>
        <w:autoSpaceDN w:val="0"/>
        <w:spacing w:line="360" w:lineRule="auto"/>
        <w:jc w:val="center"/>
        <w:rPr>
          <w:b/>
          <w:bCs/>
          <w:sz w:val="24"/>
        </w:rPr>
      </w:pPr>
    </w:p>
    <w:p w:rsidR="00467487" w:rsidRDefault="00220DF4">
      <w:pPr>
        <w:autoSpaceDN w:val="0"/>
        <w:spacing w:line="360" w:lineRule="auto"/>
        <w:jc w:val="center"/>
        <w:rPr>
          <w:b/>
          <w:bCs/>
          <w:sz w:val="24"/>
        </w:rPr>
      </w:pPr>
      <w:r>
        <w:rPr>
          <w:rFonts w:hint="eastAsia"/>
          <w:b/>
          <w:bCs/>
          <w:sz w:val="24"/>
        </w:rPr>
        <w:t>残疾人福利性单位声明函</w:t>
      </w:r>
    </w:p>
    <w:bookmarkEnd w:id="16"/>
    <w:bookmarkEnd w:id="17"/>
    <w:p w:rsidR="00467487" w:rsidRDefault="00467487">
      <w:pPr>
        <w:spacing w:line="588" w:lineRule="exact"/>
        <w:rPr>
          <w:rFonts w:ascii="仿宋_GB2312" w:eastAsia="仿宋_GB2312"/>
          <w:b/>
          <w:spacing w:val="6"/>
          <w:sz w:val="30"/>
          <w:szCs w:val="30"/>
        </w:rPr>
      </w:pPr>
    </w:p>
    <w:p w:rsidR="00467487" w:rsidRDefault="00220DF4">
      <w:pPr>
        <w:snapToGrid w:val="0"/>
        <w:spacing w:line="360" w:lineRule="auto"/>
        <w:ind w:firstLineChars="200" w:firstLine="480"/>
        <w:rPr>
          <w:sz w:val="24"/>
          <w:szCs w:val="21"/>
        </w:rPr>
      </w:pPr>
      <w:r>
        <w:rPr>
          <w:rFonts w:hint="eastAsia"/>
          <w:sz w:val="24"/>
          <w:szCs w:val="21"/>
        </w:rPr>
        <w:t>本单位郑重声明，根据《财政部民政部中国残疾人联合会关于促进残疾人就业政府采购政策的通知》（财库〔</w:t>
      </w:r>
      <w:r>
        <w:rPr>
          <w:rFonts w:hint="eastAsia"/>
          <w:sz w:val="24"/>
          <w:szCs w:val="21"/>
        </w:rPr>
        <w:t>2017</w:t>
      </w:r>
      <w:r>
        <w:rPr>
          <w:rFonts w:hint="eastAsia"/>
          <w:sz w:val="24"/>
          <w:szCs w:val="21"/>
        </w:rPr>
        <w:t>〕</w:t>
      </w:r>
      <w:r>
        <w:rPr>
          <w:rFonts w:hint="eastAsia"/>
          <w:sz w:val="24"/>
          <w:szCs w:val="21"/>
        </w:rPr>
        <w:t>141</w:t>
      </w:r>
      <w:r>
        <w:rPr>
          <w:rFonts w:hint="eastAsia"/>
          <w:sz w:val="24"/>
          <w:szCs w:val="21"/>
        </w:rPr>
        <w:t>号）的规定，本单位为符合条件的残疾人福利性单位，本单位参加本项目采购活动由本单位向采购人提供服务。</w:t>
      </w:r>
    </w:p>
    <w:p w:rsidR="00467487" w:rsidRDefault="00220DF4">
      <w:pPr>
        <w:snapToGrid w:val="0"/>
        <w:spacing w:line="360" w:lineRule="auto"/>
        <w:ind w:firstLineChars="200" w:firstLine="480"/>
        <w:rPr>
          <w:sz w:val="24"/>
          <w:szCs w:val="21"/>
        </w:rPr>
      </w:pPr>
      <w:r>
        <w:rPr>
          <w:rFonts w:hint="eastAsia"/>
          <w:sz w:val="24"/>
          <w:szCs w:val="21"/>
        </w:rPr>
        <w:t>本单位对上述声明的真实性负责。如有虚假，将依法承担相应责任。</w:t>
      </w:r>
    </w:p>
    <w:p w:rsidR="00467487" w:rsidRDefault="00467487">
      <w:pPr>
        <w:snapToGrid w:val="0"/>
        <w:spacing w:line="360" w:lineRule="auto"/>
        <w:ind w:firstLineChars="200" w:firstLine="480"/>
        <w:rPr>
          <w:sz w:val="24"/>
          <w:szCs w:val="21"/>
        </w:rPr>
      </w:pPr>
    </w:p>
    <w:p w:rsidR="00467487" w:rsidRDefault="00467487">
      <w:pPr>
        <w:snapToGrid w:val="0"/>
        <w:spacing w:line="360" w:lineRule="auto"/>
        <w:ind w:firstLineChars="200" w:firstLine="480"/>
        <w:rPr>
          <w:sz w:val="24"/>
          <w:szCs w:val="21"/>
        </w:rPr>
      </w:pPr>
    </w:p>
    <w:p w:rsidR="00467487" w:rsidRDefault="00467487">
      <w:pPr>
        <w:snapToGrid w:val="0"/>
        <w:spacing w:line="360" w:lineRule="auto"/>
        <w:ind w:firstLineChars="200" w:firstLine="480"/>
        <w:rPr>
          <w:sz w:val="24"/>
          <w:szCs w:val="21"/>
        </w:rPr>
      </w:pPr>
    </w:p>
    <w:p w:rsidR="00467487" w:rsidRDefault="00467487">
      <w:pPr>
        <w:snapToGrid w:val="0"/>
        <w:spacing w:line="360" w:lineRule="auto"/>
        <w:ind w:firstLineChars="200" w:firstLine="480"/>
        <w:rPr>
          <w:sz w:val="24"/>
          <w:szCs w:val="21"/>
        </w:rPr>
      </w:pPr>
    </w:p>
    <w:p w:rsidR="00467487" w:rsidRDefault="00220DF4">
      <w:pPr>
        <w:snapToGrid w:val="0"/>
        <w:spacing w:line="360" w:lineRule="auto"/>
        <w:ind w:firstLineChars="200" w:firstLine="480"/>
        <w:jc w:val="left"/>
        <w:rPr>
          <w:sz w:val="24"/>
          <w:szCs w:val="21"/>
        </w:rPr>
      </w:pPr>
      <w:r>
        <w:rPr>
          <w:rFonts w:hint="eastAsia"/>
          <w:sz w:val="24"/>
          <w:szCs w:val="21"/>
        </w:rPr>
        <w:t>投标人名称：</w:t>
      </w:r>
    </w:p>
    <w:p w:rsidR="00467487" w:rsidRDefault="00467487">
      <w:pPr>
        <w:snapToGrid w:val="0"/>
        <w:spacing w:line="360" w:lineRule="auto"/>
        <w:ind w:firstLineChars="200" w:firstLine="480"/>
        <w:jc w:val="left"/>
        <w:rPr>
          <w:sz w:val="24"/>
          <w:szCs w:val="21"/>
        </w:rPr>
      </w:pPr>
    </w:p>
    <w:p w:rsidR="00467487" w:rsidRDefault="00220DF4">
      <w:pPr>
        <w:snapToGrid w:val="0"/>
        <w:spacing w:line="360" w:lineRule="auto"/>
        <w:ind w:firstLineChars="200" w:firstLine="480"/>
        <w:jc w:val="left"/>
        <w:rPr>
          <w:sz w:val="24"/>
          <w:szCs w:val="21"/>
        </w:rPr>
      </w:pPr>
      <w:r>
        <w:rPr>
          <w:rFonts w:hint="eastAsia"/>
          <w:sz w:val="24"/>
          <w:szCs w:val="21"/>
        </w:rPr>
        <w:t>日期：年月日</w:t>
      </w:r>
    </w:p>
    <w:p w:rsidR="00467487" w:rsidRDefault="00467487">
      <w:pPr>
        <w:snapToGrid w:val="0"/>
        <w:spacing w:line="360" w:lineRule="auto"/>
        <w:ind w:firstLineChars="200" w:firstLine="480"/>
        <w:jc w:val="left"/>
        <w:rPr>
          <w:sz w:val="24"/>
          <w:szCs w:val="21"/>
        </w:rPr>
      </w:pPr>
    </w:p>
    <w:p w:rsidR="00467487" w:rsidRDefault="00220DF4">
      <w:pPr>
        <w:snapToGrid w:val="0"/>
        <w:spacing w:line="360" w:lineRule="auto"/>
        <w:ind w:firstLineChars="200" w:firstLine="480"/>
        <w:rPr>
          <w:sz w:val="24"/>
          <w:szCs w:val="21"/>
        </w:rPr>
      </w:pPr>
      <w:r>
        <w:rPr>
          <w:rFonts w:hint="eastAsia"/>
          <w:sz w:val="24"/>
          <w:szCs w:val="21"/>
        </w:rPr>
        <w:t>注：</w:t>
      </w:r>
    </w:p>
    <w:p w:rsidR="00467487" w:rsidRDefault="00220DF4">
      <w:pPr>
        <w:snapToGrid w:val="0"/>
        <w:spacing w:line="360" w:lineRule="auto"/>
        <w:ind w:firstLineChars="200" w:firstLine="480"/>
        <w:rPr>
          <w:sz w:val="24"/>
          <w:szCs w:val="21"/>
        </w:rPr>
      </w:pPr>
      <w:r>
        <w:rPr>
          <w:rFonts w:hint="eastAsia"/>
          <w:sz w:val="24"/>
          <w:szCs w:val="21"/>
        </w:rPr>
        <w:t xml:space="preserve">1. </w:t>
      </w:r>
      <w:r>
        <w:rPr>
          <w:rFonts w:hint="eastAsia"/>
          <w:sz w:val="24"/>
          <w:szCs w:val="21"/>
        </w:rPr>
        <w:t>网上应答时须将加盖投标人单位公章的本声明函原件扫描上传。</w:t>
      </w:r>
    </w:p>
    <w:p w:rsidR="00467487" w:rsidRDefault="00220DF4">
      <w:pPr>
        <w:snapToGrid w:val="0"/>
        <w:spacing w:line="360" w:lineRule="auto"/>
        <w:ind w:firstLineChars="200" w:firstLine="480"/>
        <w:rPr>
          <w:sz w:val="24"/>
          <w:szCs w:val="21"/>
        </w:rPr>
      </w:pPr>
      <w:r>
        <w:rPr>
          <w:rFonts w:hint="eastAsia"/>
          <w:sz w:val="24"/>
          <w:szCs w:val="21"/>
        </w:rPr>
        <w:t xml:space="preserve">2. </w:t>
      </w:r>
      <w:r>
        <w:rPr>
          <w:rFonts w:hint="eastAsia"/>
          <w:sz w:val="24"/>
          <w:szCs w:val="21"/>
        </w:rPr>
        <w:t>中标供应商为残疾人福利性单位的，将随中标结果同时公告其《残疾人福利性单位声明函》，接受社会监督。</w:t>
      </w:r>
    </w:p>
    <w:p w:rsidR="00467487" w:rsidRDefault="00220DF4">
      <w:pPr>
        <w:snapToGrid w:val="0"/>
        <w:spacing w:line="360" w:lineRule="auto"/>
        <w:ind w:firstLineChars="200" w:firstLine="482"/>
        <w:rPr>
          <w:sz w:val="24"/>
          <w:szCs w:val="21"/>
        </w:rPr>
      </w:pPr>
      <w:r>
        <w:rPr>
          <w:b/>
          <w:kern w:val="0"/>
          <w:sz w:val="24"/>
          <w:szCs w:val="21"/>
        </w:rPr>
        <w:t xml:space="preserve">3. </w:t>
      </w:r>
      <w:r>
        <w:rPr>
          <w:rFonts w:hint="eastAsia"/>
          <w:b/>
          <w:kern w:val="0"/>
          <w:sz w:val="24"/>
          <w:szCs w:val="21"/>
        </w:rPr>
        <w:t>若投标人不是残疾人福利性单位，投标文件中可不提供此声明函。</w:t>
      </w:r>
    </w:p>
    <w:p w:rsidR="00467487" w:rsidRDefault="00467487">
      <w:pPr>
        <w:snapToGrid w:val="0"/>
        <w:spacing w:line="360" w:lineRule="auto"/>
        <w:ind w:firstLineChars="200" w:firstLine="480"/>
        <w:jc w:val="left"/>
        <w:rPr>
          <w:sz w:val="24"/>
          <w:szCs w:val="21"/>
        </w:rPr>
      </w:pPr>
    </w:p>
    <w:p w:rsidR="00467487" w:rsidRDefault="00467487">
      <w:pPr>
        <w:spacing w:line="360" w:lineRule="auto"/>
        <w:ind w:right="84" w:firstLineChars="100" w:firstLine="240"/>
        <w:rPr>
          <w:position w:val="-40"/>
          <w:sz w:val="24"/>
        </w:rPr>
      </w:pPr>
    </w:p>
    <w:p w:rsidR="00467487" w:rsidRDefault="00220DF4">
      <w:pPr>
        <w:tabs>
          <w:tab w:val="left" w:pos="360"/>
        </w:tabs>
        <w:spacing w:line="360" w:lineRule="auto"/>
        <w:ind w:firstLineChars="200" w:firstLine="480"/>
        <w:rPr>
          <w:sz w:val="24"/>
        </w:rPr>
      </w:pPr>
      <w:r>
        <w:rPr>
          <w:sz w:val="24"/>
        </w:rPr>
        <w:br w:type="page"/>
      </w:r>
    </w:p>
    <w:p w:rsidR="00467487" w:rsidRDefault="00220DF4">
      <w:pPr>
        <w:spacing w:line="620" w:lineRule="exact"/>
        <w:rPr>
          <w:sz w:val="24"/>
          <w:szCs w:val="24"/>
        </w:rPr>
      </w:pPr>
      <w:r>
        <w:rPr>
          <w:rFonts w:hint="eastAsia"/>
          <w:sz w:val="24"/>
          <w:szCs w:val="24"/>
        </w:rPr>
        <w:lastRenderedPageBreak/>
        <w:t>附件</w:t>
      </w:r>
      <w:r>
        <w:rPr>
          <w:rFonts w:hint="eastAsia"/>
          <w:sz w:val="24"/>
          <w:szCs w:val="24"/>
        </w:rPr>
        <w:t>14</w:t>
      </w:r>
    </w:p>
    <w:p w:rsidR="00467487" w:rsidRDefault="00220DF4">
      <w:pPr>
        <w:widowControl/>
        <w:jc w:val="left"/>
        <w:rPr>
          <w:sz w:val="24"/>
        </w:rPr>
      </w:pPr>
      <w:r>
        <w:rPr>
          <w:rFonts w:hint="eastAsia"/>
          <w:b/>
          <w:bCs/>
          <w:sz w:val="24"/>
        </w:rPr>
        <w:t>投标人须具备《中华人民共和国政府采购法》第二十二条第一款规定的条件</w:t>
      </w:r>
    </w:p>
    <w:p w:rsidR="00467487" w:rsidRDefault="00467487">
      <w:pPr>
        <w:autoSpaceDN w:val="0"/>
        <w:spacing w:line="360" w:lineRule="auto"/>
        <w:jc w:val="center"/>
        <w:rPr>
          <w:b/>
          <w:bCs/>
          <w:sz w:val="24"/>
        </w:rPr>
      </w:pPr>
    </w:p>
    <w:p w:rsidR="00467487" w:rsidRDefault="00220DF4">
      <w:pPr>
        <w:tabs>
          <w:tab w:val="left" w:pos="360"/>
        </w:tabs>
        <w:spacing w:line="360" w:lineRule="auto"/>
        <w:ind w:firstLineChars="200" w:firstLine="480"/>
        <w:rPr>
          <w:sz w:val="24"/>
        </w:rPr>
      </w:pPr>
      <w:r>
        <w:rPr>
          <w:rFonts w:hint="eastAsia"/>
          <w:sz w:val="24"/>
        </w:rPr>
        <w:t>投标人按照本项目招标文件第一部分“供应商资格要求（实质性要求）”中“投标人须具备《中华人民共和国政府采购法》第二十二条第一款规定的条件”要求提供相应材料</w:t>
      </w:r>
    </w:p>
    <w:p w:rsidR="00467487" w:rsidRDefault="00467487">
      <w:pPr>
        <w:widowControl/>
        <w:jc w:val="left"/>
        <w:rPr>
          <w:b/>
          <w:bCs/>
          <w:sz w:val="24"/>
        </w:rPr>
      </w:pPr>
    </w:p>
    <w:p w:rsidR="00467487" w:rsidRDefault="00220DF4">
      <w:pPr>
        <w:widowControl/>
        <w:jc w:val="left"/>
        <w:rPr>
          <w:b/>
          <w:bCs/>
          <w:sz w:val="24"/>
        </w:rPr>
      </w:pPr>
      <w:r>
        <w:rPr>
          <w:b/>
          <w:bCs/>
          <w:sz w:val="24"/>
        </w:rPr>
        <w:br w:type="page"/>
      </w:r>
    </w:p>
    <w:p w:rsidR="00467487" w:rsidRDefault="00220DF4">
      <w:pPr>
        <w:autoSpaceDN w:val="0"/>
        <w:spacing w:line="360" w:lineRule="auto"/>
        <w:rPr>
          <w:bCs/>
          <w:sz w:val="24"/>
        </w:rPr>
      </w:pPr>
      <w:r>
        <w:rPr>
          <w:rFonts w:hint="eastAsia"/>
          <w:bCs/>
          <w:sz w:val="24"/>
        </w:rPr>
        <w:lastRenderedPageBreak/>
        <w:t>附件</w:t>
      </w:r>
      <w:r>
        <w:rPr>
          <w:rFonts w:hint="eastAsia"/>
          <w:bCs/>
          <w:sz w:val="24"/>
        </w:rPr>
        <w:t>15</w:t>
      </w:r>
    </w:p>
    <w:p w:rsidR="00467487" w:rsidRDefault="00220DF4">
      <w:pPr>
        <w:autoSpaceDN w:val="0"/>
        <w:spacing w:line="360" w:lineRule="auto"/>
        <w:jc w:val="center"/>
        <w:rPr>
          <w:b/>
          <w:bCs/>
          <w:sz w:val="24"/>
        </w:rPr>
      </w:pPr>
      <w:r>
        <w:rPr>
          <w:b/>
          <w:bCs/>
          <w:sz w:val="24"/>
        </w:rPr>
        <w:t>投标人认为需要提供的其他资料</w:t>
      </w: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spacing w:line="360" w:lineRule="auto"/>
        <w:rPr>
          <w:b/>
          <w:sz w:val="24"/>
          <w:szCs w:val="24"/>
        </w:rPr>
      </w:pPr>
    </w:p>
    <w:p w:rsidR="00467487" w:rsidRDefault="00467487">
      <w:pPr>
        <w:rPr>
          <w:sz w:val="24"/>
          <w:szCs w:val="24"/>
        </w:rPr>
      </w:pPr>
    </w:p>
    <w:sectPr w:rsidR="00467487" w:rsidSect="00467487">
      <w:pgSz w:w="11906" w:h="16838"/>
      <w:pgMar w:top="1440" w:right="1797" w:bottom="1440" w:left="1797" w:header="851" w:footer="992" w:gutter="0"/>
      <w:cols w:space="425"/>
      <w:docGrid w:linePitch="286" w:charSpace="-34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F69" w:rsidRDefault="00825F69" w:rsidP="00467487">
      <w:r>
        <w:separator/>
      </w:r>
    </w:p>
  </w:endnote>
  <w:endnote w:type="continuationSeparator" w:id="0">
    <w:p w:rsidR="00825F69" w:rsidRDefault="00825F69" w:rsidP="004674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04" w:rsidRDefault="00976A1B">
    <w:pPr>
      <w:pStyle w:val="ab"/>
      <w:jc w:val="center"/>
    </w:pPr>
    <w:r>
      <w:rPr>
        <w:b/>
      </w:rPr>
      <w:fldChar w:fldCharType="begin"/>
    </w:r>
    <w:r w:rsidR="003E7204">
      <w:rPr>
        <w:b/>
      </w:rPr>
      <w:instrText>PAGE  \* Arabic  \* MERGEFORMAT</w:instrText>
    </w:r>
    <w:r>
      <w:rPr>
        <w:b/>
      </w:rPr>
      <w:fldChar w:fldCharType="separate"/>
    </w:r>
    <w:r w:rsidR="00573B53" w:rsidRPr="00573B53">
      <w:rPr>
        <w:b/>
        <w:noProof/>
        <w:lang w:val="zh-CN"/>
      </w:rPr>
      <w:t>5</w:t>
    </w:r>
    <w:r>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F69" w:rsidRDefault="00825F69" w:rsidP="00467487">
      <w:r>
        <w:separator/>
      </w:r>
    </w:p>
  </w:footnote>
  <w:footnote w:type="continuationSeparator" w:id="0">
    <w:p w:rsidR="00825F69" w:rsidRDefault="00825F69" w:rsidP="004674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204" w:rsidRDefault="003E7204">
    <w:pPr>
      <w:pStyle w:val="ac"/>
    </w:pPr>
    <w:r>
      <w:rPr>
        <w:rFonts w:hint="eastAsia"/>
      </w:rPr>
      <w:t>天津市东丽区政府采购中心招标文件</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44D48"/>
    <w:multiLevelType w:val="hybridMultilevel"/>
    <w:tmpl w:val="B60A3E56"/>
    <w:lvl w:ilvl="0" w:tplc="97645FE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6524CE6"/>
    <w:multiLevelType w:val="hybridMultilevel"/>
    <w:tmpl w:val="475C11A6"/>
    <w:lvl w:ilvl="0" w:tplc="F84047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43153D3B"/>
    <w:multiLevelType w:val="hybridMultilevel"/>
    <w:tmpl w:val="86CCD9FA"/>
    <w:lvl w:ilvl="0" w:tplc="295AC0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5832"/>
    <w:rsid w:val="95F30605"/>
    <w:rsid w:val="97B498EF"/>
    <w:rsid w:val="A99F7ABD"/>
    <w:rsid w:val="B6FFC51D"/>
    <w:rsid w:val="B7F6A9C8"/>
    <w:rsid w:val="BC72D8A5"/>
    <w:rsid w:val="BD5BF9DA"/>
    <w:rsid w:val="BFFAF399"/>
    <w:rsid w:val="CF377B22"/>
    <w:rsid w:val="D383DBDD"/>
    <w:rsid w:val="D94714FC"/>
    <w:rsid w:val="DAFC9A54"/>
    <w:rsid w:val="DD768A2F"/>
    <w:rsid w:val="DDEFAE18"/>
    <w:rsid w:val="DE6F9336"/>
    <w:rsid w:val="DF6E46A5"/>
    <w:rsid w:val="DFBF0201"/>
    <w:rsid w:val="DFF7D291"/>
    <w:rsid w:val="DFFBD881"/>
    <w:rsid w:val="E5FE867B"/>
    <w:rsid w:val="EF3FB1DD"/>
    <w:rsid w:val="EFD8CB69"/>
    <w:rsid w:val="EFFED1E3"/>
    <w:rsid w:val="F02A1120"/>
    <w:rsid w:val="F6A5153A"/>
    <w:rsid w:val="FBCBA116"/>
    <w:rsid w:val="FBFA13E9"/>
    <w:rsid w:val="FCFE73B7"/>
    <w:rsid w:val="FD7E499C"/>
    <w:rsid w:val="FDFFCC85"/>
    <w:rsid w:val="FE378F6D"/>
    <w:rsid w:val="FE3F1530"/>
    <w:rsid w:val="FFEC9ED6"/>
    <w:rsid w:val="FFF53A3D"/>
    <w:rsid w:val="FFFF8894"/>
    <w:rsid w:val="00000115"/>
    <w:rsid w:val="00000D09"/>
    <w:rsid w:val="00001FD1"/>
    <w:rsid w:val="00001FDE"/>
    <w:rsid w:val="00002088"/>
    <w:rsid w:val="0000412A"/>
    <w:rsid w:val="00010B26"/>
    <w:rsid w:val="00010DCF"/>
    <w:rsid w:val="00010F8B"/>
    <w:rsid w:val="00011B73"/>
    <w:rsid w:val="00012453"/>
    <w:rsid w:val="00012F7D"/>
    <w:rsid w:val="00013068"/>
    <w:rsid w:val="00013701"/>
    <w:rsid w:val="00014723"/>
    <w:rsid w:val="00015CB5"/>
    <w:rsid w:val="00017C2D"/>
    <w:rsid w:val="00020AEE"/>
    <w:rsid w:val="00020AFD"/>
    <w:rsid w:val="000210A1"/>
    <w:rsid w:val="0002114F"/>
    <w:rsid w:val="000227B2"/>
    <w:rsid w:val="000308AC"/>
    <w:rsid w:val="00032015"/>
    <w:rsid w:val="0003622F"/>
    <w:rsid w:val="00036A32"/>
    <w:rsid w:val="000403B6"/>
    <w:rsid w:val="0004130F"/>
    <w:rsid w:val="0004170D"/>
    <w:rsid w:val="00042507"/>
    <w:rsid w:val="00042FFE"/>
    <w:rsid w:val="00044850"/>
    <w:rsid w:val="00046978"/>
    <w:rsid w:val="00050365"/>
    <w:rsid w:val="0005098F"/>
    <w:rsid w:val="00053948"/>
    <w:rsid w:val="00056208"/>
    <w:rsid w:val="0005643C"/>
    <w:rsid w:val="00056EF3"/>
    <w:rsid w:val="000607D4"/>
    <w:rsid w:val="0006282F"/>
    <w:rsid w:val="00064727"/>
    <w:rsid w:val="000647AF"/>
    <w:rsid w:val="00065BDD"/>
    <w:rsid w:val="00065D2B"/>
    <w:rsid w:val="00065F4C"/>
    <w:rsid w:val="0007081F"/>
    <w:rsid w:val="00071F3B"/>
    <w:rsid w:val="00072D66"/>
    <w:rsid w:val="00072FC6"/>
    <w:rsid w:val="00073A38"/>
    <w:rsid w:val="00074F44"/>
    <w:rsid w:val="000756A0"/>
    <w:rsid w:val="00075BCB"/>
    <w:rsid w:val="00075C85"/>
    <w:rsid w:val="00076BA5"/>
    <w:rsid w:val="00076C10"/>
    <w:rsid w:val="00080170"/>
    <w:rsid w:val="00080E90"/>
    <w:rsid w:val="000826F9"/>
    <w:rsid w:val="0008680B"/>
    <w:rsid w:val="00086EBE"/>
    <w:rsid w:val="000900AA"/>
    <w:rsid w:val="00090BEA"/>
    <w:rsid w:val="00090D50"/>
    <w:rsid w:val="00092400"/>
    <w:rsid w:val="00093F03"/>
    <w:rsid w:val="00095F70"/>
    <w:rsid w:val="000A3427"/>
    <w:rsid w:val="000A3A38"/>
    <w:rsid w:val="000A3D2B"/>
    <w:rsid w:val="000A3F59"/>
    <w:rsid w:val="000A52D7"/>
    <w:rsid w:val="000A5CEA"/>
    <w:rsid w:val="000A5D9A"/>
    <w:rsid w:val="000B0095"/>
    <w:rsid w:val="000B0DDF"/>
    <w:rsid w:val="000B0ECB"/>
    <w:rsid w:val="000B2830"/>
    <w:rsid w:val="000B2975"/>
    <w:rsid w:val="000B4865"/>
    <w:rsid w:val="000B63EB"/>
    <w:rsid w:val="000B7FA2"/>
    <w:rsid w:val="000C337F"/>
    <w:rsid w:val="000C42FC"/>
    <w:rsid w:val="000C4CA4"/>
    <w:rsid w:val="000C6CA8"/>
    <w:rsid w:val="000C7A3F"/>
    <w:rsid w:val="000D26D7"/>
    <w:rsid w:val="000D2F5A"/>
    <w:rsid w:val="000D514E"/>
    <w:rsid w:val="000D5C9A"/>
    <w:rsid w:val="000D6905"/>
    <w:rsid w:val="000D7D60"/>
    <w:rsid w:val="000E50F9"/>
    <w:rsid w:val="000E6A76"/>
    <w:rsid w:val="000E7401"/>
    <w:rsid w:val="000E74AC"/>
    <w:rsid w:val="000F0246"/>
    <w:rsid w:val="000F106F"/>
    <w:rsid w:val="000F1202"/>
    <w:rsid w:val="000F1454"/>
    <w:rsid w:val="000F48D9"/>
    <w:rsid w:val="000F5C82"/>
    <w:rsid w:val="000F6957"/>
    <w:rsid w:val="000F7472"/>
    <w:rsid w:val="000F7A9D"/>
    <w:rsid w:val="001007D1"/>
    <w:rsid w:val="0010361C"/>
    <w:rsid w:val="0010398D"/>
    <w:rsid w:val="00104EFC"/>
    <w:rsid w:val="00105557"/>
    <w:rsid w:val="00110AEE"/>
    <w:rsid w:val="0011558D"/>
    <w:rsid w:val="00115D21"/>
    <w:rsid w:val="00116412"/>
    <w:rsid w:val="001165C6"/>
    <w:rsid w:val="00121CDE"/>
    <w:rsid w:val="001225B9"/>
    <w:rsid w:val="00123B1D"/>
    <w:rsid w:val="0012489A"/>
    <w:rsid w:val="00124B7F"/>
    <w:rsid w:val="001256ED"/>
    <w:rsid w:val="00125B90"/>
    <w:rsid w:val="001310D9"/>
    <w:rsid w:val="00132744"/>
    <w:rsid w:val="00132AEC"/>
    <w:rsid w:val="00136F51"/>
    <w:rsid w:val="001404E8"/>
    <w:rsid w:val="001411F4"/>
    <w:rsid w:val="00141664"/>
    <w:rsid w:val="001436EA"/>
    <w:rsid w:val="00143B4D"/>
    <w:rsid w:val="00144030"/>
    <w:rsid w:val="0014494F"/>
    <w:rsid w:val="00145142"/>
    <w:rsid w:val="001524A8"/>
    <w:rsid w:val="00154232"/>
    <w:rsid w:val="00154D52"/>
    <w:rsid w:val="00155128"/>
    <w:rsid w:val="00156D5F"/>
    <w:rsid w:val="00157876"/>
    <w:rsid w:val="0016115B"/>
    <w:rsid w:val="0016221D"/>
    <w:rsid w:val="001626AF"/>
    <w:rsid w:val="001659F0"/>
    <w:rsid w:val="001706DD"/>
    <w:rsid w:val="001707F2"/>
    <w:rsid w:val="00171166"/>
    <w:rsid w:val="00172B5E"/>
    <w:rsid w:val="00173561"/>
    <w:rsid w:val="001736F5"/>
    <w:rsid w:val="00175016"/>
    <w:rsid w:val="001760DF"/>
    <w:rsid w:val="00177051"/>
    <w:rsid w:val="001773D5"/>
    <w:rsid w:val="001775BB"/>
    <w:rsid w:val="00177B91"/>
    <w:rsid w:val="00177C39"/>
    <w:rsid w:val="00181ED5"/>
    <w:rsid w:val="001834DA"/>
    <w:rsid w:val="00186440"/>
    <w:rsid w:val="001902F8"/>
    <w:rsid w:val="00193361"/>
    <w:rsid w:val="00193BCD"/>
    <w:rsid w:val="0019431D"/>
    <w:rsid w:val="00194FBC"/>
    <w:rsid w:val="001956E3"/>
    <w:rsid w:val="00196D6B"/>
    <w:rsid w:val="00196E07"/>
    <w:rsid w:val="0019758C"/>
    <w:rsid w:val="001A10D7"/>
    <w:rsid w:val="001A2731"/>
    <w:rsid w:val="001A2919"/>
    <w:rsid w:val="001A2CC0"/>
    <w:rsid w:val="001A3DE3"/>
    <w:rsid w:val="001A43D9"/>
    <w:rsid w:val="001A46BA"/>
    <w:rsid w:val="001A46F9"/>
    <w:rsid w:val="001A788B"/>
    <w:rsid w:val="001B0E7F"/>
    <w:rsid w:val="001B19E3"/>
    <w:rsid w:val="001B4553"/>
    <w:rsid w:val="001B5BEA"/>
    <w:rsid w:val="001C0E64"/>
    <w:rsid w:val="001C192E"/>
    <w:rsid w:val="001C1981"/>
    <w:rsid w:val="001C216F"/>
    <w:rsid w:val="001C2A6E"/>
    <w:rsid w:val="001C50CC"/>
    <w:rsid w:val="001C61E4"/>
    <w:rsid w:val="001C77AF"/>
    <w:rsid w:val="001D1850"/>
    <w:rsid w:val="001D1CD0"/>
    <w:rsid w:val="001D6903"/>
    <w:rsid w:val="001E3CB7"/>
    <w:rsid w:val="001F12D9"/>
    <w:rsid w:val="001F135C"/>
    <w:rsid w:val="001F1AEF"/>
    <w:rsid w:val="001F1B94"/>
    <w:rsid w:val="001F2B50"/>
    <w:rsid w:val="001F345B"/>
    <w:rsid w:val="001F562A"/>
    <w:rsid w:val="001F65EF"/>
    <w:rsid w:val="001F738F"/>
    <w:rsid w:val="002004A0"/>
    <w:rsid w:val="002027E3"/>
    <w:rsid w:val="0020535C"/>
    <w:rsid w:val="00205B61"/>
    <w:rsid w:val="00210D0A"/>
    <w:rsid w:val="00210F12"/>
    <w:rsid w:val="002113A2"/>
    <w:rsid w:val="0021198F"/>
    <w:rsid w:val="00212004"/>
    <w:rsid w:val="00212E26"/>
    <w:rsid w:val="00213917"/>
    <w:rsid w:val="00213C53"/>
    <w:rsid w:val="00214D65"/>
    <w:rsid w:val="0021638D"/>
    <w:rsid w:val="00220DF4"/>
    <w:rsid w:val="00226465"/>
    <w:rsid w:val="00230077"/>
    <w:rsid w:val="00230690"/>
    <w:rsid w:val="002312F5"/>
    <w:rsid w:val="00231D1B"/>
    <w:rsid w:val="00233239"/>
    <w:rsid w:val="00237BEE"/>
    <w:rsid w:val="0024313F"/>
    <w:rsid w:val="00243DC1"/>
    <w:rsid w:val="00244482"/>
    <w:rsid w:val="0024790F"/>
    <w:rsid w:val="00251ED7"/>
    <w:rsid w:val="002543C1"/>
    <w:rsid w:val="00261C83"/>
    <w:rsid w:val="00264E75"/>
    <w:rsid w:val="00264E8A"/>
    <w:rsid w:val="00265B2C"/>
    <w:rsid w:val="00266956"/>
    <w:rsid w:val="00266F74"/>
    <w:rsid w:val="0027115C"/>
    <w:rsid w:val="00274CF5"/>
    <w:rsid w:val="00277427"/>
    <w:rsid w:val="002804EC"/>
    <w:rsid w:val="002826C1"/>
    <w:rsid w:val="0028771F"/>
    <w:rsid w:val="00292BE5"/>
    <w:rsid w:val="00293728"/>
    <w:rsid w:val="0029386D"/>
    <w:rsid w:val="00293B4A"/>
    <w:rsid w:val="00293FAC"/>
    <w:rsid w:val="00294641"/>
    <w:rsid w:val="002948B5"/>
    <w:rsid w:val="00294986"/>
    <w:rsid w:val="00294EAF"/>
    <w:rsid w:val="0029610C"/>
    <w:rsid w:val="0029654D"/>
    <w:rsid w:val="00297EAE"/>
    <w:rsid w:val="00297EC5"/>
    <w:rsid w:val="002A0D22"/>
    <w:rsid w:val="002A1446"/>
    <w:rsid w:val="002A2422"/>
    <w:rsid w:val="002A4B3C"/>
    <w:rsid w:val="002B2188"/>
    <w:rsid w:val="002B3BB4"/>
    <w:rsid w:val="002B51BE"/>
    <w:rsid w:val="002B6544"/>
    <w:rsid w:val="002B7F23"/>
    <w:rsid w:val="002C1C3E"/>
    <w:rsid w:val="002C1D2D"/>
    <w:rsid w:val="002C28FD"/>
    <w:rsid w:val="002C5F0A"/>
    <w:rsid w:val="002C696D"/>
    <w:rsid w:val="002C6CFC"/>
    <w:rsid w:val="002D082A"/>
    <w:rsid w:val="002D09CD"/>
    <w:rsid w:val="002D1542"/>
    <w:rsid w:val="002D17E4"/>
    <w:rsid w:val="002D3B80"/>
    <w:rsid w:val="002D48E1"/>
    <w:rsid w:val="002D56D1"/>
    <w:rsid w:val="002D57F1"/>
    <w:rsid w:val="002D5B4E"/>
    <w:rsid w:val="002D6CC7"/>
    <w:rsid w:val="002E156F"/>
    <w:rsid w:val="002E2F37"/>
    <w:rsid w:val="002E3317"/>
    <w:rsid w:val="002E76C8"/>
    <w:rsid w:val="002F1119"/>
    <w:rsid w:val="002F130A"/>
    <w:rsid w:val="002F245E"/>
    <w:rsid w:val="002F36B8"/>
    <w:rsid w:val="002F4792"/>
    <w:rsid w:val="002F4F7D"/>
    <w:rsid w:val="002F7328"/>
    <w:rsid w:val="0030402F"/>
    <w:rsid w:val="00305174"/>
    <w:rsid w:val="00307F3A"/>
    <w:rsid w:val="0031086D"/>
    <w:rsid w:val="00316E04"/>
    <w:rsid w:val="00317543"/>
    <w:rsid w:val="00317C7D"/>
    <w:rsid w:val="00317FB0"/>
    <w:rsid w:val="00321531"/>
    <w:rsid w:val="00321DA5"/>
    <w:rsid w:val="00322EA4"/>
    <w:rsid w:val="00323692"/>
    <w:rsid w:val="003242B7"/>
    <w:rsid w:val="003244D9"/>
    <w:rsid w:val="00325832"/>
    <w:rsid w:val="00325C7E"/>
    <w:rsid w:val="003265E2"/>
    <w:rsid w:val="00330DC0"/>
    <w:rsid w:val="0033276F"/>
    <w:rsid w:val="00333A1D"/>
    <w:rsid w:val="00333E97"/>
    <w:rsid w:val="00343849"/>
    <w:rsid w:val="0035257E"/>
    <w:rsid w:val="00354626"/>
    <w:rsid w:val="00355EEA"/>
    <w:rsid w:val="003562AF"/>
    <w:rsid w:val="003562E3"/>
    <w:rsid w:val="00362CEF"/>
    <w:rsid w:val="00363D42"/>
    <w:rsid w:val="00364265"/>
    <w:rsid w:val="00364574"/>
    <w:rsid w:val="003672D3"/>
    <w:rsid w:val="0037085F"/>
    <w:rsid w:val="00372DBB"/>
    <w:rsid w:val="00373D3D"/>
    <w:rsid w:val="0037495C"/>
    <w:rsid w:val="00374D13"/>
    <w:rsid w:val="00374D2C"/>
    <w:rsid w:val="00375238"/>
    <w:rsid w:val="00375683"/>
    <w:rsid w:val="00377781"/>
    <w:rsid w:val="00377D46"/>
    <w:rsid w:val="00380538"/>
    <w:rsid w:val="003839AE"/>
    <w:rsid w:val="00383A58"/>
    <w:rsid w:val="00383B18"/>
    <w:rsid w:val="00385CDC"/>
    <w:rsid w:val="003918BD"/>
    <w:rsid w:val="00391FD0"/>
    <w:rsid w:val="0039235B"/>
    <w:rsid w:val="00393557"/>
    <w:rsid w:val="00394B36"/>
    <w:rsid w:val="00395727"/>
    <w:rsid w:val="00397B9C"/>
    <w:rsid w:val="003A34FE"/>
    <w:rsid w:val="003A40F1"/>
    <w:rsid w:val="003A4B1D"/>
    <w:rsid w:val="003A536B"/>
    <w:rsid w:val="003A58F8"/>
    <w:rsid w:val="003A6738"/>
    <w:rsid w:val="003A7FEB"/>
    <w:rsid w:val="003B1C7E"/>
    <w:rsid w:val="003B1FF8"/>
    <w:rsid w:val="003B6D2D"/>
    <w:rsid w:val="003B77F8"/>
    <w:rsid w:val="003B78E0"/>
    <w:rsid w:val="003C1985"/>
    <w:rsid w:val="003C460A"/>
    <w:rsid w:val="003C4D8B"/>
    <w:rsid w:val="003C5110"/>
    <w:rsid w:val="003C6110"/>
    <w:rsid w:val="003C71A3"/>
    <w:rsid w:val="003D2EF8"/>
    <w:rsid w:val="003D3057"/>
    <w:rsid w:val="003E080B"/>
    <w:rsid w:val="003E2404"/>
    <w:rsid w:val="003E26CC"/>
    <w:rsid w:val="003E2BBE"/>
    <w:rsid w:val="003E2F1E"/>
    <w:rsid w:val="003E4B1B"/>
    <w:rsid w:val="003E5355"/>
    <w:rsid w:val="003E5548"/>
    <w:rsid w:val="003E6E8F"/>
    <w:rsid w:val="003E71CA"/>
    <w:rsid w:val="003E7204"/>
    <w:rsid w:val="003E7322"/>
    <w:rsid w:val="003E73B3"/>
    <w:rsid w:val="003E7539"/>
    <w:rsid w:val="003F0E0A"/>
    <w:rsid w:val="003F1920"/>
    <w:rsid w:val="003F2CA2"/>
    <w:rsid w:val="003F328C"/>
    <w:rsid w:val="003F68DF"/>
    <w:rsid w:val="003F6966"/>
    <w:rsid w:val="003F6B18"/>
    <w:rsid w:val="004002CB"/>
    <w:rsid w:val="0040134A"/>
    <w:rsid w:val="00402BE6"/>
    <w:rsid w:val="0040538D"/>
    <w:rsid w:val="0040553A"/>
    <w:rsid w:val="0040569C"/>
    <w:rsid w:val="0040617D"/>
    <w:rsid w:val="00407AC1"/>
    <w:rsid w:val="00410A95"/>
    <w:rsid w:val="00411416"/>
    <w:rsid w:val="00412894"/>
    <w:rsid w:val="004153D6"/>
    <w:rsid w:val="00415D1E"/>
    <w:rsid w:val="00415D39"/>
    <w:rsid w:val="00416AFE"/>
    <w:rsid w:val="004176FC"/>
    <w:rsid w:val="00417F8F"/>
    <w:rsid w:val="0042093E"/>
    <w:rsid w:val="00421214"/>
    <w:rsid w:val="00422101"/>
    <w:rsid w:val="0042253A"/>
    <w:rsid w:val="00423C10"/>
    <w:rsid w:val="00424D37"/>
    <w:rsid w:val="004267C9"/>
    <w:rsid w:val="00427F8D"/>
    <w:rsid w:val="00431536"/>
    <w:rsid w:val="00431C42"/>
    <w:rsid w:val="00432C99"/>
    <w:rsid w:val="0043478C"/>
    <w:rsid w:val="004377AC"/>
    <w:rsid w:val="004424FE"/>
    <w:rsid w:val="00442E14"/>
    <w:rsid w:val="00443C74"/>
    <w:rsid w:val="00443E5F"/>
    <w:rsid w:val="00445278"/>
    <w:rsid w:val="00445313"/>
    <w:rsid w:val="004462F4"/>
    <w:rsid w:val="0045046E"/>
    <w:rsid w:val="00452D6F"/>
    <w:rsid w:val="004541BF"/>
    <w:rsid w:val="004559D5"/>
    <w:rsid w:val="0045685C"/>
    <w:rsid w:val="00457B84"/>
    <w:rsid w:val="00460809"/>
    <w:rsid w:val="00461A5D"/>
    <w:rsid w:val="00463EEE"/>
    <w:rsid w:val="00467487"/>
    <w:rsid w:val="004675E9"/>
    <w:rsid w:val="00470811"/>
    <w:rsid w:val="00470892"/>
    <w:rsid w:val="00472C82"/>
    <w:rsid w:val="004752A9"/>
    <w:rsid w:val="004826E0"/>
    <w:rsid w:val="00482D1A"/>
    <w:rsid w:val="00484D60"/>
    <w:rsid w:val="004858AB"/>
    <w:rsid w:val="00486462"/>
    <w:rsid w:val="00486F96"/>
    <w:rsid w:val="00490C18"/>
    <w:rsid w:val="00495ECD"/>
    <w:rsid w:val="00496887"/>
    <w:rsid w:val="004A0C58"/>
    <w:rsid w:val="004A0F57"/>
    <w:rsid w:val="004A114C"/>
    <w:rsid w:val="004A32AF"/>
    <w:rsid w:val="004A3709"/>
    <w:rsid w:val="004A3B65"/>
    <w:rsid w:val="004A4C01"/>
    <w:rsid w:val="004A4E98"/>
    <w:rsid w:val="004A62FF"/>
    <w:rsid w:val="004A6F03"/>
    <w:rsid w:val="004A7516"/>
    <w:rsid w:val="004A7F72"/>
    <w:rsid w:val="004B015A"/>
    <w:rsid w:val="004B1A54"/>
    <w:rsid w:val="004B24A4"/>
    <w:rsid w:val="004B2C4C"/>
    <w:rsid w:val="004B2F0F"/>
    <w:rsid w:val="004B5E1E"/>
    <w:rsid w:val="004B725D"/>
    <w:rsid w:val="004C1EC2"/>
    <w:rsid w:val="004C5602"/>
    <w:rsid w:val="004D2411"/>
    <w:rsid w:val="004D6187"/>
    <w:rsid w:val="004D6293"/>
    <w:rsid w:val="004D6546"/>
    <w:rsid w:val="004E0483"/>
    <w:rsid w:val="004E0B40"/>
    <w:rsid w:val="004E550B"/>
    <w:rsid w:val="004E66AE"/>
    <w:rsid w:val="004F178D"/>
    <w:rsid w:val="004F26E5"/>
    <w:rsid w:val="004F3B06"/>
    <w:rsid w:val="004F55DE"/>
    <w:rsid w:val="004F6571"/>
    <w:rsid w:val="004F6CCF"/>
    <w:rsid w:val="004F7B5C"/>
    <w:rsid w:val="00502349"/>
    <w:rsid w:val="00503F5D"/>
    <w:rsid w:val="0050570A"/>
    <w:rsid w:val="00506CD1"/>
    <w:rsid w:val="005078CE"/>
    <w:rsid w:val="00507E5B"/>
    <w:rsid w:val="005107CA"/>
    <w:rsid w:val="00513A4E"/>
    <w:rsid w:val="005155D3"/>
    <w:rsid w:val="00515683"/>
    <w:rsid w:val="005201BE"/>
    <w:rsid w:val="0052022D"/>
    <w:rsid w:val="00524604"/>
    <w:rsid w:val="00525EE9"/>
    <w:rsid w:val="005260BE"/>
    <w:rsid w:val="0053021A"/>
    <w:rsid w:val="0053092D"/>
    <w:rsid w:val="00533423"/>
    <w:rsid w:val="00533A02"/>
    <w:rsid w:val="0053415D"/>
    <w:rsid w:val="005349D4"/>
    <w:rsid w:val="00536473"/>
    <w:rsid w:val="00537D63"/>
    <w:rsid w:val="005407BF"/>
    <w:rsid w:val="00540B5F"/>
    <w:rsid w:val="00540DB4"/>
    <w:rsid w:val="00542508"/>
    <w:rsid w:val="0054375A"/>
    <w:rsid w:val="005449BE"/>
    <w:rsid w:val="00545EE4"/>
    <w:rsid w:val="00546140"/>
    <w:rsid w:val="00546CBF"/>
    <w:rsid w:val="00547F40"/>
    <w:rsid w:val="00550B2F"/>
    <w:rsid w:val="00551E61"/>
    <w:rsid w:val="00553463"/>
    <w:rsid w:val="00554CBC"/>
    <w:rsid w:val="00556695"/>
    <w:rsid w:val="00556DFA"/>
    <w:rsid w:val="0055739D"/>
    <w:rsid w:val="0056011E"/>
    <w:rsid w:val="00560CBB"/>
    <w:rsid w:val="00560DF3"/>
    <w:rsid w:val="00561D80"/>
    <w:rsid w:val="00563F3E"/>
    <w:rsid w:val="005641EB"/>
    <w:rsid w:val="00564A17"/>
    <w:rsid w:val="00566238"/>
    <w:rsid w:val="0057120E"/>
    <w:rsid w:val="00572118"/>
    <w:rsid w:val="00572E0A"/>
    <w:rsid w:val="005737C6"/>
    <w:rsid w:val="00573B53"/>
    <w:rsid w:val="00574BAC"/>
    <w:rsid w:val="00575386"/>
    <w:rsid w:val="00575B05"/>
    <w:rsid w:val="005763E6"/>
    <w:rsid w:val="00580546"/>
    <w:rsid w:val="00581C11"/>
    <w:rsid w:val="005842A0"/>
    <w:rsid w:val="0058472E"/>
    <w:rsid w:val="00584D37"/>
    <w:rsid w:val="00591377"/>
    <w:rsid w:val="00593B52"/>
    <w:rsid w:val="0059473B"/>
    <w:rsid w:val="005948F3"/>
    <w:rsid w:val="00594F5A"/>
    <w:rsid w:val="005953CA"/>
    <w:rsid w:val="0059595C"/>
    <w:rsid w:val="005960BA"/>
    <w:rsid w:val="005A4A3A"/>
    <w:rsid w:val="005A4B26"/>
    <w:rsid w:val="005A6731"/>
    <w:rsid w:val="005B4918"/>
    <w:rsid w:val="005B4A8B"/>
    <w:rsid w:val="005B631B"/>
    <w:rsid w:val="005B6420"/>
    <w:rsid w:val="005C02E2"/>
    <w:rsid w:val="005C2998"/>
    <w:rsid w:val="005C5EB1"/>
    <w:rsid w:val="005C668E"/>
    <w:rsid w:val="005D046E"/>
    <w:rsid w:val="005D1150"/>
    <w:rsid w:val="005D1B17"/>
    <w:rsid w:val="005D3683"/>
    <w:rsid w:val="005D792B"/>
    <w:rsid w:val="005E2406"/>
    <w:rsid w:val="005E2966"/>
    <w:rsid w:val="005E2A3E"/>
    <w:rsid w:val="005E3ADD"/>
    <w:rsid w:val="005E6149"/>
    <w:rsid w:val="005E7CD6"/>
    <w:rsid w:val="005E7D17"/>
    <w:rsid w:val="005E7FF4"/>
    <w:rsid w:val="005F09CC"/>
    <w:rsid w:val="005F1B3C"/>
    <w:rsid w:val="005F2890"/>
    <w:rsid w:val="005F297C"/>
    <w:rsid w:val="005F3D0B"/>
    <w:rsid w:val="005F3EB2"/>
    <w:rsid w:val="006001B2"/>
    <w:rsid w:val="006014DA"/>
    <w:rsid w:val="00602BE6"/>
    <w:rsid w:val="006033F6"/>
    <w:rsid w:val="006038D0"/>
    <w:rsid w:val="00603F55"/>
    <w:rsid w:val="006063AB"/>
    <w:rsid w:val="00606545"/>
    <w:rsid w:val="00611A86"/>
    <w:rsid w:val="00612BD3"/>
    <w:rsid w:val="00612EBE"/>
    <w:rsid w:val="00615D13"/>
    <w:rsid w:val="00616667"/>
    <w:rsid w:val="00616B13"/>
    <w:rsid w:val="00620130"/>
    <w:rsid w:val="006201A9"/>
    <w:rsid w:val="006241AE"/>
    <w:rsid w:val="00625361"/>
    <w:rsid w:val="00626603"/>
    <w:rsid w:val="00627131"/>
    <w:rsid w:val="00630B07"/>
    <w:rsid w:val="00631865"/>
    <w:rsid w:val="00632120"/>
    <w:rsid w:val="00633921"/>
    <w:rsid w:val="00634901"/>
    <w:rsid w:val="00635DAE"/>
    <w:rsid w:val="006367C9"/>
    <w:rsid w:val="00637E05"/>
    <w:rsid w:val="00641801"/>
    <w:rsid w:val="00642B53"/>
    <w:rsid w:val="00643686"/>
    <w:rsid w:val="00644F54"/>
    <w:rsid w:val="006478CA"/>
    <w:rsid w:val="006520E2"/>
    <w:rsid w:val="006521C9"/>
    <w:rsid w:val="00652F7B"/>
    <w:rsid w:val="0065325B"/>
    <w:rsid w:val="00664921"/>
    <w:rsid w:val="00665DA5"/>
    <w:rsid w:val="00665EEB"/>
    <w:rsid w:val="00665F3D"/>
    <w:rsid w:val="00670BE5"/>
    <w:rsid w:val="00670D5D"/>
    <w:rsid w:val="0067311E"/>
    <w:rsid w:val="006741E5"/>
    <w:rsid w:val="00674887"/>
    <w:rsid w:val="006760BC"/>
    <w:rsid w:val="00677575"/>
    <w:rsid w:val="006802EF"/>
    <w:rsid w:val="00681C7D"/>
    <w:rsid w:val="006827FC"/>
    <w:rsid w:val="00682FB1"/>
    <w:rsid w:val="00683FD6"/>
    <w:rsid w:val="0068537D"/>
    <w:rsid w:val="00691FE7"/>
    <w:rsid w:val="00693947"/>
    <w:rsid w:val="0069618D"/>
    <w:rsid w:val="006A1C8A"/>
    <w:rsid w:val="006A351E"/>
    <w:rsid w:val="006A4BDB"/>
    <w:rsid w:val="006A4E6A"/>
    <w:rsid w:val="006A5563"/>
    <w:rsid w:val="006A6F51"/>
    <w:rsid w:val="006A75E7"/>
    <w:rsid w:val="006B0EC3"/>
    <w:rsid w:val="006B4F06"/>
    <w:rsid w:val="006B52A7"/>
    <w:rsid w:val="006B6384"/>
    <w:rsid w:val="006C0461"/>
    <w:rsid w:val="006C2E10"/>
    <w:rsid w:val="006C3DCD"/>
    <w:rsid w:val="006C48E6"/>
    <w:rsid w:val="006C5A5F"/>
    <w:rsid w:val="006D082C"/>
    <w:rsid w:val="006D0BEC"/>
    <w:rsid w:val="006D562F"/>
    <w:rsid w:val="006D61C8"/>
    <w:rsid w:val="006E076A"/>
    <w:rsid w:val="006E0CD2"/>
    <w:rsid w:val="006E1997"/>
    <w:rsid w:val="006E2EB7"/>
    <w:rsid w:val="006E618A"/>
    <w:rsid w:val="006E701A"/>
    <w:rsid w:val="006F0645"/>
    <w:rsid w:val="006F1700"/>
    <w:rsid w:val="006F2F64"/>
    <w:rsid w:val="0070070A"/>
    <w:rsid w:val="007128C9"/>
    <w:rsid w:val="00713387"/>
    <w:rsid w:val="00717835"/>
    <w:rsid w:val="00720B59"/>
    <w:rsid w:val="007236BA"/>
    <w:rsid w:val="00723733"/>
    <w:rsid w:val="007238DD"/>
    <w:rsid w:val="00723D02"/>
    <w:rsid w:val="00723D84"/>
    <w:rsid w:val="0072455E"/>
    <w:rsid w:val="00724717"/>
    <w:rsid w:val="007258A0"/>
    <w:rsid w:val="0072660C"/>
    <w:rsid w:val="00726702"/>
    <w:rsid w:val="00731AB7"/>
    <w:rsid w:val="007336AC"/>
    <w:rsid w:val="007338B9"/>
    <w:rsid w:val="0073493C"/>
    <w:rsid w:val="00735E6C"/>
    <w:rsid w:val="00740283"/>
    <w:rsid w:val="0074090C"/>
    <w:rsid w:val="0074180F"/>
    <w:rsid w:val="007419A4"/>
    <w:rsid w:val="0074297A"/>
    <w:rsid w:val="00742C6D"/>
    <w:rsid w:val="00744277"/>
    <w:rsid w:val="0074509B"/>
    <w:rsid w:val="00746019"/>
    <w:rsid w:val="00746C56"/>
    <w:rsid w:val="007473F3"/>
    <w:rsid w:val="00753020"/>
    <w:rsid w:val="007532A0"/>
    <w:rsid w:val="007549A7"/>
    <w:rsid w:val="007558DB"/>
    <w:rsid w:val="00755AB9"/>
    <w:rsid w:val="00757876"/>
    <w:rsid w:val="00757B94"/>
    <w:rsid w:val="00757DF0"/>
    <w:rsid w:val="00760746"/>
    <w:rsid w:val="0076301A"/>
    <w:rsid w:val="00763791"/>
    <w:rsid w:val="00765D14"/>
    <w:rsid w:val="00766299"/>
    <w:rsid w:val="00766870"/>
    <w:rsid w:val="007717EA"/>
    <w:rsid w:val="00773347"/>
    <w:rsid w:val="007734E1"/>
    <w:rsid w:val="007737A3"/>
    <w:rsid w:val="007753D0"/>
    <w:rsid w:val="0077606A"/>
    <w:rsid w:val="00780E86"/>
    <w:rsid w:val="0078107C"/>
    <w:rsid w:val="0078146D"/>
    <w:rsid w:val="007817D1"/>
    <w:rsid w:val="00781801"/>
    <w:rsid w:val="00782F9C"/>
    <w:rsid w:val="00784C33"/>
    <w:rsid w:val="00785D2B"/>
    <w:rsid w:val="007909A8"/>
    <w:rsid w:val="00793505"/>
    <w:rsid w:val="0079363C"/>
    <w:rsid w:val="00793B6E"/>
    <w:rsid w:val="00793DB5"/>
    <w:rsid w:val="007956C9"/>
    <w:rsid w:val="007A381A"/>
    <w:rsid w:val="007A4BB5"/>
    <w:rsid w:val="007A4FB6"/>
    <w:rsid w:val="007A524A"/>
    <w:rsid w:val="007A5AEB"/>
    <w:rsid w:val="007A6C73"/>
    <w:rsid w:val="007A6F73"/>
    <w:rsid w:val="007B1550"/>
    <w:rsid w:val="007B1B3A"/>
    <w:rsid w:val="007B2643"/>
    <w:rsid w:val="007B4E82"/>
    <w:rsid w:val="007B7C1E"/>
    <w:rsid w:val="007C1D1B"/>
    <w:rsid w:val="007C4556"/>
    <w:rsid w:val="007C7012"/>
    <w:rsid w:val="007D2504"/>
    <w:rsid w:val="007D52BB"/>
    <w:rsid w:val="007D6EC1"/>
    <w:rsid w:val="007D7020"/>
    <w:rsid w:val="007E0EAB"/>
    <w:rsid w:val="007E2250"/>
    <w:rsid w:val="007E22DA"/>
    <w:rsid w:val="007E4CD6"/>
    <w:rsid w:val="007E5EEA"/>
    <w:rsid w:val="007E76A5"/>
    <w:rsid w:val="007F1C0D"/>
    <w:rsid w:val="007F1F0C"/>
    <w:rsid w:val="007F1FE0"/>
    <w:rsid w:val="007F5589"/>
    <w:rsid w:val="007F5D38"/>
    <w:rsid w:val="007F79A8"/>
    <w:rsid w:val="007F79FD"/>
    <w:rsid w:val="00800430"/>
    <w:rsid w:val="008005A8"/>
    <w:rsid w:val="0080141B"/>
    <w:rsid w:val="0080483D"/>
    <w:rsid w:val="0080641F"/>
    <w:rsid w:val="0080752E"/>
    <w:rsid w:val="008139B7"/>
    <w:rsid w:val="00813E2C"/>
    <w:rsid w:val="00814C9A"/>
    <w:rsid w:val="008150C7"/>
    <w:rsid w:val="00817270"/>
    <w:rsid w:val="00821C63"/>
    <w:rsid w:val="008225AC"/>
    <w:rsid w:val="0082444C"/>
    <w:rsid w:val="00825F69"/>
    <w:rsid w:val="008304C4"/>
    <w:rsid w:val="00831982"/>
    <w:rsid w:val="00831EDF"/>
    <w:rsid w:val="00834D56"/>
    <w:rsid w:val="008362C0"/>
    <w:rsid w:val="0083644B"/>
    <w:rsid w:val="00837228"/>
    <w:rsid w:val="008401CC"/>
    <w:rsid w:val="00841881"/>
    <w:rsid w:val="00843905"/>
    <w:rsid w:val="0084694D"/>
    <w:rsid w:val="00850525"/>
    <w:rsid w:val="008523EA"/>
    <w:rsid w:val="00852EBB"/>
    <w:rsid w:val="0085585F"/>
    <w:rsid w:val="00855A31"/>
    <w:rsid w:val="00855FFB"/>
    <w:rsid w:val="008604E7"/>
    <w:rsid w:val="00865D2C"/>
    <w:rsid w:val="0086630A"/>
    <w:rsid w:val="00867A00"/>
    <w:rsid w:val="008736D0"/>
    <w:rsid w:val="00873D31"/>
    <w:rsid w:val="00874016"/>
    <w:rsid w:val="0087401C"/>
    <w:rsid w:val="00877914"/>
    <w:rsid w:val="00881781"/>
    <w:rsid w:val="00883479"/>
    <w:rsid w:val="00883E91"/>
    <w:rsid w:val="00884E4E"/>
    <w:rsid w:val="00885DD4"/>
    <w:rsid w:val="00886809"/>
    <w:rsid w:val="0088731B"/>
    <w:rsid w:val="0088750D"/>
    <w:rsid w:val="008876CD"/>
    <w:rsid w:val="008879C5"/>
    <w:rsid w:val="00890051"/>
    <w:rsid w:val="00890600"/>
    <w:rsid w:val="0089306D"/>
    <w:rsid w:val="008951B3"/>
    <w:rsid w:val="00895332"/>
    <w:rsid w:val="00895914"/>
    <w:rsid w:val="00896774"/>
    <w:rsid w:val="008A10ED"/>
    <w:rsid w:val="008A194B"/>
    <w:rsid w:val="008A1E8A"/>
    <w:rsid w:val="008A52C2"/>
    <w:rsid w:val="008A790A"/>
    <w:rsid w:val="008B0DBE"/>
    <w:rsid w:val="008B1F79"/>
    <w:rsid w:val="008B3001"/>
    <w:rsid w:val="008B5DBC"/>
    <w:rsid w:val="008C0F2A"/>
    <w:rsid w:val="008C28A6"/>
    <w:rsid w:val="008C3C92"/>
    <w:rsid w:val="008C3D3E"/>
    <w:rsid w:val="008C4E8A"/>
    <w:rsid w:val="008C5FC4"/>
    <w:rsid w:val="008D061B"/>
    <w:rsid w:val="008D071B"/>
    <w:rsid w:val="008D1FC3"/>
    <w:rsid w:val="008D4422"/>
    <w:rsid w:val="008D6180"/>
    <w:rsid w:val="008D640B"/>
    <w:rsid w:val="008D7AAF"/>
    <w:rsid w:val="008D7E2B"/>
    <w:rsid w:val="008E3C04"/>
    <w:rsid w:val="008E53EE"/>
    <w:rsid w:val="008E56E2"/>
    <w:rsid w:val="008F35A8"/>
    <w:rsid w:val="008F36F6"/>
    <w:rsid w:val="008F38C2"/>
    <w:rsid w:val="008F4858"/>
    <w:rsid w:val="008F6517"/>
    <w:rsid w:val="008F678A"/>
    <w:rsid w:val="009016E3"/>
    <w:rsid w:val="00905E7D"/>
    <w:rsid w:val="009110A8"/>
    <w:rsid w:val="0091270D"/>
    <w:rsid w:val="00913750"/>
    <w:rsid w:val="00913F09"/>
    <w:rsid w:val="00915738"/>
    <w:rsid w:val="00915949"/>
    <w:rsid w:val="00917496"/>
    <w:rsid w:val="0092056E"/>
    <w:rsid w:val="009206F7"/>
    <w:rsid w:val="0092151E"/>
    <w:rsid w:val="00922F4D"/>
    <w:rsid w:val="009278E8"/>
    <w:rsid w:val="009345DB"/>
    <w:rsid w:val="0093630E"/>
    <w:rsid w:val="00936E99"/>
    <w:rsid w:val="00937417"/>
    <w:rsid w:val="00937E40"/>
    <w:rsid w:val="00941D73"/>
    <w:rsid w:val="009424DA"/>
    <w:rsid w:val="00943B42"/>
    <w:rsid w:val="00946454"/>
    <w:rsid w:val="0094684F"/>
    <w:rsid w:val="009471BB"/>
    <w:rsid w:val="00947443"/>
    <w:rsid w:val="00947EC9"/>
    <w:rsid w:val="00951A8D"/>
    <w:rsid w:val="009533CE"/>
    <w:rsid w:val="00954336"/>
    <w:rsid w:val="00954AD1"/>
    <w:rsid w:val="00955B43"/>
    <w:rsid w:val="0095612C"/>
    <w:rsid w:val="00962A82"/>
    <w:rsid w:val="009642D1"/>
    <w:rsid w:val="009662F0"/>
    <w:rsid w:val="00966DD6"/>
    <w:rsid w:val="00970084"/>
    <w:rsid w:val="00973491"/>
    <w:rsid w:val="00975903"/>
    <w:rsid w:val="00976A1B"/>
    <w:rsid w:val="00977322"/>
    <w:rsid w:val="00977FB6"/>
    <w:rsid w:val="009802F6"/>
    <w:rsid w:val="009809F0"/>
    <w:rsid w:val="00981D11"/>
    <w:rsid w:val="0098229E"/>
    <w:rsid w:val="009829B0"/>
    <w:rsid w:val="0098441C"/>
    <w:rsid w:val="00986BEB"/>
    <w:rsid w:val="00990618"/>
    <w:rsid w:val="009930CD"/>
    <w:rsid w:val="0099580D"/>
    <w:rsid w:val="0099688A"/>
    <w:rsid w:val="009A1F01"/>
    <w:rsid w:val="009A4641"/>
    <w:rsid w:val="009A64B1"/>
    <w:rsid w:val="009A70B1"/>
    <w:rsid w:val="009A7596"/>
    <w:rsid w:val="009A7EDD"/>
    <w:rsid w:val="009B2083"/>
    <w:rsid w:val="009B477B"/>
    <w:rsid w:val="009B7BA9"/>
    <w:rsid w:val="009B7F1A"/>
    <w:rsid w:val="009C12DC"/>
    <w:rsid w:val="009C3606"/>
    <w:rsid w:val="009C50C7"/>
    <w:rsid w:val="009C513D"/>
    <w:rsid w:val="009C69C7"/>
    <w:rsid w:val="009D0D40"/>
    <w:rsid w:val="009D17B7"/>
    <w:rsid w:val="009D187B"/>
    <w:rsid w:val="009D2385"/>
    <w:rsid w:val="009D27AB"/>
    <w:rsid w:val="009D2841"/>
    <w:rsid w:val="009D4154"/>
    <w:rsid w:val="009D49DE"/>
    <w:rsid w:val="009D5546"/>
    <w:rsid w:val="009D5C8E"/>
    <w:rsid w:val="009D7AA5"/>
    <w:rsid w:val="009E0499"/>
    <w:rsid w:val="009E2137"/>
    <w:rsid w:val="009E2558"/>
    <w:rsid w:val="009E36F3"/>
    <w:rsid w:val="009E3B6B"/>
    <w:rsid w:val="009E4458"/>
    <w:rsid w:val="009E44DC"/>
    <w:rsid w:val="009E61FF"/>
    <w:rsid w:val="009E7B48"/>
    <w:rsid w:val="009E7D35"/>
    <w:rsid w:val="009F2269"/>
    <w:rsid w:val="009F35E3"/>
    <w:rsid w:val="009F4065"/>
    <w:rsid w:val="009F598A"/>
    <w:rsid w:val="009F6B3B"/>
    <w:rsid w:val="00A002FE"/>
    <w:rsid w:val="00A02228"/>
    <w:rsid w:val="00A03C90"/>
    <w:rsid w:val="00A03EDD"/>
    <w:rsid w:val="00A10F26"/>
    <w:rsid w:val="00A11FFD"/>
    <w:rsid w:val="00A12C8D"/>
    <w:rsid w:val="00A16F4B"/>
    <w:rsid w:val="00A216D7"/>
    <w:rsid w:val="00A218BC"/>
    <w:rsid w:val="00A22516"/>
    <w:rsid w:val="00A24996"/>
    <w:rsid w:val="00A252F0"/>
    <w:rsid w:val="00A264A9"/>
    <w:rsid w:val="00A26C90"/>
    <w:rsid w:val="00A27283"/>
    <w:rsid w:val="00A315FE"/>
    <w:rsid w:val="00A3181B"/>
    <w:rsid w:val="00A32954"/>
    <w:rsid w:val="00A32D08"/>
    <w:rsid w:val="00A34D74"/>
    <w:rsid w:val="00A3544F"/>
    <w:rsid w:val="00A3561D"/>
    <w:rsid w:val="00A35BC5"/>
    <w:rsid w:val="00A37994"/>
    <w:rsid w:val="00A42C29"/>
    <w:rsid w:val="00A440E2"/>
    <w:rsid w:val="00A4454C"/>
    <w:rsid w:val="00A45673"/>
    <w:rsid w:val="00A45815"/>
    <w:rsid w:val="00A46158"/>
    <w:rsid w:val="00A5132F"/>
    <w:rsid w:val="00A5241A"/>
    <w:rsid w:val="00A529AD"/>
    <w:rsid w:val="00A52EE0"/>
    <w:rsid w:val="00A53C66"/>
    <w:rsid w:val="00A55840"/>
    <w:rsid w:val="00A55CB3"/>
    <w:rsid w:val="00A55D0D"/>
    <w:rsid w:val="00A55D17"/>
    <w:rsid w:val="00A55F31"/>
    <w:rsid w:val="00A57696"/>
    <w:rsid w:val="00A57C7B"/>
    <w:rsid w:val="00A60795"/>
    <w:rsid w:val="00A60AF2"/>
    <w:rsid w:val="00A62455"/>
    <w:rsid w:val="00A647BE"/>
    <w:rsid w:val="00A64F8F"/>
    <w:rsid w:val="00A711EB"/>
    <w:rsid w:val="00A72F9B"/>
    <w:rsid w:val="00A73327"/>
    <w:rsid w:val="00A74C1E"/>
    <w:rsid w:val="00A76D90"/>
    <w:rsid w:val="00A8009D"/>
    <w:rsid w:val="00A80AAB"/>
    <w:rsid w:val="00A90E13"/>
    <w:rsid w:val="00A92667"/>
    <w:rsid w:val="00A92A1A"/>
    <w:rsid w:val="00A936E7"/>
    <w:rsid w:val="00A93C69"/>
    <w:rsid w:val="00A93D36"/>
    <w:rsid w:val="00A9401F"/>
    <w:rsid w:val="00A947C9"/>
    <w:rsid w:val="00A97408"/>
    <w:rsid w:val="00A97C0D"/>
    <w:rsid w:val="00AA0FDA"/>
    <w:rsid w:val="00AA2CF3"/>
    <w:rsid w:val="00AA6B88"/>
    <w:rsid w:val="00AA772B"/>
    <w:rsid w:val="00AB040F"/>
    <w:rsid w:val="00AB0F96"/>
    <w:rsid w:val="00AB1AAB"/>
    <w:rsid w:val="00AB1AB2"/>
    <w:rsid w:val="00AB2022"/>
    <w:rsid w:val="00AB42C2"/>
    <w:rsid w:val="00AB472B"/>
    <w:rsid w:val="00AB5E93"/>
    <w:rsid w:val="00AB62B1"/>
    <w:rsid w:val="00AC0B2F"/>
    <w:rsid w:val="00AC27FA"/>
    <w:rsid w:val="00AC7829"/>
    <w:rsid w:val="00AC7CD8"/>
    <w:rsid w:val="00AD07A0"/>
    <w:rsid w:val="00AD10DC"/>
    <w:rsid w:val="00AD1E91"/>
    <w:rsid w:val="00AD5F55"/>
    <w:rsid w:val="00AE120D"/>
    <w:rsid w:val="00AE1773"/>
    <w:rsid w:val="00AE24C3"/>
    <w:rsid w:val="00AE2ECF"/>
    <w:rsid w:val="00AE470D"/>
    <w:rsid w:val="00AE5C1F"/>
    <w:rsid w:val="00AE6074"/>
    <w:rsid w:val="00AF06D9"/>
    <w:rsid w:val="00AF3EBF"/>
    <w:rsid w:val="00AF78C6"/>
    <w:rsid w:val="00B012DE"/>
    <w:rsid w:val="00B01DEB"/>
    <w:rsid w:val="00B05458"/>
    <w:rsid w:val="00B059C2"/>
    <w:rsid w:val="00B061F4"/>
    <w:rsid w:val="00B06D3D"/>
    <w:rsid w:val="00B10E45"/>
    <w:rsid w:val="00B1328E"/>
    <w:rsid w:val="00B13707"/>
    <w:rsid w:val="00B13C4C"/>
    <w:rsid w:val="00B13CD0"/>
    <w:rsid w:val="00B24EE6"/>
    <w:rsid w:val="00B25107"/>
    <w:rsid w:val="00B26CC4"/>
    <w:rsid w:val="00B30DDE"/>
    <w:rsid w:val="00B32357"/>
    <w:rsid w:val="00B32A76"/>
    <w:rsid w:val="00B32C88"/>
    <w:rsid w:val="00B352C5"/>
    <w:rsid w:val="00B37280"/>
    <w:rsid w:val="00B3739E"/>
    <w:rsid w:val="00B418C7"/>
    <w:rsid w:val="00B41FA7"/>
    <w:rsid w:val="00B4237D"/>
    <w:rsid w:val="00B42656"/>
    <w:rsid w:val="00B443B4"/>
    <w:rsid w:val="00B44E4F"/>
    <w:rsid w:val="00B45888"/>
    <w:rsid w:val="00B45B15"/>
    <w:rsid w:val="00B50250"/>
    <w:rsid w:val="00B5062A"/>
    <w:rsid w:val="00B51D96"/>
    <w:rsid w:val="00B53BD7"/>
    <w:rsid w:val="00B56096"/>
    <w:rsid w:val="00B60132"/>
    <w:rsid w:val="00B64764"/>
    <w:rsid w:val="00B6637D"/>
    <w:rsid w:val="00B666EF"/>
    <w:rsid w:val="00B671A0"/>
    <w:rsid w:val="00B672EC"/>
    <w:rsid w:val="00B67A27"/>
    <w:rsid w:val="00B728F9"/>
    <w:rsid w:val="00B72FC3"/>
    <w:rsid w:val="00B73291"/>
    <w:rsid w:val="00B802CB"/>
    <w:rsid w:val="00B8141F"/>
    <w:rsid w:val="00B81640"/>
    <w:rsid w:val="00B817DB"/>
    <w:rsid w:val="00B8253E"/>
    <w:rsid w:val="00B83655"/>
    <w:rsid w:val="00B84566"/>
    <w:rsid w:val="00B85D52"/>
    <w:rsid w:val="00B860D9"/>
    <w:rsid w:val="00B86890"/>
    <w:rsid w:val="00B94F1D"/>
    <w:rsid w:val="00BA2940"/>
    <w:rsid w:val="00BA33E7"/>
    <w:rsid w:val="00BA48C0"/>
    <w:rsid w:val="00BA4E83"/>
    <w:rsid w:val="00BA53AE"/>
    <w:rsid w:val="00BA5E64"/>
    <w:rsid w:val="00BB0DF7"/>
    <w:rsid w:val="00BB0EE7"/>
    <w:rsid w:val="00BB21E1"/>
    <w:rsid w:val="00BB392C"/>
    <w:rsid w:val="00BB44BE"/>
    <w:rsid w:val="00BC20A0"/>
    <w:rsid w:val="00BC3676"/>
    <w:rsid w:val="00BC5831"/>
    <w:rsid w:val="00BC668B"/>
    <w:rsid w:val="00BC6742"/>
    <w:rsid w:val="00BC74D7"/>
    <w:rsid w:val="00BD0EA1"/>
    <w:rsid w:val="00BD11D6"/>
    <w:rsid w:val="00BD751A"/>
    <w:rsid w:val="00BE41EA"/>
    <w:rsid w:val="00BE44D4"/>
    <w:rsid w:val="00BE4FFC"/>
    <w:rsid w:val="00BE5901"/>
    <w:rsid w:val="00BF0264"/>
    <w:rsid w:val="00BF24A6"/>
    <w:rsid w:val="00BF27F1"/>
    <w:rsid w:val="00BF3297"/>
    <w:rsid w:val="00BF3B2F"/>
    <w:rsid w:val="00BF3B42"/>
    <w:rsid w:val="00BF3B8F"/>
    <w:rsid w:val="00BF490B"/>
    <w:rsid w:val="00BF6F2B"/>
    <w:rsid w:val="00BF7162"/>
    <w:rsid w:val="00C00767"/>
    <w:rsid w:val="00C01F0B"/>
    <w:rsid w:val="00C02488"/>
    <w:rsid w:val="00C02E89"/>
    <w:rsid w:val="00C030CD"/>
    <w:rsid w:val="00C0504F"/>
    <w:rsid w:val="00C05514"/>
    <w:rsid w:val="00C0566C"/>
    <w:rsid w:val="00C058D5"/>
    <w:rsid w:val="00C0691A"/>
    <w:rsid w:val="00C0765F"/>
    <w:rsid w:val="00C07C56"/>
    <w:rsid w:val="00C1135F"/>
    <w:rsid w:val="00C125F1"/>
    <w:rsid w:val="00C137F2"/>
    <w:rsid w:val="00C14BA7"/>
    <w:rsid w:val="00C15194"/>
    <w:rsid w:val="00C154F7"/>
    <w:rsid w:val="00C23595"/>
    <w:rsid w:val="00C23D41"/>
    <w:rsid w:val="00C2416E"/>
    <w:rsid w:val="00C24668"/>
    <w:rsid w:val="00C258AC"/>
    <w:rsid w:val="00C26DA0"/>
    <w:rsid w:val="00C26DF4"/>
    <w:rsid w:val="00C3090C"/>
    <w:rsid w:val="00C3100E"/>
    <w:rsid w:val="00C31468"/>
    <w:rsid w:val="00C337B7"/>
    <w:rsid w:val="00C33855"/>
    <w:rsid w:val="00C33D90"/>
    <w:rsid w:val="00C36334"/>
    <w:rsid w:val="00C439C9"/>
    <w:rsid w:val="00C508C5"/>
    <w:rsid w:val="00C52558"/>
    <w:rsid w:val="00C53D13"/>
    <w:rsid w:val="00C54475"/>
    <w:rsid w:val="00C55371"/>
    <w:rsid w:val="00C553EC"/>
    <w:rsid w:val="00C555A4"/>
    <w:rsid w:val="00C55658"/>
    <w:rsid w:val="00C61137"/>
    <w:rsid w:val="00C627B1"/>
    <w:rsid w:val="00C62AE0"/>
    <w:rsid w:val="00C63975"/>
    <w:rsid w:val="00C66604"/>
    <w:rsid w:val="00C67013"/>
    <w:rsid w:val="00C677B6"/>
    <w:rsid w:val="00C70762"/>
    <w:rsid w:val="00C720A2"/>
    <w:rsid w:val="00C7230E"/>
    <w:rsid w:val="00C773B8"/>
    <w:rsid w:val="00C77406"/>
    <w:rsid w:val="00C81403"/>
    <w:rsid w:val="00C8474B"/>
    <w:rsid w:val="00C84FCA"/>
    <w:rsid w:val="00C93D7A"/>
    <w:rsid w:val="00C93EC7"/>
    <w:rsid w:val="00C94188"/>
    <w:rsid w:val="00C945F7"/>
    <w:rsid w:val="00C95226"/>
    <w:rsid w:val="00C953A0"/>
    <w:rsid w:val="00C956D5"/>
    <w:rsid w:val="00C96104"/>
    <w:rsid w:val="00C97BD4"/>
    <w:rsid w:val="00CA00D1"/>
    <w:rsid w:val="00CA0D71"/>
    <w:rsid w:val="00CA262C"/>
    <w:rsid w:val="00CA296F"/>
    <w:rsid w:val="00CA2C84"/>
    <w:rsid w:val="00CA7D3A"/>
    <w:rsid w:val="00CB1696"/>
    <w:rsid w:val="00CB2D4E"/>
    <w:rsid w:val="00CB58C4"/>
    <w:rsid w:val="00CB5B9E"/>
    <w:rsid w:val="00CB63A6"/>
    <w:rsid w:val="00CC17F6"/>
    <w:rsid w:val="00CC33FF"/>
    <w:rsid w:val="00CC37ED"/>
    <w:rsid w:val="00CC3889"/>
    <w:rsid w:val="00CC3D49"/>
    <w:rsid w:val="00CC7763"/>
    <w:rsid w:val="00CD11B0"/>
    <w:rsid w:val="00CD214D"/>
    <w:rsid w:val="00CD3A4E"/>
    <w:rsid w:val="00CD4977"/>
    <w:rsid w:val="00CE143E"/>
    <w:rsid w:val="00CE2CE8"/>
    <w:rsid w:val="00CE48BF"/>
    <w:rsid w:val="00CE552F"/>
    <w:rsid w:val="00CF1F26"/>
    <w:rsid w:val="00CF2C72"/>
    <w:rsid w:val="00CF31B8"/>
    <w:rsid w:val="00CF3D52"/>
    <w:rsid w:val="00CF4653"/>
    <w:rsid w:val="00CF6EAD"/>
    <w:rsid w:val="00D050C2"/>
    <w:rsid w:val="00D06931"/>
    <w:rsid w:val="00D12CAF"/>
    <w:rsid w:val="00D1312A"/>
    <w:rsid w:val="00D13280"/>
    <w:rsid w:val="00D1352A"/>
    <w:rsid w:val="00D14682"/>
    <w:rsid w:val="00D20414"/>
    <w:rsid w:val="00D2089B"/>
    <w:rsid w:val="00D2334F"/>
    <w:rsid w:val="00D260FE"/>
    <w:rsid w:val="00D26FB9"/>
    <w:rsid w:val="00D304AF"/>
    <w:rsid w:val="00D33D7E"/>
    <w:rsid w:val="00D407A5"/>
    <w:rsid w:val="00D432E2"/>
    <w:rsid w:val="00D43D4D"/>
    <w:rsid w:val="00D50BE7"/>
    <w:rsid w:val="00D53B0B"/>
    <w:rsid w:val="00D54743"/>
    <w:rsid w:val="00D55D73"/>
    <w:rsid w:val="00D57E7B"/>
    <w:rsid w:val="00D616C1"/>
    <w:rsid w:val="00D61F06"/>
    <w:rsid w:val="00D661AE"/>
    <w:rsid w:val="00D704D3"/>
    <w:rsid w:val="00D73247"/>
    <w:rsid w:val="00D76026"/>
    <w:rsid w:val="00D81B7B"/>
    <w:rsid w:val="00D8458A"/>
    <w:rsid w:val="00D85E94"/>
    <w:rsid w:val="00D8605B"/>
    <w:rsid w:val="00D86B2A"/>
    <w:rsid w:val="00D872E5"/>
    <w:rsid w:val="00D873AB"/>
    <w:rsid w:val="00D873D6"/>
    <w:rsid w:val="00D92C4E"/>
    <w:rsid w:val="00D93400"/>
    <w:rsid w:val="00D94293"/>
    <w:rsid w:val="00D94BC3"/>
    <w:rsid w:val="00D97622"/>
    <w:rsid w:val="00DA09E2"/>
    <w:rsid w:val="00DA0FEA"/>
    <w:rsid w:val="00DA14B4"/>
    <w:rsid w:val="00DA1C99"/>
    <w:rsid w:val="00DA30D4"/>
    <w:rsid w:val="00DA3B07"/>
    <w:rsid w:val="00DA40FD"/>
    <w:rsid w:val="00DA44A4"/>
    <w:rsid w:val="00DA4AE5"/>
    <w:rsid w:val="00DA5924"/>
    <w:rsid w:val="00DA5EA9"/>
    <w:rsid w:val="00DB2F47"/>
    <w:rsid w:val="00DB3474"/>
    <w:rsid w:val="00DB3C45"/>
    <w:rsid w:val="00DB682A"/>
    <w:rsid w:val="00DC1E27"/>
    <w:rsid w:val="00DC53EC"/>
    <w:rsid w:val="00DC54A5"/>
    <w:rsid w:val="00DC7775"/>
    <w:rsid w:val="00DC78BE"/>
    <w:rsid w:val="00DD1FB1"/>
    <w:rsid w:val="00DD2408"/>
    <w:rsid w:val="00DD4A57"/>
    <w:rsid w:val="00DD4D01"/>
    <w:rsid w:val="00DD708B"/>
    <w:rsid w:val="00DE236A"/>
    <w:rsid w:val="00DE5B26"/>
    <w:rsid w:val="00DE6526"/>
    <w:rsid w:val="00DE6B5F"/>
    <w:rsid w:val="00DE784C"/>
    <w:rsid w:val="00DE78D0"/>
    <w:rsid w:val="00DF12BE"/>
    <w:rsid w:val="00DF2800"/>
    <w:rsid w:val="00DF2A97"/>
    <w:rsid w:val="00DF54D9"/>
    <w:rsid w:val="00DF67A6"/>
    <w:rsid w:val="00E01FCC"/>
    <w:rsid w:val="00E0257D"/>
    <w:rsid w:val="00E03C08"/>
    <w:rsid w:val="00E03E6D"/>
    <w:rsid w:val="00E0438B"/>
    <w:rsid w:val="00E07B01"/>
    <w:rsid w:val="00E12E7B"/>
    <w:rsid w:val="00E15D14"/>
    <w:rsid w:val="00E16F91"/>
    <w:rsid w:val="00E20F2B"/>
    <w:rsid w:val="00E227FF"/>
    <w:rsid w:val="00E2627C"/>
    <w:rsid w:val="00E269BA"/>
    <w:rsid w:val="00E27188"/>
    <w:rsid w:val="00E27FBD"/>
    <w:rsid w:val="00E3578B"/>
    <w:rsid w:val="00E371D6"/>
    <w:rsid w:val="00E40D53"/>
    <w:rsid w:val="00E41D71"/>
    <w:rsid w:val="00E43E81"/>
    <w:rsid w:val="00E44827"/>
    <w:rsid w:val="00E46805"/>
    <w:rsid w:val="00E539AE"/>
    <w:rsid w:val="00E543AE"/>
    <w:rsid w:val="00E575B1"/>
    <w:rsid w:val="00E578C5"/>
    <w:rsid w:val="00E57987"/>
    <w:rsid w:val="00E60CAD"/>
    <w:rsid w:val="00E6440D"/>
    <w:rsid w:val="00E6617D"/>
    <w:rsid w:val="00E67265"/>
    <w:rsid w:val="00E67DD7"/>
    <w:rsid w:val="00E700DC"/>
    <w:rsid w:val="00E716E0"/>
    <w:rsid w:val="00E71BED"/>
    <w:rsid w:val="00E71CEC"/>
    <w:rsid w:val="00E73CCB"/>
    <w:rsid w:val="00E744F1"/>
    <w:rsid w:val="00E753DF"/>
    <w:rsid w:val="00E76448"/>
    <w:rsid w:val="00E76688"/>
    <w:rsid w:val="00E76A60"/>
    <w:rsid w:val="00E77325"/>
    <w:rsid w:val="00E81B33"/>
    <w:rsid w:val="00E81D71"/>
    <w:rsid w:val="00E839EF"/>
    <w:rsid w:val="00E8518C"/>
    <w:rsid w:val="00E866F0"/>
    <w:rsid w:val="00E902A9"/>
    <w:rsid w:val="00E91879"/>
    <w:rsid w:val="00E92A1C"/>
    <w:rsid w:val="00E92BE5"/>
    <w:rsid w:val="00E92C60"/>
    <w:rsid w:val="00E93C8A"/>
    <w:rsid w:val="00E94CD3"/>
    <w:rsid w:val="00E96559"/>
    <w:rsid w:val="00EA3BA2"/>
    <w:rsid w:val="00EA48B8"/>
    <w:rsid w:val="00EA57A0"/>
    <w:rsid w:val="00EA6EC8"/>
    <w:rsid w:val="00EB01B6"/>
    <w:rsid w:val="00EB1861"/>
    <w:rsid w:val="00EB1F35"/>
    <w:rsid w:val="00EB3896"/>
    <w:rsid w:val="00EB39C5"/>
    <w:rsid w:val="00EB3D19"/>
    <w:rsid w:val="00EB47D5"/>
    <w:rsid w:val="00EB6B24"/>
    <w:rsid w:val="00EB6C44"/>
    <w:rsid w:val="00EB7FF0"/>
    <w:rsid w:val="00EC07CF"/>
    <w:rsid w:val="00EC2827"/>
    <w:rsid w:val="00EC2FAA"/>
    <w:rsid w:val="00EC409B"/>
    <w:rsid w:val="00EC48EA"/>
    <w:rsid w:val="00EC73C4"/>
    <w:rsid w:val="00EC79B7"/>
    <w:rsid w:val="00ED080B"/>
    <w:rsid w:val="00ED0E03"/>
    <w:rsid w:val="00ED246B"/>
    <w:rsid w:val="00ED3065"/>
    <w:rsid w:val="00ED4B6D"/>
    <w:rsid w:val="00ED6893"/>
    <w:rsid w:val="00ED779D"/>
    <w:rsid w:val="00EE127E"/>
    <w:rsid w:val="00EE3424"/>
    <w:rsid w:val="00EE5398"/>
    <w:rsid w:val="00EE55C1"/>
    <w:rsid w:val="00EE639B"/>
    <w:rsid w:val="00EE63E5"/>
    <w:rsid w:val="00EE7C86"/>
    <w:rsid w:val="00EF0D03"/>
    <w:rsid w:val="00EF0E84"/>
    <w:rsid w:val="00EF18D1"/>
    <w:rsid w:val="00EF5154"/>
    <w:rsid w:val="00EF5351"/>
    <w:rsid w:val="00EF59DB"/>
    <w:rsid w:val="00EF6577"/>
    <w:rsid w:val="00EF67AD"/>
    <w:rsid w:val="00EF7338"/>
    <w:rsid w:val="00F0087B"/>
    <w:rsid w:val="00F041C4"/>
    <w:rsid w:val="00F04FF1"/>
    <w:rsid w:val="00F0691A"/>
    <w:rsid w:val="00F078C5"/>
    <w:rsid w:val="00F07A14"/>
    <w:rsid w:val="00F124F1"/>
    <w:rsid w:val="00F12641"/>
    <w:rsid w:val="00F22DCB"/>
    <w:rsid w:val="00F23707"/>
    <w:rsid w:val="00F238DF"/>
    <w:rsid w:val="00F242B9"/>
    <w:rsid w:val="00F24726"/>
    <w:rsid w:val="00F25935"/>
    <w:rsid w:val="00F276E2"/>
    <w:rsid w:val="00F27BD1"/>
    <w:rsid w:val="00F306C7"/>
    <w:rsid w:val="00F32F05"/>
    <w:rsid w:val="00F33DDF"/>
    <w:rsid w:val="00F34DD2"/>
    <w:rsid w:val="00F35550"/>
    <w:rsid w:val="00F40389"/>
    <w:rsid w:val="00F413CC"/>
    <w:rsid w:val="00F41B8B"/>
    <w:rsid w:val="00F43465"/>
    <w:rsid w:val="00F436AA"/>
    <w:rsid w:val="00F439F1"/>
    <w:rsid w:val="00F43FF6"/>
    <w:rsid w:val="00F45217"/>
    <w:rsid w:val="00F46CFD"/>
    <w:rsid w:val="00F476D3"/>
    <w:rsid w:val="00F47AC1"/>
    <w:rsid w:val="00F51AD2"/>
    <w:rsid w:val="00F567AC"/>
    <w:rsid w:val="00F57097"/>
    <w:rsid w:val="00F573FB"/>
    <w:rsid w:val="00F61247"/>
    <w:rsid w:val="00F61CAD"/>
    <w:rsid w:val="00F64D46"/>
    <w:rsid w:val="00F65B37"/>
    <w:rsid w:val="00F66DD2"/>
    <w:rsid w:val="00F67C9D"/>
    <w:rsid w:val="00F70820"/>
    <w:rsid w:val="00F72428"/>
    <w:rsid w:val="00F72C0B"/>
    <w:rsid w:val="00F73A21"/>
    <w:rsid w:val="00F752C7"/>
    <w:rsid w:val="00F831C2"/>
    <w:rsid w:val="00F86DB5"/>
    <w:rsid w:val="00F86E3C"/>
    <w:rsid w:val="00F86E7B"/>
    <w:rsid w:val="00F86FE9"/>
    <w:rsid w:val="00F86FFE"/>
    <w:rsid w:val="00F90C66"/>
    <w:rsid w:val="00F9117A"/>
    <w:rsid w:val="00F92891"/>
    <w:rsid w:val="00F942D6"/>
    <w:rsid w:val="00F9647C"/>
    <w:rsid w:val="00F97162"/>
    <w:rsid w:val="00FA16EF"/>
    <w:rsid w:val="00FA3B04"/>
    <w:rsid w:val="00FA475C"/>
    <w:rsid w:val="00FA4865"/>
    <w:rsid w:val="00FA54F1"/>
    <w:rsid w:val="00FB033F"/>
    <w:rsid w:val="00FB0A47"/>
    <w:rsid w:val="00FB128F"/>
    <w:rsid w:val="00FB3025"/>
    <w:rsid w:val="00FB35AD"/>
    <w:rsid w:val="00FB56AE"/>
    <w:rsid w:val="00FC1C61"/>
    <w:rsid w:val="00FC4DF5"/>
    <w:rsid w:val="00FC5205"/>
    <w:rsid w:val="00FC5394"/>
    <w:rsid w:val="00FC5B32"/>
    <w:rsid w:val="00FC6823"/>
    <w:rsid w:val="00FC7BCC"/>
    <w:rsid w:val="00FC7FDF"/>
    <w:rsid w:val="00FD2929"/>
    <w:rsid w:val="00FD3118"/>
    <w:rsid w:val="00FD4590"/>
    <w:rsid w:val="00FD4F70"/>
    <w:rsid w:val="00FD5633"/>
    <w:rsid w:val="00FE251C"/>
    <w:rsid w:val="00FE3329"/>
    <w:rsid w:val="00FE3763"/>
    <w:rsid w:val="00FE4578"/>
    <w:rsid w:val="00FE4A7F"/>
    <w:rsid w:val="00FE5538"/>
    <w:rsid w:val="00FF0FE5"/>
    <w:rsid w:val="00FF20E5"/>
    <w:rsid w:val="00FF28A2"/>
    <w:rsid w:val="00FF3D23"/>
    <w:rsid w:val="00FF5071"/>
    <w:rsid w:val="00FF5906"/>
    <w:rsid w:val="1422205A"/>
    <w:rsid w:val="1F2DC11B"/>
    <w:rsid w:val="1F9F0CE5"/>
    <w:rsid w:val="208178BC"/>
    <w:rsid w:val="2EF16D48"/>
    <w:rsid w:val="2FBFCBF6"/>
    <w:rsid w:val="305277B0"/>
    <w:rsid w:val="305D72D8"/>
    <w:rsid w:val="3066D5D2"/>
    <w:rsid w:val="312F391B"/>
    <w:rsid w:val="31EFCDD4"/>
    <w:rsid w:val="337737F3"/>
    <w:rsid w:val="3BFF586E"/>
    <w:rsid w:val="3DF510DA"/>
    <w:rsid w:val="3FB3E01E"/>
    <w:rsid w:val="4D990F3E"/>
    <w:rsid w:val="56F76392"/>
    <w:rsid w:val="5ABD0C90"/>
    <w:rsid w:val="5BF7FF28"/>
    <w:rsid w:val="5E7CF85B"/>
    <w:rsid w:val="603B1A09"/>
    <w:rsid w:val="63BF48B3"/>
    <w:rsid w:val="64901266"/>
    <w:rsid w:val="6AD79C9F"/>
    <w:rsid w:val="6F9342C3"/>
    <w:rsid w:val="6FDF04B3"/>
    <w:rsid w:val="70D70B81"/>
    <w:rsid w:val="70FD7413"/>
    <w:rsid w:val="75BFC3B2"/>
    <w:rsid w:val="76B5658A"/>
    <w:rsid w:val="77FF8B4B"/>
    <w:rsid w:val="79AD75E2"/>
    <w:rsid w:val="79F72F45"/>
    <w:rsid w:val="7AC80413"/>
    <w:rsid w:val="7B790225"/>
    <w:rsid w:val="7CED9C1B"/>
    <w:rsid w:val="7DFBB7B2"/>
    <w:rsid w:val="7DFFB4D2"/>
    <w:rsid w:val="7E9EE08D"/>
    <w:rsid w:val="7EB55B0E"/>
    <w:rsid w:val="7FBB2F9B"/>
    <w:rsid w:val="7FFD32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qFormat="1"/>
    <w:lsdException w:name="footer" w:semiHidden="0" w:uiPriority="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0" w:unhideWhenUsed="0" w:qFormat="1"/>
    <w:lsdException w:name="Date" w:semiHidden="0" w:uiPriority="0" w:unhideWhenUsed="0" w:qFormat="1"/>
    <w:lsdException w:name="Body Text 2" w:semiHidden="0" w:qFormat="1"/>
    <w:lsdException w:name="Body Text Indent 2" w:semiHidden="0" w:qFormat="1"/>
    <w:lsdException w:name="Body Text Indent 3" w:semiHidden="0" w:qFormat="1"/>
    <w:lsdException w:name="Hyperlink" w:semiHidden="0" w:uiPriority="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annotation subject" w:semiHidden="0"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67487"/>
    <w:pPr>
      <w:widowControl w:val="0"/>
      <w:jc w:val="both"/>
    </w:pPr>
    <w:rPr>
      <w:kern w:val="2"/>
      <w:sz w:val="21"/>
    </w:rPr>
  </w:style>
  <w:style w:type="paragraph" w:styleId="1">
    <w:name w:val="heading 1"/>
    <w:basedOn w:val="a"/>
    <w:next w:val="a"/>
    <w:link w:val="1Char"/>
    <w:qFormat/>
    <w:rsid w:val="004674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674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46748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rsid w:val="00467487"/>
    <w:pPr>
      <w:ind w:firstLine="480"/>
    </w:pPr>
    <w:rPr>
      <w:rFonts w:ascii="Calibri" w:hAnsi="Calibri"/>
      <w:szCs w:val="22"/>
      <w:lang w:val="zh-CN"/>
    </w:rPr>
  </w:style>
  <w:style w:type="paragraph" w:styleId="a4">
    <w:name w:val="Normal Indent"/>
    <w:basedOn w:val="a"/>
    <w:qFormat/>
    <w:rsid w:val="00467487"/>
    <w:pPr>
      <w:ind w:firstLine="420"/>
    </w:pPr>
  </w:style>
  <w:style w:type="paragraph" w:styleId="a5">
    <w:name w:val="annotation text"/>
    <w:basedOn w:val="a"/>
    <w:link w:val="Char"/>
    <w:uiPriority w:val="99"/>
    <w:unhideWhenUsed/>
    <w:qFormat/>
    <w:rsid w:val="00467487"/>
    <w:pPr>
      <w:jc w:val="left"/>
    </w:pPr>
  </w:style>
  <w:style w:type="paragraph" w:styleId="a6">
    <w:name w:val="Body Text"/>
    <w:basedOn w:val="a"/>
    <w:next w:val="a"/>
    <w:link w:val="Char0"/>
    <w:unhideWhenUsed/>
    <w:qFormat/>
    <w:rsid w:val="00467487"/>
    <w:pPr>
      <w:spacing w:after="120"/>
    </w:pPr>
  </w:style>
  <w:style w:type="paragraph" w:styleId="a7">
    <w:name w:val="Body Text Indent"/>
    <w:basedOn w:val="a"/>
    <w:link w:val="Char1"/>
    <w:qFormat/>
    <w:rsid w:val="00467487"/>
    <w:pPr>
      <w:tabs>
        <w:tab w:val="left" w:pos="480"/>
      </w:tabs>
      <w:spacing w:line="560" w:lineRule="exact"/>
      <w:ind w:firstLine="480"/>
      <w:jc w:val="left"/>
    </w:pPr>
    <w:rPr>
      <w:rFonts w:ascii="宋体" w:hAnsi="宋体"/>
      <w:sz w:val="24"/>
    </w:rPr>
  </w:style>
  <w:style w:type="paragraph" w:styleId="a8">
    <w:name w:val="Plain Text"/>
    <w:basedOn w:val="a"/>
    <w:link w:val="Char10"/>
    <w:qFormat/>
    <w:rsid w:val="00467487"/>
    <w:rPr>
      <w:rFonts w:ascii="宋体" w:hAnsi="Courier New"/>
    </w:rPr>
  </w:style>
  <w:style w:type="paragraph" w:styleId="a9">
    <w:name w:val="Date"/>
    <w:basedOn w:val="a"/>
    <w:next w:val="a"/>
    <w:link w:val="Char2"/>
    <w:qFormat/>
    <w:rsid w:val="00467487"/>
    <w:pPr>
      <w:adjustRightInd w:val="0"/>
      <w:spacing w:line="360" w:lineRule="atLeast"/>
      <w:textAlignment w:val="baseline"/>
    </w:pPr>
    <w:rPr>
      <w:sz w:val="32"/>
    </w:rPr>
  </w:style>
  <w:style w:type="paragraph" w:styleId="20">
    <w:name w:val="Body Text Indent 2"/>
    <w:basedOn w:val="a"/>
    <w:link w:val="2Char0"/>
    <w:uiPriority w:val="99"/>
    <w:unhideWhenUsed/>
    <w:qFormat/>
    <w:rsid w:val="00467487"/>
    <w:pPr>
      <w:spacing w:after="120" w:line="480" w:lineRule="auto"/>
      <w:ind w:leftChars="200" w:left="420"/>
    </w:pPr>
  </w:style>
  <w:style w:type="paragraph" w:styleId="aa">
    <w:name w:val="Balloon Text"/>
    <w:basedOn w:val="a"/>
    <w:link w:val="Char3"/>
    <w:qFormat/>
    <w:rsid w:val="00467487"/>
    <w:rPr>
      <w:sz w:val="18"/>
      <w:szCs w:val="18"/>
    </w:rPr>
  </w:style>
  <w:style w:type="paragraph" w:styleId="ab">
    <w:name w:val="footer"/>
    <w:basedOn w:val="a"/>
    <w:link w:val="Char4"/>
    <w:unhideWhenUsed/>
    <w:qFormat/>
    <w:rsid w:val="00467487"/>
    <w:pPr>
      <w:tabs>
        <w:tab w:val="center" w:pos="4153"/>
        <w:tab w:val="right" w:pos="8306"/>
      </w:tabs>
      <w:snapToGrid w:val="0"/>
      <w:jc w:val="left"/>
    </w:pPr>
    <w:rPr>
      <w:sz w:val="18"/>
      <w:szCs w:val="18"/>
    </w:rPr>
  </w:style>
  <w:style w:type="paragraph" w:styleId="ac">
    <w:name w:val="header"/>
    <w:basedOn w:val="a"/>
    <w:link w:val="Char5"/>
    <w:unhideWhenUsed/>
    <w:qFormat/>
    <w:rsid w:val="0046748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67487"/>
    <w:rPr>
      <w:rFonts w:ascii="Calibri" w:hAnsi="Calibri"/>
      <w:sz w:val="24"/>
      <w:szCs w:val="22"/>
    </w:rPr>
  </w:style>
  <w:style w:type="paragraph" w:styleId="ad">
    <w:name w:val="Subtitle"/>
    <w:basedOn w:val="a"/>
    <w:next w:val="a"/>
    <w:link w:val="Char6"/>
    <w:qFormat/>
    <w:rsid w:val="00467487"/>
    <w:pPr>
      <w:spacing w:before="240" w:after="60" w:line="312" w:lineRule="auto"/>
      <w:jc w:val="center"/>
      <w:outlineLvl w:val="1"/>
    </w:pPr>
    <w:rPr>
      <w:rFonts w:ascii="Cambria" w:hAnsi="Cambria"/>
      <w:b/>
      <w:bCs/>
      <w:kern w:val="28"/>
      <w:sz w:val="32"/>
      <w:szCs w:val="32"/>
    </w:rPr>
  </w:style>
  <w:style w:type="paragraph" w:styleId="30">
    <w:name w:val="Body Text Indent 3"/>
    <w:basedOn w:val="a"/>
    <w:link w:val="3Char0"/>
    <w:uiPriority w:val="99"/>
    <w:unhideWhenUsed/>
    <w:qFormat/>
    <w:rsid w:val="00467487"/>
    <w:pPr>
      <w:spacing w:after="120"/>
      <w:ind w:leftChars="200" w:left="420"/>
    </w:pPr>
    <w:rPr>
      <w:sz w:val="16"/>
      <w:szCs w:val="16"/>
    </w:rPr>
  </w:style>
  <w:style w:type="paragraph" w:styleId="21">
    <w:name w:val="Body Text 2"/>
    <w:basedOn w:val="a"/>
    <w:link w:val="2Char1"/>
    <w:uiPriority w:val="99"/>
    <w:unhideWhenUsed/>
    <w:qFormat/>
    <w:rsid w:val="00467487"/>
    <w:pPr>
      <w:spacing w:after="120" w:line="480" w:lineRule="auto"/>
    </w:pPr>
  </w:style>
  <w:style w:type="paragraph" w:styleId="ae">
    <w:name w:val="Normal (Web)"/>
    <w:qFormat/>
    <w:rsid w:val="00467487"/>
    <w:pPr>
      <w:widowControl w:val="0"/>
      <w:spacing w:line="360" w:lineRule="auto"/>
      <w:ind w:firstLine="1648"/>
      <w:jc w:val="both"/>
    </w:pPr>
    <w:rPr>
      <w:rFonts w:eastAsia="Arial Unicode MS" w:cs="Arial Unicode MS"/>
      <w:color w:val="000000"/>
      <w:kern w:val="2"/>
      <w:sz w:val="24"/>
      <w:szCs w:val="24"/>
      <w:u w:color="000000"/>
    </w:rPr>
  </w:style>
  <w:style w:type="paragraph" w:styleId="af">
    <w:name w:val="annotation subject"/>
    <w:basedOn w:val="a5"/>
    <w:next w:val="a5"/>
    <w:link w:val="Char7"/>
    <w:uiPriority w:val="99"/>
    <w:unhideWhenUsed/>
    <w:qFormat/>
    <w:rsid w:val="00467487"/>
    <w:rPr>
      <w:b/>
      <w:bCs/>
    </w:rPr>
  </w:style>
  <w:style w:type="table" w:styleId="af0">
    <w:name w:val="Table Grid"/>
    <w:basedOn w:val="a2"/>
    <w:uiPriority w:val="59"/>
    <w:qFormat/>
    <w:rsid w:val="004674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sid w:val="00467487"/>
    <w:rPr>
      <w:color w:val="954F72"/>
      <w:u w:val="single"/>
    </w:rPr>
  </w:style>
  <w:style w:type="character" w:styleId="af2">
    <w:name w:val="Hyperlink"/>
    <w:basedOn w:val="a1"/>
    <w:unhideWhenUsed/>
    <w:qFormat/>
    <w:rsid w:val="00467487"/>
    <w:rPr>
      <w:color w:val="0000FF" w:themeColor="hyperlink"/>
      <w:u w:val="single"/>
    </w:rPr>
  </w:style>
  <w:style w:type="character" w:styleId="af3">
    <w:name w:val="annotation reference"/>
    <w:basedOn w:val="a1"/>
    <w:uiPriority w:val="99"/>
    <w:unhideWhenUsed/>
    <w:qFormat/>
    <w:rsid w:val="00467487"/>
    <w:rPr>
      <w:sz w:val="21"/>
      <w:szCs w:val="21"/>
    </w:rPr>
  </w:style>
  <w:style w:type="character" w:customStyle="1" w:styleId="Char1">
    <w:name w:val="正文文本缩进 Char"/>
    <w:basedOn w:val="a1"/>
    <w:link w:val="a7"/>
    <w:qFormat/>
    <w:rsid w:val="00467487"/>
    <w:rPr>
      <w:rFonts w:ascii="宋体" w:eastAsia="宋体" w:hAnsi="宋体" w:cs="Times New Roman"/>
      <w:sz w:val="24"/>
      <w:szCs w:val="20"/>
    </w:rPr>
  </w:style>
  <w:style w:type="paragraph" w:customStyle="1" w:styleId="Default">
    <w:name w:val="Default"/>
    <w:link w:val="DefaultChar"/>
    <w:qFormat/>
    <w:rsid w:val="00467487"/>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d"/>
    <w:qFormat/>
    <w:rsid w:val="00467487"/>
    <w:rPr>
      <w:rFonts w:ascii="Cambria" w:eastAsia="宋体" w:hAnsi="Cambria" w:cs="Times New Roman"/>
      <w:b/>
      <w:bCs/>
      <w:kern w:val="28"/>
      <w:sz w:val="32"/>
      <w:szCs w:val="32"/>
    </w:rPr>
  </w:style>
  <w:style w:type="character" w:customStyle="1" w:styleId="Char5">
    <w:name w:val="页眉 Char"/>
    <w:basedOn w:val="a1"/>
    <w:link w:val="ac"/>
    <w:qFormat/>
    <w:rsid w:val="00467487"/>
    <w:rPr>
      <w:rFonts w:ascii="Times New Roman" w:eastAsia="宋体" w:hAnsi="Times New Roman" w:cs="Times New Roman"/>
      <w:sz w:val="18"/>
      <w:szCs w:val="18"/>
    </w:rPr>
  </w:style>
  <w:style w:type="character" w:customStyle="1" w:styleId="Char4">
    <w:name w:val="页脚 Char"/>
    <w:basedOn w:val="a1"/>
    <w:link w:val="ab"/>
    <w:qFormat/>
    <w:rsid w:val="00467487"/>
    <w:rPr>
      <w:rFonts w:ascii="Times New Roman" w:eastAsia="宋体" w:hAnsi="Times New Roman" w:cs="Times New Roman"/>
      <w:sz w:val="18"/>
      <w:szCs w:val="18"/>
    </w:rPr>
  </w:style>
  <w:style w:type="character" w:customStyle="1" w:styleId="Char2">
    <w:name w:val="日期 Char"/>
    <w:basedOn w:val="a1"/>
    <w:link w:val="a9"/>
    <w:qFormat/>
    <w:rsid w:val="00467487"/>
    <w:rPr>
      <w:rFonts w:ascii="Times New Roman" w:eastAsia="宋体" w:hAnsi="Times New Roman" w:cs="Times New Roman"/>
      <w:sz w:val="32"/>
      <w:szCs w:val="20"/>
    </w:rPr>
  </w:style>
  <w:style w:type="paragraph" w:customStyle="1" w:styleId="11">
    <w:name w:val="列出段落1"/>
    <w:basedOn w:val="a"/>
    <w:uiPriority w:val="34"/>
    <w:qFormat/>
    <w:rsid w:val="00467487"/>
    <w:pPr>
      <w:ind w:firstLineChars="200" w:firstLine="420"/>
    </w:pPr>
  </w:style>
  <w:style w:type="character" w:customStyle="1" w:styleId="2Char0">
    <w:name w:val="正文文本缩进 2 Char"/>
    <w:basedOn w:val="a1"/>
    <w:link w:val="20"/>
    <w:uiPriority w:val="99"/>
    <w:semiHidden/>
    <w:qFormat/>
    <w:rsid w:val="00467487"/>
    <w:rPr>
      <w:rFonts w:ascii="Times New Roman" w:eastAsia="宋体" w:hAnsi="Times New Roman" w:cs="Times New Roman"/>
      <w:szCs w:val="20"/>
    </w:rPr>
  </w:style>
  <w:style w:type="character" w:customStyle="1" w:styleId="3Char">
    <w:name w:val="标题 3 Char"/>
    <w:basedOn w:val="a1"/>
    <w:link w:val="3"/>
    <w:qFormat/>
    <w:rsid w:val="00467487"/>
    <w:rPr>
      <w:rFonts w:ascii="Times New Roman" w:eastAsia="宋体" w:hAnsi="Times New Roman" w:cs="Times New Roman"/>
      <w:b/>
      <w:bCs/>
      <w:sz w:val="32"/>
      <w:szCs w:val="32"/>
    </w:rPr>
  </w:style>
  <w:style w:type="character" w:customStyle="1" w:styleId="2Char1">
    <w:name w:val="正文文本 2 Char"/>
    <w:basedOn w:val="a1"/>
    <w:link w:val="21"/>
    <w:uiPriority w:val="99"/>
    <w:semiHidden/>
    <w:qFormat/>
    <w:rsid w:val="00467487"/>
    <w:rPr>
      <w:rFonts w:ascii="Times New Roman" w:eastAsia="宋体" w:hAnsi="Times New Roman" w:cs="Times New Roman"/>
      <w:szCs w:val="20"/>
    </w:rPr>
  </w:style>
  <w:style w:type="paragraph" w:customStyle="1" w:styleId="Char8">
    <w:name w:val="Char"/>
    <w:basedOn w:val="a"/>
    <w:qFormat/>
    <w:rsid w:val="00467487"/>
    <w:pPr>
      <w:tabs>
        <w:tab w:val="left" w:pos="360"/>
      </w:tabs>
    </w:pPr>
    <w:rPr>
      <w:sz w:val="24"/>
      <w:szCs w:val="24"/>
    </w:rPr>
  </w:style>
  <w:style w:type="character" w:customStyle="1" w:styleId="Char9">
    <w:name w:val="纯文本 Char"/>
    <w:basedOn w:val="a1"/>
    <w:uiPriority w:val="99"/>
    <w:semiHidden/>
    <w:qFormat/>
    <w:rsid w:val="00467487"/>
    <w:rPr>
      <w:rFonts w:ascii="宋体" w:eastAsia="宋体" w:hAnsi="Courier New" w:cs="Courier New"/>
      <w:szCs w:val="21"/>
    </w:rPr>
  </w:style>
  <w:style w:type="character" w:customStyle="1" w:styleId="Char10">
    <w:name w:val="纯文本 Char1"/>
    <w:link w:val="a8"/>
    <w:qFormat/>
    <w:locked/>
    <w:rsid w:val="00467487"/>
    <w:rPr>
      <w:rFonts w:ascii="宋体" w:eastAsia="宋体" w:hAnsi="Courier New" w:cs="Times New Roman"/>
      <w:szCs w:val="20"/>
    </w:rPr>
  </w:style>
  <w:style w:type="character" w:customStyle="1" w:styleId="3Char0">
    <w:name w:val="正文文本缩进 3 Char"/>
    <w:basedOn w:val="a1"/>
    <w:link w:val="30"/>
    <w:uiPriority w:val="99"/>
    <w:semiHidden/>
    <w:qFormat/>
    <w:rsid w:val="00467487"/>
    <w:rPr>
      <w:rFonts w:ascii="Times New Roman" w:eastAsia="宋体" w:hAnsi="Times New Roman" w:cs="Times New Roman"/>
      <w:sz w:val="16"/>
      <w:szCs w:val="16"/>
    </w:rPr>
  </w:style>
  <w:style w:type="paragraph" w:customStyle="1" w:styleId="13">
    <w:name w:val="正文_13"/>
    <w:qFormat/>
    <w:rsid w:val="00467487"/>
    <w:pPr>
      <w:widowControl w:val="0"/>
      <w:jc w:val="both"/>
    </w:pPr>
    <w:rPr>
      <w:kern w:val="2"/>
      <w:sz w:val="21"/>
      <w:szCs w:val="24"/>
    </w:rPr>
  </w:style>
  <w:style w:type="paragraph" w:customStyle="1" w:styleId="6">
    <w:name w:val="正文_6"/>
    <w:qFormat/>
    <w:rsid w:val="00467487"/>
    <w:pPr>
      <w:widowControl w:val="0"/>
      <w:jc w:val="both"/>
    </w:pPr>
    <w:rPr>
      <w:kern w:val="2"/>
      <w:sz w:val="21"/>
      <w:szCs w:val="24"/>
    </w:rPr>
  </w:style>
  <w:style w:type="paragraph" w:customStyle="1" w:styleId="7">
    <w:name w:val="正文_7"/>
    <w:qFormat/>
    <w:rsid w:val="00467487"/>
    <w:pPr>
      <w:widowControl w:val="0"/>
      <w:jc w:val="both"/>
    </w:pPr>
    <w:rPr>
      <w:kern w:val="2"/>
      <w:sz w:val="21"/>
      <w:szCs w:val="24"/>
    </w:rPr>
  </w:style>
  <w:style w:type="paragraph" w:customStyle="1" w:styleId="110">
    <w:name w:val="正文_11"/>
    <w:qFormat/>
    <w:rsid w:val="00467487"/>
    <w:pPr>
      <w:widowControl w:val="0"/>
      <w:jc w:val="both"/>
    </w:pPr>
    <w:rPr>
      <w:kern w:val="2"/>
      <w:sz w:val="21"/>
      <w:szCs w:val="24"/>
    </w:rPr>
  </w:style>
  <w:style w:type="character" w:customStyle="1" w:styleId="Char3">
    <w:name w:val="批注框文本 Char"/>
    <w:basedOn w:val="a1"/>
    <w:link w:val="aa"/>
    <w:qFormat/>
    <w:rsid w:val="00467487"/>
    <w:rPr>
      <w:rFonts w:ascii="Times New Roman" w:eastAsia="宋体" w:hAnsi="Times New Roman" w:cs="Times New Roman"/>
      <w:sz w:val="18"/>
      <w:szCs w:val="18"/>
    </w:rPr>
  </w:style>
  <w:style w:type="character" w:customStyle="1" w:styleId="Char11">
    <w:name w:val="批注框文本 Char1"/>
    <w:basedOn w:val="a1"/>
    <w:uiPriority w:val="99"/>
    <w:semiHidden/>
    <w:qFormat/>
    <w:rsid w:val="00467487"/>
    <w:rPr>
      <w:rFonts w:ascii="Times New Roman" w:eastAsia="宋体" w:hAnsi="Times New Roman" w:cs="Times New Roman"/>
      <w:sz w:val="18"/>
      <w:szCs w:val="18"/>
    </w:rPr>
  </w:style>
  <w:style w:type="character" w:customStyle="1" w:styleId="Char12">
    <w:name w:val="页眉 Char1"/>
    <w:basedOn w:val="a1"/>
    <w:qFormat/>
    <w:rsid w:val="00467487"/>
    <w:rPr>
      <w:rFonts w:ascii="Times New Roman" w:eastAsia="宋体" w:hAnsi="Times New Roman" w:cs="Times New Roman"/>
      <w:sz w:val="18"/>
      <w:szCs w:val="18"/>
    </w:rPr>
  </w:style>
  <w:style w:type="character" w:customStyle="1" w:styleId="Char13">
    <w:name w:val="页脚 Char1"/>
    <w:basedOn w:val="a1"/>
    <w:qFormat/>
    <w:rsid w:val="00467487"/>
    <w:rPr>
      <w:rFonts w:ascii="Times New Roman" w:eastAsia="宋体" w:hAnsi="Times New Roman" w:cs="Times New Roman"/>
      <w:sz w:val="18"/>
      <w:szCs w:val="18"/>
    </w:rPr>
  </w:style>
  <w:style w:type="character" w:customStyle="1" w:styleId="font31">
    <w:name w:val="font31"/>
    <w:basedOn w:val="a1"/>
    <w:qFormat/>
    <w:rsid w:val="00467487"/>
    <w:rPr>
      <w:rFonts w:ascii="宋体" w:eastAsia="宋体" w:hAnsi="宋体" w:cs="宋体" w:hint="eastAsia"/>
      <w:color w:val="000000"/>
      <w:sz w:val="22"/>
      <w:szCs w:val="22"/>
      <w:u w:val="none"/>
    </w:rPr>
  </w:style>
  <w:style w:type="character" w:customStyle="1" w:styleId="font71">
    <w:name w:val="font71"/>
    <w:basedOn w:val="a1"/>
    <w:qFormat/>
    <w:rsid w:val="00467487"/>
    <w:rPr>
      <w:rFonts w:ascii="宋体" w:eastAsia="宋体" w:hAnsi="宋体" w:cs="宋体" w:hint="eastAsia"/>
      <w:b/>
      <w:color w:val="000000"/>
      <w:sz w:val="16"/>
      <w:szCs w:val="16"/>
      <w:u w:val="none"/>
    </w:rPr>
  </w:style>
  <w:style w:type="character" w:customStyle="1" w:styleId="Char">
    <w:name w:val="批注文字 Char"/>
    <w:basedOn w:val="a1"/>
    <w:link w:val="a5"/>
    <w:uiPriority w:val="99"/>
    <w:qFormat/>
    <w:rsid w:val="00467487"/>
    <w:rPr>
      <w:rFonts w:ascii="Times New Roman" w:eastAsia="宋体" w:hAnsi="Times New Roman" w:cs="Times New Roman"/>
      <w:szCs w:val="20"/>
    </w:rPr>
  </w:style>
  <w:style w:type="character" w:customStyle="1" w:styleId="Char7">
    <w:name w:val="批注主题 Char"/>
    <w:basedOn w:val="Char"/>
    <w:link w:val="af"/>
    <w:uiPriority w:val="99"/>
    <w:semiHidden/>
    <w:qFormat/>
    <w:rsid w:val="00467487"/>
    <w:rPr>
      <w:rFonts w:ascii="Times New Roman" w:eastAsia="宋体" w:hAnsi="Times New Roman" w:cs="Times New Roman"/>
      <w:b/>
      <w:bCs/>
      <w:szCs w:val="20"/>
    </w:rPr>
  </w:style>
  <w:style w:type="paragraph" w:customStyle="1" w:styleId="111">
    <w:name w:val="列出段落11"/>
    <w:basedOn w:val="a"/>
    <w:qFormat/>
    <w:rsid w:val="00467487"/>
    <w:pPr>
      <w:ind w:firstLineChars="200" w:firstLine="420"/>
    </w:pPr>
    <w:rPr>
      <w:rFonts w:ascii="Calibri" w:hAnsi="Calibri"/>
      <w:szCs w:val="22"/>
    </w:rPr>
  </w:style>
  <w:style w:type="character" w:customStyle="1" w:styleId="2Char">
    <w:name w:val="标题 2 Char"/>
    <w:basedOn w:val="a1"/>
    <w:link w:val="2"/>
    <w:uiPriority w:val="9"/>
    <w:semiHidden/>
    <w:qFormat/>
    <w:rsid w:val="00467487"/>
    <w:rPr>
      <w:rFonts w:asciiTheme="majorHAnsi" w:eastAsiaTheme="majorEastAsia" w:hAnsiTheme="majorHAnsi" w:cstheme="majorBidi"/>
      <w:b/>
      <w:bCs/>
      <w:sz w:val="32"/>
      <w:szCs w:val="32"/>
    </w:rPr>
  </w:style>
  <w:style w:type="character" w:customStyle="1" w:styleId="1Char">
    <w:name w:val="标题 1 Char"/>
    <w:basedOn w:val="a1"/>
    <w:link w:val="1"/>
    <w:qFormat/>
    <w:rsid w:val="00467487"/>
    <w:rPr>
      <w:rFonts w:ascii="Times New Roman" w:eastAsia="宋体" w:hAnsi="Times New Roman" w:cs="Times New Roman"/>
      <w:b/>
      <w:bCs/>
      <w:kern w:val="44"/>
      <w:sz w:val="44"/>
      <w:szCs w:val="44"/>
    </w:rPr>
  </w:style>
  <w:style w:type="paragraph" w:customStyle="1" w:styleId="12">
    <w:name w:val="样式1"/>
    <w:basedOn w:val="3"/>
    <w:qFormat/>
    <w:rsid w:val="00467487"/>
    <w:pPr>
      <w:tabs>
        <w:tab w:val="left" w:pos="1861"/>
      </w:tabs>
      <w:ind w:left="1861" w:hanging="420"/>
    </w:pPr>
    <w:rPr>
      <w:rFonts w:ascii="宋体"/>
      <w:bCs w:val="0"/>
      <w:sz w:val="24"/>
      <w:szCs w:val="20"/>
    </w:rPr>
  </w:style>
  <w:style w:type="paragraph" w:styleId="af4">
    <w:name w:val="List Paragraph"/>
    <w:basedOn w:val="a"/>
    <w:link w:val="Chara"/>
    <w:uiPriority w:val="34"/>
    <w:unhideWhenUsed/>
    <w:qFormat/>
    <w:rsid w:val="00467487"/>
    <w:pPr>
      <w:ind w:firstLineChars="200" w:firstLine="420"/>
    </w:pPr>
  </w:style>
  <w:style w:type="paragraph" w:customStyle="1" w:styleId="Af5">
    <w:name w:val="正文 A"/>
    <w:qFormat/>
    <w:rsid w:val="00467487"/>
    <w:pPr>
      <w:widowControl w:val="0"/>
      <w:spacing w:line="360" w:lineRule="auto"/>
      <w:ind w:firstLine="1648"/>
      <w:jc w:val="both"/>
    </w:pPr>
    <w:rPr>
      <w:rFonts w:eastAsia="Times New Roman"/>
      <w:color w:val="000000"/>
      <w:kern w:val="2"/>
      <w:sz w:val="24"/>
      <w:szCs w:val="24"/>
      <w:u w:color="000000"/>
    </w:rPr>
  </w:style>
  <w:style w:type="character" w:customStyle="1" w:styleId="Hyperlink0">
    <w:name w:val="Hyperlink.0"/>
    <w:uiPriority w:val="99"/>
    <w:qFormat/>
    <w:rsid w:val="00467487"/>
    <w:rPr>
      <w:rFonts w:ascii="宋体" w:eastAsia="宋体" w:hAnsi="宋体" w:cs="宋体"/>
      <w:color w:val="000000"/>
      <w:u w:color="000000"/>
      <w:lang w:val="en-US"/>
    </w:rPr>
  </w:style>
  <w:style w:type="character" w:customStyle="1" w:styleId="DefaultChar">
    <w:name w:val="Default Char"/>
    <w:link w:val="Default"/>
    <w:qFormat/>
    <w:locked/>
    <w:rsid w:val="00467487"/>
    <w:rPr>
      <w:rFonts w:ascii="......." w:eastAsia="......." w:hAnsi="Calibri" w:cs="......."/>
      <w:color w:val="000000"/>
      <w:sz w:val="24"/>
      <w:szCs w:val="24"/>
    </w:rPr>
  </w:style>
  <w:style w:type="character" w:customStyle="1" w:styleId="af6">
    <w:name w:val="批注主题 字符"/>
    <w:qFormat/>
    <w:rsid w:val="00467487"/>
    <w:rPr>
      <w:b/>
      <w:bCs/>
      <w:kern w:val="2"/>
      <w:sz w:val="21"/>
      <w:szCs w:val="22"/>
    </w:rPr>
  </w:style>
  <w:style w:type="character" w:customStyle="1" w:styleId="Charb">
    <w:name w:val="标准文本 Char"/>
    <w:link w:val="af7"/>
    <w:qFormat/>
    <w:locked/>
    <w:rsid w:val="00467487"/>
    <w:rPr>
      <w:sz w:val="24"/>
    </w:rPr>
  </w:style>
  <w:style w:type="paragraph" w:customStyle="1" w:styleId="af7">
    <w:name w:val="标准文本"/>
    <w:basedOn w:val="a"/>
    <w:link w:val="Charb"/>
    <w:qFormat/>
    <w:rsid w:val="00467487"/>
    <w:pPr>
      <w:spacing w:line="360" w:lineRule="auto"/>
      <w:ind w:firstLineChars="200" w:firstLine="480"/>
    </w:pPr>
    <w:rPr>
      <w:rFonts w:asciiTheme="minorHAnsi" w:eastAsiaTheme="minorEastAsia" w:hAnsiTheme="minorHAnsi" w:cstheme="minorBidi"/>
      <w:kern w:val="0"/>
      <w:sz w:val="24"/>
    </w:rPr>
  </w:style>
  <w:style w:type="character" w:customStyle="1" w:styleId="01-Char">
    <w:name w:val="01-正文 Char"/>
    <w:link w:val="01-"/>
    <w:qFormat/>
    <w:locked/>
    <w:rsid w:val="00467487"/>
    <w:rPr>
      <w:rFonts w:ascii="宋体" w:hAnsi="宋体"/>
      <w:sz w:val="24"/>
      <w:szCs w:val="24"/>
      <w:lang w:val="zh-CN" w:eastAsia="ar-SA"/>
    </w:rPr>
  </w:style>
  <w:style w:type="paragraph" w:customStyle="1" w:styleId="01-">
    <w:name w:val="01-正文"/>
    <w:basedOn w:val="a"/>
    <w:link w:val="01-Char"/>
    <w:qFormat/>
    <w:rsid w:val="00467487"/>
    <w:pPr>
      <w:suppressAutoHyphens/>
      <w:spacing w:line="360" w:lineRule="auto"/>
      <w:ind w:firstLineChars="200" w:firstLine="480"/>
    </w:pPr>
    <w:rPr>
      <w:rFonts w:ascii="宋体" w:eastAsiaTheme="minorEastAsia" w:hAnsi="宋体" w:cstheme="minorBidi"/>
      <w:kern w:val="0"/>
      <w:sz w:val="24"/>
      <w:szCs w:val="24"/>
      <w:lang w:val="zh-CN" w:eastAsia="ar-SA"/>
    </w:rPr>
  </w:style>
  <w:style w:type="character" w:customStyle="1" w:styleId="af8">
    <w:name w:val="页脚 字符"/>
    <w:uiPriority w:val="99"/>
    <w:qFormat/>
    <w:rsid w:val="00467487"/>
  </w:style>
  <w:style w:type="paragraph" w:customStyle="1" w:styleId="two">
    <w:name w:val="two"/>
    <w:basedOn w:val="a"/>
    <w:qFormat/>
    <w:rsid w:val="00467487"/>
    <w:pPr>
      <w:autoSpaceDE w:val="0"/>
      <w:autoSpaceDN w:val="0"/>
      <w:adjustRightInd w:val="0"/>
      <w:spacing w:line="360" w:lineRule="auto"/>
    </w:pPr>
    <w:rPr>
      <w:rFonts w:ascii="Arial" w:hAnsi="Arial" w:cs="Arial"/>
      <w:b/>
      <w:bCs/>
      <w:kern w:val="0"/>
      <w:sz w:val="24"/>
      <w:szCs w:val="24"/>
    </w:rPr>
  </w:style>
  <w:style w:type="paragraph" w:customStyle="1" w:styleId="14">
    <w:name w:val="正文1"/>
    <w:qFormat/>
    <w:rsid w:val="00467487"/>
    <w:pPr>
      <w:jc w:val="both"/>
    </w:pPr>
    <w:rPr>
      <w:rFonts w:ascii="等线" w:hAnsi="等线" w:cs="宋体"/>
      <w:kern w:val="2"/>
      <w:sz w:val="21"/>
      <w:szCs w:val="21"/>
    </w:rPr>
  </w:style>
  <w:style w:type="paragraph" w:customStyle="1" w:styleId="CharChar1CharCharCharCharCharCharCharCharCharCharCharCharCharChar">
    <w:name w:val="Char Char1 Char Char Char Char Char Char Char Char Char Char Char Char Char Char"/>
    <w:basedOn w:val="a"/>
    <w:qFormat/>
    <w:rsid w:val="00467487"/>
    <w:pPr>
      <w:widowControl/>
      <w:spacing w:after="160" w:line="240" w:lineRule="exact"/>
      <w:jc w:val="left"/>
    </w:pPr>
    <w:rPr>
      <w:rFonts w:ascii="Verdana" w:hAnsi="Verdana"/>
      <w:kern w:val="0"/>
      <w:sz w:val="20"/>
      <w:lang w:eastAsia="en-US"/>
    </w:rPr>
  </w:style>
  <w:style w:type="character" w:customStyle="1" w:styleId="15">
    <w:name w:val="15"/>
    <w:qFormat/>
    <w:rsid w:val="00467487"/>
    <w:rPr>
      <w:rFonts w:ascii="Arial" w:hAnsi="Arial" w:cs="Arial"/>
      <w:sz w:val="24"/>
      <w:szCs w:val="24"/>
    </w:rPr>
  </w:style>
  <w:style w:type="character" w:customStyle="1" w:styleId="Char0">
    <w:name w:val="正文文本 Char"/>
    <w:basedOn w:val="a1"/>
    <w:link w:val="a6"/>
    <w:qFormat/>
    <w:rsid w:val="00467487"/>
    <w:rPr>
      <w:rFonts w:ascii="Times New Roman" w:eastAsia="宋体" w:hAnsi="Times New Roman" w:cs="Times New Roman"/>
      <w:kern w:val="2"/>
      <w:sz w:val="21"/>
    </w:rPr>
  </w:style>
  <w:style w:type="character" w:customStyle="1" w:styleId="Chara">
    <w:name w:val="列出段落 Char"/>
    <w:link w:val="af4"/>
    <w:uiPriority w:val="34"/>
    <w:qFormat/>
    <w:locked/>
    <w:rsid w:val="00A3544F"/>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58</Pages>
  <Words>4638</Words>
  <Characters>26437</Characters>
  <Application>Microsoft Office Word</Application>
  <DocSecurity>0</DocSecurity>
  <Lines>220</Lines>
  <Paragraphs>62</Paragraphs>
  <ScaleCrop>false</ScaleCrop>
  <Company>MS</Company>
  <LinksUpToDate>false</LinksUpToDate>
  <CharactersWithSpaces>31013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王永锋</dc:creator>
  <cp:lastModifiedBy>dell3</cp:lastModifiedBy>
  <cp:revision>12</cp:revision>
  <cp:lastPrinted>2021-01-08T06:07:00Z</cp:lastPrinted>
  <dcterms:created xsi:type="dcterms:W3CDTF">2021-06-03T07:33:00Z</dcterms:created>
  <dcterms:modified xsi:type="dcterms:W3CDTF">2021-06-04T06:59:00Z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