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DF" w:rsidRPr="00DF2F85" w:rsidRDefault="00A63ADF" w:rsidP="00A63ADF">
      <w:pPr>
        <w:spacing w:line="560" w:lineRule="exact"/>
        <w:ind w:firstLineChars="200" w:firstLine="880"/>
        <w:jc w:val="center"/>
        <w:rPr>
          <w:rFonts w:ascii="方正小标宋简体" w:eastAsia="方正小标宋简体" w:hAnsi="Times New Roman" w:cs="Times New Roman"/>
          <w:sz w:val="44"/>
          <w:szCs w:val="44"/>
          <w:bdr w:val="none" w:sz="0" w:space="0" w:color="auto" w:frame="1"/>
        </w:rPr>
      </w:pPr>
      <w:r w:rsidRPr="00DF2F85">
        <w:rPr>
          <w:rFonts w:ascii="方正小标宋简体" w:eastAsia="方正小标宋简体" w:hAnsi="Times New Roman" w:cs="Times New Roman" w:hint="eastAsia"/>
          <w:sz w:val="44"/>
          <w:szCs w:val="44"/>
          <w:bdr w:val="none" w:sz="0" w:space="0" w:color="auto" w:frame="1"/>
        </w:rPr>
        <w:t>东丽区</w:t>
      </w:r>
      <w:r w:rsidRPr="00A14AAF">
        <w:rPr>
          <w:rFonts w:ascii="方正小标宋简体" w:eastAsia="方正小标宋简体" w:hAnsi="Times New Roman" w:cs="Times New Roman" w:hint="eastAsia"/>
          <w:sz w:val="44"/>
          <w:szCs w:val="44"/>
          <w:bdr w:val="none" w:sz="0" w:space="0" w:color="auto" w:frame="1"/>
        </w:rPr>
        <w:t>20</w:t>
      </w:r>
      <w:r>
        <w:rPr>
          <w:rFonts w:ascii="方正小标宋简体" w:eastAsia="方正小标宋简体" w:hAnsi="Times New Roman" w:cs="Times New Roman" w:hint="eastAsia"/>
          <w:sz w:val="44"/>
          <w:szCs w:val="44"/>
          <w:bdr w:val="none" w:sz="0" w:space="0" w:color="auto" w:frame="1"/>
        </w:rPr>
        <w:t>22</w:t>
      </w:r>
      <w:r w:rsidRPr="00A14AAF">
        <w:rPr>
          <w:rFonts w:ascii="方正小标宋简体" w:eastAsia="方正小标宋简体" w:hAnsi="Times New Roman" w:cs="Times New Roman" w:hint="eastAsia"/>
          <w:sz w:val="44"/>
          <w:szCs w:val="44"/>
          <w:bdr w:val="none" w:sz="0" w:space="0" w:color="auto" w:frame="1"/>
        </w:rPr>
        <w:t>年公开招聘</w:t>
      </w:r>
      <w:r>
        <w:rPr>
          <w:rFonts w:ascii="方正小标宋简体" w:eastAsia="方正小标宋简体" w:hAnsi="Times New Roman" w:cs="Times New Roman" w:hint="eastAsia"/>
          <w:sz w:val="44"/>
          <w:szCs w:val="44"/>
          <w:bdr w:val="none" w:sz="0" w:space="0" w:color="auto" w:frame="1"/>
        </w:rPr>
        <w:t>教师（校医）</w:t>
      </w:r>
      <w:r w:rsidRPr="00DF2F85">
        <w:rPr>
          <w:rFonts w:ascii="方正小标宋简体" w:eastAsia="方正小标宋简体" w:hAnsi="Times New Roman" w:cs="Times New Roman" w:hint="eastAsia"/>
          <w:sz w:val="44"/>
          <w:szCs w:val="44"/>
          <w:bdr w:val="none" w:sz="0" w:space="0" w:color="auto" w:frame="1"/>
        </w:rPr>
        <w:t>资格复审通知</w:t>
      </w:r>
    </w:p>
    <w:p w:rsidR="00A63ADF" w:rsidRDefault="00A63ADF" w:rsidP="00A63ADF">
      <w:pPr>
        <w:ind w:firstLineChars="200" w:firstLine="640"/>
        <w:jc w:val="left"/>
        <w:rPr>
          <w:rFonts w:ascii="Times New Roman" w:eastAsia="仿宋_GB2312" w:hAnsi="Times New Roman" w:cs="Times New Roman"/>
          <w:sz w:val="32"/>
          <w:szCs w:val="32"/>
          <w:bdr w:val="none" w:sz="0" w:space="0" w:color="auto" w:frame="1"/>
        </w:rPr>
      </w:pP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参加东丽区</w:t>
      </w:r>
      <w:r>
        <w:rPr>
          <w:rFonts w:ascii="Times New Roman" w:eastAsia="仿宋_GB2312" w:hAnsi="Times New Roman" w:cs="Times New Roman" w:hint="eastAsia"/>
          <w:sz w:val="32"/>
          <w:szCs w:val="32"/>
          <w:bdr w:val="none" w:sz="0" w:space="0" w:color="auto" w:frame="1"/>
        </w:rPr>
        <w:t>2022</w:t>
      </w:r>
      <w:r w:rsidRPr="00DF2F85">
        <w:rPr>
          <w:rFonts w:ascii="Times New Roman" w:eastAsia="仿宋_GB2312" w:hAnsi="Times New Roman" w:cs="Times New Roman"/>
          <w:sz w:val="32"/>
          <w:szCs w:val="32"/>
          <w:bdr w:val="none" w:sz="0" w:space="0" w:color="auto" w:frame="1"/>
        </w:rPr>
        <w:t>年</w:t>
      </w:r>
      <w:r w:rsidRPr="00A14AAF">
        <w:rPr>
          <w:rFonts w:ascii="Times New Roman" w:eastAsia="仿宋_GB2312" w:hAnsi="Times New Roman" w:cs="Times New Roman" w:hint="eastAsia"/>
          <w:sz w:val="32"/>
          <w:szCs w:val="32"/>
          <w:bdr w:val="none" w:sz="0" w:space="0" w:color="auto" w:frame="1"/>
        </w:rPr>
        <w:t>公开</w:t>
      </w:r>
      <w:r>
        <w:rPr>
          <w:rFonts w:ascii="Times New Roman" w:eastAsia="仿宋_GB2312" w:hAnsi="Times New Roman" w:cs="Times New Roman" w:hint="eastAsia"/>
          <w:sz w:val="32"/>
          <w:szCs w:val="32"/>
          <w:bdr w:val="none" w:sz="0" w:space="0" w:color="auto" w:frame="1"/>
        </w:rPr>
        <w:t>教师（校医）</w:t>
      </w:r>
      <w:r w:rsidRPr="00DF2F85">
        <w:rPr>
          <w:rFonts w:ascii="Times New Roman" w:eastAsia="仿宋_GB2312" w:hAnsi="Times New Roman" w:cs="Times New Roman"/>
          <w:sz w:val="32"/>
          <w:szCs w:val="32"/>
          <w:bdr w:val="none" w:sz="0" w:space="0" w:color="auto" w:frame="1"/>
        </w:rPr>
        <w:t>进入面试环节的考生，现将资格复审有关事项通知如下。</w:t>
      </w:r>
    </w:p>
    <w:p w:rsidR="00A63ADF" w:rsidRPr="00C67C6A" w:rsidRDefault="00A63ADF" w:rsidP="00A63ADF">
      <w:pPr>
        <w:ind w:firstLineChars="200" w:firstLine="640"/>
        <w:jc w:val="left"/>
        <w:rPr>
          <w:rFonts w:ascii="黑体" w:eastAsia="黑体" w:hAnsi="黑体" w:cs="Times New Roman"/>
          <w:sz w:val="32"/>
          <w:szCs w:val="32"/>
          <w:bdr w:val="none" w:sz="0" w:space="0" w:color="auto" w:frame="1"/>
        </w:rPr>
      </w:pPr>
      <w:r w:rsidRPr="00C67C6A">
        <w:rPr>
          <w:rFonts w:ascii="黑体" w:eastAsia="黑体" w:hAnsi="黑体" w:cs="Times New Roman" w:hint="eastAsia"/>
          <w:sz w:val="32"/>
          <w:szCs w:val="32"/>
          <w:bdr w:val="none" w:sz="0" w:space="0" w:color="auto" w:frame="1"/>
        </w:rPr>
        <w:t>一、资格复审时间和地点</w:t>
      </w:r>
    </w:p>
    <w:p w:rsidR="00366BA4" w:rsidRDefault="00366BA4" w:rsidP="00366BA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9:00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17:00</w:t>
      </w:r>
    </w:p>
    <w:p w:rsidR="00366BA4" w:rsidRDefault="00366BA4" w:rsidP="00366BA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9:00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17:00</w:t>
      </w:r>
    </w:p>
    <w:p w:rsidR="00366BA4" w:rsidRDefault="00366BA4" w:rsidP="00366BA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地点：</w:t>
      </w:r>
      <w:r>
        <w:rPr>
          <w:rFonts w:ascii="Times New Roman" w:eastAsia="仿宋_GB2312" w:hAnsi="Times New Roman" w:cs="Times New Roman" w:hint="eastAsia"/>
          <w:sz w:val="32"/>
          <w:szCs w:val="32"/>
        </w:rPr>
        <w:t>东丽中学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天津市东丽区招远路</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p>
    <w:p w:rsidR="00366BA4" w:rsidRDefault="00366BA4" w:rsidP="00366BA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资格复审将分组进行，具体详见分组情况。</w:t>
      </w:r>
      <w:r>
        <w:rPr>
          <w:rFonts w:ascii="Times New Roman" w:eastAsia="仿宋_GB2312" w:hAnsi="Times New Roman" w:cs="Times New Roman"/>
          <w:sz w:val="32"/>
          <w:szCs w:val="32"/>
        </w:rPr>
        <w:t>资格复审时，请自带一支黑色签字笔。</w:t>
      </w:r>
    </w:p>
    <w:p w:rsidR="00A63ADF" w:rsidRPr="00C67C6A" w:rsidRDefault="00A63ADF" w:rsidP="00A63ADF">
      <w:pPr>
        <w:ind w:firstLineChars="200" w:firstLine="640"/>
        <w:jc w:val="left"/>
        <w:rPr>
          <w:rFonts w:ascii="黑体" w:eastAsia="黑体" w:hAnsi="黑体" w:cs="Times New Roman"/>
          <w:sz w:val="32"/>
          <w:szCs w:val="32"/>
          <w:bdr w:val="none" w:sz="0" w:space="0" w:color="auto" w:frame="1"/>
        </w:rPr>
      </w:pPr>
      <w:r w:rsidRPr="00C67C6A">
        <w:rPr>
          <w:rFonts w:ascii="黑体" w:eastAsia="黑体" w:hAnsi="黑体" w:cs="Times New Roman"/>
          <w:sz w:val="32"/>
          <w:szCs w:val="32"/>
          <w:bdr w:val="none" w:sz="0" w:space="0" w:color="auto" w:frame="1"/>
        </w:rPr>
        <w:t>二、资格复审需带材料</w:t>
      </w:r>
    </w:p>
    <w:p w:rsidR="004969E2" w:rsidRPr="004969E2" w:rsidRDefault="004969E2" w:rsidP="004969E2">
      <w:pPr>
        <w:ind w:firstLineChars="200" w:firstLine="640"/>
        <w:jc w:val="left"/>
        <w:rPr>
          <w:rFonts w:ascii="Times New Roman" w:eastAsia="仿宋_GB2312" w:hAnsi="Times New Roman" w:cs="Times New Roman"/>
          <w:sz w:val="32"/>
          <w:szCs w:val="32"/>
          <w:bdr w:val="none" w:sz="0" w:space="0" w:color="auto" w:frame="1"/>
        </w:rPr>
      </w:pPr>
      <w:r w:rsidRPr="004969E2">
        <w:rPr>
          <w:rFonts w:ascii="Times New Roman" w:eastAsia="仿宋_GB2312" w:hAnsi="Times New Roman" w:cs="Times New Roman" w:hint="eastAsia"/>
          <w:sz w:val="32"/>
          <w:szCs w:val="32"/>
          <w:bdr w:val="none" w:sz="0" w:space="0" w:color="auto" w:frame="1"/>
        </w:rPr>
        <w:t>1</w:t>
      </w:r>
      <w:r w:rsidRPr="004969E2">
        <w:rPr>
          <w:rFonts w:ascii="Times New Roman" w:eastAsia="仿宋_GB2312" w:hAnsi="Times New Roman" w:cs="Times New Roman" w:hint="eastAsia"/>
          <w:sz w:val="32"/>
          <w:szCs w:val="32"/>
          <w:bdr w:val="none" w:sz="0" w:space="0" w:color="auto" w:frame="1"/>
        </w:rPr>
        <w:t>、网上下载打印的报名登记表（正反面打印并签字）。</w:t>
      </w:r>
    </w:p>
    <w:p w:rsidR="004969E2" w:rsidRPr="004969E2" w:rsidRDefault="004969E2" w:rsidP="004969E2">
      <w:pPr>
        <w:ind w:firstLineChars="200" w:firstLine="640"/>
        <w:jc w:val="left"/>
        <w:rPr>
          <w:rFonts w:ascii="Times New Roman" w:eastAsia="仿宋_GB2312" w:hAnsi="Times New Roman" w:cs="Times New Roman"/>
          <w:sz w:val="32"/>
          <w:szCs w:val="32"/>
          <w:bdr w:val="none" w:sz="0" w:space="0" w:color="auto" w:frame="1"/>
        </w:rPr>
      </w:pPr>
      <w:r w:rsidRPr="004969E2">
        <w:rPr>
          <w:rFonts w:ascii="Times New Roman" w:eastAsia="仿宋_GB2312" w:hAnsi="Times New Roman" w:cs="Times New Roman" w:hint="eastAsia"/>
          <w:sz w:val="32"/>
          <w:szCs w:val="32"/>
          <w:bdr w:val="none" w:sz="0" w:space="0" w:color="auto" w:frame="1"/>
        </w:rPr>
        <w:t>2</w:t>
      </w:r>
      <w:r w:rsidRPr="004969E2">
        <w:rPr>
          <w:rFonts w:ascii="Times New Roman" w:eastAsia="仿宋_GB2312" w:hAnsi="Times New Roman" w:cs="Times New Roman" w:hint="eastAsia"/>
          <w:sz w:val="32"/>
          <w:szCs w:val="32"/>
          <w:bdr w:val="none" w:sz="0" w:space="0" w:color="auto" w:frame="1"/>
        </w:rPr>
        <w:t>、身份证原件和复印件（正反面复印在一张纸上）。</w:t>
      </w:r>
    </w:p>
    <w:p w:rsidR="004969E2" w:rsidRPr="004969E2" w:rsidRDefault="004969E2" w:rsidP="004969E2">
      <w:pPr>
        <w:ind w:firstLineChars="200" w:firstLine="640"/>
        <w:jc w:val="left"/>
        <w:rPr>
          <w:rFonts w:ascii="Times New Roman" w:eastAsia="仿宋_GB2312" w:hAnsi="Times New Roman" w:cs="Times New Roman"/>
          <w:sz w:val="32"/>
          <w:szCs w:val="32"/>
          <w:bdr w:val="none" w:sz="0" w:space="0" w:color="auto" w:frame="1"/>
        </w:rPr>
      </w:pPr>
      <w:r w:rsidRPr="004969E2">
        <w:rPr>
          <w:rFonts w:ascii="Times New Roman" w:eastAsia="仿宋_GB2312" w:hAnsi="Times New Roman" w:cs="Times New Roman" w:hint="eastAsia"/>
          <w:sz w:val="32"/>
          <w:szCs w:val="32"/>
          <w:bdr w:val="none" w:sz="0" w:space="0" w:color="auto" w:frame="1"/>
        </w:rPr>
        <w:t>3</w:t>
      </w:r>
      <w:r w:rsidRPr="004969E2">
        <w:rPr>
          <w:rFonts w:ascii="Times New Roman" w:eastAsia="仿宋_GB2312" w:hAnsi="Times New Roman" w:cs="Times New Roman" w:hint="eastAsia"/>
          <w:sz w:val="32"/>
          <w:szCs w:val="32"/>
          <w:bdr w:val="none" w:sz="0" w:space="0" w:color="auto" w:frame="1"/>
        </w:rPr>
        <w:t>、毕业证、学位证原件和复印件。学历认证报告、学位认证报告各一份。持有香港、澳门、台湾和国外院校毕业证书的人员须提供教育部留学服务中心出具的《国外学历学位认证书》。</w:t>
      </w:r>
    </w:p>
    <w:p w:rsidR="004969E2" w:rsidRPr="004969E2" w:rsidRDefault="003A1CF6" w:rsidP="004969E2">
      <w:pPr>
        <w:ind w:firstLineChars="200" w:firstLine="640"/>
        <w:jc w:val="left"/>
        <w:rPr>
          <w:rFonts w:ascii="Times New Roman" w:eastAsia="仿宋_GB2312" w:hAnsi="Times New Roman" w:cs="Times New Roman"/>
          <w:sz w:val="32"/>
          <w:szCs w:val="32"/>
          <w:bdr w:val="none" w:sz="0" w:space="0" w:color="auto" w:frame="1"/>
        </w:rPr>
      </w:pPr>
      <w:r w:rsidRPr="003A1CF6">
        <w:rPr>
          <w:rFonts w:ascii="Times New Roman" w:eastAsia="仿宋_GB2312" w:hAnsi="Times New Roman" w:cs="Times New Roman" w:hint="eastAsia"/>
          <w:sz w:val="32"/>
          <w:szCs w:val="32"/>
          <w:bdr w:val="none" w:sz="0" w:space="0" w:color="auto" w:frame="1"/>
        </w:rPr>
        <w:t>4</w:t>
      </w:r>
      <w:r w:rsidRPr="003A1CF6">
        <w:rPr>
          <w:rFonts w:ascii="Times New Roman" w:eastAsia="仿宋_GB2312" w:hAnsi="Times New Roman" w:cs="Times New Roman" w:hint="eastAsia"/>
          <w:sz w:val="32"/>
          <w:szCs w:val="32"/>
          <w:bdr w:val="none" w:sz="0" w:space="0" w:color="auto" w:frame="1"/>
        </w:rPr>
        <w:t>、教师资格证原件及复印件。已经完成教师认定暂未收到证书的，提供受理认证单位出具的证明。教师资格考试受疫情影响地区考生提供</w:t>
      </w:r>
      <w:r w:rsidR="00C44085" w:rsidRPr="003A1CF6">
        <w:rPr>
          <w:rFonts w:ascii="Times New Roman" w:eastAsia="仿宋_GB2312" w:hAnsi="Times New Roman" w:cs="Times New Roman" w:hint="eastAsia"/>
          <w:sz w:val="32"/>
          <w:szCs w:val="32"/>
          <w:bdr w:val="none" w:sz="0" w:space="0" w:color="auto" w:frame="1"/>
        </w:rPr>
        <w:t xml:space="preserve"> </w:t>
      </w:r>
      <w:r w:rsidRPr="003A1CF6">
        <w:rPr>
          <w:rFonts w:ascii="Times New Roman" w:eastAsia="仿宋_GB2312" w:hAnsi="Times New Roman" w:cs="Times New Roman" w:hint="eastAsia"/>
          <w:sz w:val="32"/>
          <w:szCs w:val="32"/>
          <w:bdr w:val="none" w:sz="0" w:space="0" w:color="auto" w:frame="1"/>
        </w:rPr>
        <w:t>“中小学教师资格考试网（</w:t>
      </w:r>
      <w:r w:rsidRPr="003A1CF6">
        <w:rPr>
          <w:rFonts w:ascii="Times New Roman" w:eastAsia="仿宋_GB2312" w:hAnsi="Times New Roman" w:cs="Times New Roman" w:hint="eastAsia"/>
          <w:sz w:val="32"/>
          <w:szCs w:val="32"/>
          <w:bdr w:val="none" w:sz="0" w:space="0" w:color="auto" w:frame="1"/>
        </w:rPr>
        <w:t>http://ntce.neea.edu.cn</w:t>
      </w:r>
      <w:r w:rsidRPr="003A1CF6">
        <w:rPr>
          <w:rFonts w:ascii="Times New Roman" w:eastAsia="仿宋_GB2312" w:hAnsi="Times New Roman" w:cs="Times New Roman" w:hint="eastAsia"/>
          <w:sz w:val="32"/>
          <w:szCs w:val="32"/>
          <w:bdr w:val="none" w:sz="0" w:space="0" w:color="auto" w:frame="1"/>
        </w:rPr>
        <w:t>）”中小学教师资格考试成绩查询网</w:t>
      </w:r>
      <w:r w:rsidRPr="003A1CF6">
        <w:rPr>
          <w:rFonts w:ascii="Times New Roman" w:eastAsia="仿宋_GB2312" w:hAnsi="Times New Roman" w:cs="Times New Roman" w:hint="eastAsia"/>
          <w:sz w:val="32"/>
          <w:szCs w:val="32"/>
          <w:bdr w:val="none" w:sz="0" w:space="0" w:color="auto" w:frame="1"/>
        </w:rPr>
        <w:lastRenderedPageBreak/>
        <w:t>页界面截图（“受到疫情影响”一栏标注为“是”）。</w:t>
      </w:r>
    </w:p>
    <w:p w:rsidR="004969E2" w:rsidRPr="004969E2" w:rsidRDefault="004969E2" w:rsidP="004969E2">
      <w:pPr>
        <w:ind w:firstLineChars="200" w:firstLine="640"/>
        <w:jc w:val="left"/>
        <w:rPr>
          <w:rFonts w:ascii="Times New Roman" w:eastAsia="仿宋_GB2312" w:hAnsi="Times New Roman" w:cs="Times New Roman"/>
          <w:sz w:val="32"/>
          <w:szCs w:val="32"/>
          <w:bdr w:val="none" w:sz="0" w:space="0" w:color="auto" w:frame="1"/>
        </w:rPr>
      </w:pPr>
      <w:r w:rsidRPr="004969E2">
        <w:rPr>
          <w:rFonts w:ascii="Times New Roman" w:eastAsia="仿宋_GB2312" w:hAnsi="Times New Roman" w:cs="Times New Roman" w:hint="eastAsia"/>
          <w:sz w:val="32"/>
          <w:szCs w:val="32"/>
          <w:bdr w:val="none" w:sz="0" w:space="0" w:color="auto" w:frame="1"/>
        </w:rPr>
        <w:t>5</w:t>
      </w:r>
      <w:r w:rsidRPr="004969E2">
        <w:rPr>
          <w:rFonts w:ascii="Times New Roman" w:eastAsia="仿宋_GB2312" w:hAnsi="Times New Roman" w:cs="Times New Roman" w:hint="eastAsia"/>
          <w:sz w:val="32"/>
          <w:szCs w:val="32"/>
          <w:bdr w:val="none" w:sz="0" w:space="0" w:color="auto" w:frame="1"/>
        </w:rPr>
        <w:t>、报考岗位要求为中共党员的，需提供党组织关系所在党支部出具的加盖党支部章的证明材料原件一份。</w:t>
      </w:r>
    </w:p>
    <w:p w:rsidR="00B50ACE" w:rsidRPr="00B50ACE" w:rsidRDefault="00B50ACE" w:rsidP="00B50ACE">
      <w:pPr>
        <w:ind w:firstLineChars="200" w:firstLine="640"/>
        <w:jc w:val="left"/>
        <w:rPr>
          <w:rFonts w:ascii="Times New Roman" w:eastAsia="仿宋_GB2312" w:hAnsi="Times New Roman" w:cs="Times New Roman"/>
          <w:sz w:val="32"/>
          <w:szCs w:val="32"/>
          <w:bdr w:val="none" w:sz="0" w:space="0" w:color="auto" w:frame="1"/>
        </w:rPr>
      </w:pPr>
      <w:r w:rsidRPr="00B50ACE">
        <w:rPr>
          <w:rFonts w:ascii="Times New Roman" w:eastAsia="仿宋_GB2312" w:hAnsi="Times New Roman" w:cs="Times New Roman" w:hint="eastAsia"/>
          <w:sz w:val="32"/>
          <w:szCs w:val="32"/>
          <w:bdr w:val="none" w:sz="0" w:space="0" w:color="auto" w:frame="1"/>
        </w:rPr>
        <w:t>6</w:t>
      </w:r>
      <w:r w:rsidRPr="00B50ACE">
        <w:rPr>
          <w:rFonts w:ascii="Times New Roman" w:eastAsia="仿宋_GB2312" w:hAnsi="Times New Roman" w:cs="Times New Roman" w:hint="eastAsia"/>
          <w:sz w:val="32"/>
          <w:szCs w:val="32"/>
          <w:bdr w:val="none" w:sz="0" w:space="0" w:color="auto" w:frame="1"/>
        </w:rPr>
        <w:t>、报考岗位要求提供所学专业方向证明的，需提供成绩单和学校所在学院开据的专业方向证明。</w:t>
      </w:r>
    </w:p>
    <w:p w:rsidR="00F36308" w:rsidRDefault="00B50ACE" w:rsidP="00B50ACE">
      <w:pPr>
        <w:ind w:firstLineChars="200" w:firstLine="640"/>
        <w:jc w:val="left"/>
        <w:rPr>
          <w:rFonts w:ascii="Times New Roman" w:eastAsia="仿宋_GB2312" w:hAnsi="Times New Roman" w:cs="Times New Roman"/>
          <w:sz w:val="32"/>
          <w:szCs w:val="32"/>
          <w:bdr w:val="none" w:sz="0" w:space="0" w:color="auto" w:frame="1"/>
        </w:rPr>
      </w:pPr>
      <w:r w:rsidRPr="00B50ACE">
        <w:rPr>
          <w:rFonts w:ascii="Times New Roman" w:eastAsia="仿宋_GB2312" w:hAnsi="Times New Roman" w:cs="Times New Roman" w:hint="eastAsia"/>
          <w:sz w:val="32"/>
          <w:szCs w:val="32"/>
          <w:bdr w:val="none" w:sz="0" w:space="0" w:color="auto" w:frame="1"/>
        </w:rPr>
        <w:t>7</w:t>
      </w:r>
      <w:r w:rsidRPr="00B50ACE">
        <w:rPr>
          <w:rFonts w:ascii="Times New Roman" w:eastAsia="仿宋_GB2312" w:hAnsi="Times New Roman" w:cs="Times New Roman" w:hint="eastAsia"/>
          <w:sz w:val="32"/>
          <w:szCs w:val="32"/>
          <w:bdr w:val="none" w:sz="0" w:space="0" w:color="auto" w:frame="1"/>
        </w:rPr>
        <w:t>、报考岗位要求英语等级的，需提供</w:t>
      </w:r>
      <w:r w:rsidR="00A9525D">
        <w:rPr>
          <w:rFonts w:ascii="Times New Roman" w:eastAsia="仿宋_GB2312" w:hAnsi="Times New Roman" w:cs="Times New Roman" w:hint="eastAsia"/>
          <w:sz w:val="32"/>
          <w:szCs w:val="32"/>
          <w:bdr w:val="none" w:sz="0" w:space="0" w:color="auto" w:frame="1"/>
        </w:rPr>
        <w:t>证书</w:t>
      </w:r>
      <w:r w:rsidRPr="00B50ACE">
        <w:rPr>
          <w:rFonts w:ascii="Times New Roman" w:eastAsia="仿宋_GB2312" w:hAnsi="Times New Roman" w:cs="Times New Roman" w:hint="eastAsia"/>
          <w:sz w:val="32"/>
          <w:szCs w:val="32"/>
          <w:bdr w:val="none" w:sz="0" w:space="0" w:color="auto" w:frame="1"/>
        </w:rPr>
        <w:t>原件和复印件。</w:t>
      </w:r>
    </w:p>
    <w:p w:rsidR="00A63ADF" w:rsidRPr="00C67C6A" w:rsidRDefault="00A63ADF" w:rsidP="00B50ACE">
      <w:pPr>
        <w:ind w:firstLineChars="200" w:firstLine="640"/>
        <w:jc w:val="left"/>
        <w:rPr>
          <w:rFonts w:ascii="黑体" w:eastAsia="黑体" w:hAnsi="黑体" w:cs="Times New Roman"/>
          <w:sz w:val="32"/>
          <w:szCs w:val="32"/>
          <w:bdr w:val="none" w:sz="0" w:space="0" w:color="auto" w:frame="1"/>
        </w:rPr>
      </w:pPr>
      <w:r w:rsidRPr="00C67C6A">
        <w:rPr>
          <w:rFonts w:ascii="黑体" w:eastAsia="黑体" w:hAnsi="黑体" w:cs="Times New Roman"/>
          <w:sz w:val="32"/>
          <w:szCs w:val="32"/>
          <w:bdr w:val="none" w:sz="0" w:space="0" w:color="auto" w:frame="1"/>
        </w:rPr>
        <w:t>三、注意事项</w:t>
      </w: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1</w:t>
      </w:r>
      <w:r w:rsidRPr="00DF2F85">
        <w:rPr>
          <w:rFonts w:ascii="Times New Roman" w:eastAsia="仿宋_GB2312" w:hAnsi="Times New Roman" w:cs="Times New Roman"/>
          <w:sz w:val="32"/>
          <w:szCs w:val="32"/>
          <w:bdr w:val="none" w:sz="0" w:space="0" w:color="auto" w:frame="1"/>
        </w:rPr>
        <w:t>、资格复审时验原件留复印件，以上材料的复印件请按上述顺序叠放装订，上交存档备查，不再退回，原件审阅后退回。</w:t>
      </w: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2</w:t>
      </w:r>
      <w:r w:rsidRPr="00DF2F85">
        <w:rPr>
          <w:rFonts w:ascii="Times New Roman" w:eastAsia="仿宋_GB2312" w:hAnsi="Times New Roman" w:cs="Times New Roman"/>
          <w:sz w:val="32"/>
          <w:szCs w:val="32"/>
          <w:bdr w:val="none" w:sz="0" w:space="0" w:color="auto" w:frame="1"/>
        </w:rPr>
        <w:t>、资格复审合格的人员进入面试。按规定时间、地点由本人参加资格复审。资格复审不合格和规定时间未到场进行资格复审的考生取消参加面试资格。在资格复审时弄虚作假，提供不真实材料者，一律取消面试资格。由于上述原因出现的岗位空缺，招聘单位在报考同一岗位的人员中，按笔试成绩由高分到低分依次递补。</w:t>
      </w: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3</w:t>
      </w:r>
      <w:r w:rsidRPr="00DF2F85">
        <w:rPr>
          <w:rFonts w:ascii="Times New Roman" w:eastAsia="仿宋_GB2312" w:hAnsi="Times New Roman" w:cs="Times New Roman"/>
          <w:sz w:val="32"/>
          <w:szCs w:val="32"/>
          <w:bdr w:val="none" w:sz="0" w:space="0" w:color="auto" w:frame="1"/>
        </w:rPr>
        <w:t>、请考生务必保持报名表上填写的手机畅通，以便招聘单位随时与考生进行联系，若出现因考生手机停机、关机等联系不到考生的情况，</w:t>
      </w:r>
      <w:r>
        <w:rPr>
          <w:rFonts w:ascii="Times New Roman" w:eastAsia="仿宋_GB2312" w:hAnsi="Times New Roman" w:cs="Times New Roman" w:hint="eastAsia"/>
          <w:sz w:val="32"/>
          <w:szCs w:val="32"/>
          <w:bdr w:val="none" w:sz="0" w:space="0" w:color="auto" w:frame="1"/>
        </w:rPr>
        <w:t>由考生自己承担后果</w:t>
      </w:r>
      <w:r w:rsidRPr="00DF2F85">
        <w:rPr>
          <w:rFonts w:ascii="Times New Roman" w:eastAsia="仿宋_GB2312" w:hAnsi="Times New Roman" w:cs="Times New Roman"/>
          <w:sz w:val="32"/>
          <w:szCs w:val="32"/>
          <w:bdr w:val="none" w:sz="0" w:space="0" w:color="auto" w:frame="1"/>
        </w:rPr>
        <w:t>。</w:t>
      </w: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4</w:t>
      </w:r>
      <w:r w:rsidRPr="00DF2F85">
        <w:rPr>
          <w:rFonts w:ascii="Times New Roman" w:eastAsia="仿宋_GB2312" w:hAnsi="Times New Roman" w:cs="Times New Roman"/>
          <w:sz w:val="32"/>
          <w:szCs w:val="32"/>
          <w:bdr w:val="none" w:sz="0" w:space="0" w:color="auto" w:frame="1"/>
        </w:rPr>
        <w:t>、落实疫情防控要求</w:t>
      </w:r>
      <w:r w:rsidR="005E3F27">
        <w:rPr>
          <w:rFonts w:ascii="Times New Roman" w:eastAsia="仿宋_GB2312" w:hAnsi="Times New Roman" w:cs="Times New Roman" w:hint="eastAsia"/>
          <w:sz w:val="32"/>
          <w:szCs w:val="32"/>
          <w:bdr w:val="none" w:sz="0" w:space="0" w:color="auto" w:frame="1"/>
        </w:rPr>
        <w:t>。参加资格复审人员须持</w:t>
      </w:r>
      <w:r w:rsidR="005E3F27">
        <w:rPr>
          <w:rFonts w:ascii="Times New Roman" w:eastAsia="仿宋_GB2312" w:hAnsi="Times New Roman" w:cs="Times New Roman" w:hint="eastAsia"/>
          <w:sz w:val="32"/>
          <w:szCs w:val="32"/>
          <w:bdr w:val="none" w:sz="0" w:space="0" w:color="auto" w:frame="1"/>
        </w:rPr>
        <w:t>48</w:t>
      </w:r>
      <w:r w:rsidR="005E3F27">
        <w:rPr>
          <w:rFonts w:ascii="Times New Roman" w:eastAsia="仿宋_GB2312" w:hAnsi="Times New Roman" w:cs="Times New Roman" w:hint="eastAsia"/>
          <w:sz w:val="32"/>
          <w:szCs w:val="32"/>
          <w:bdr w:val="none" w:sz="0" w:space="0" w:color="auto" w:frame="1"/>
        </w:rPr>
        <w:t>小时核酸阴性证明</w:t>
      </w:r>
      <w:r w:rsidR="005E3F27" w:rsidRPr="00DF2F85">
        <w:rPr>
          <w:rFonts w:ascii="Times New Roman" w:eastAsia="仿宋_GB2312" w:hAnsi="Times New Roman" w:cs="Times New Roman"/>
          <w:sz w:val="32"/>
          <w:szCs w:val="32"/>
          <w:bdr w:val="none" w:sz="0" w:space="0" w:color="auto" w:frame="1"/>
        </w:rPr>
        <w:t>。</w:t>
      </w:r>
      <w:r w:rsidRPr="00DF2F85">
        <w:rPr>
          <w:rFonts w:ascii="Times New Roman" w:eastAsia="仿宋_GB2312" w:hAnsi="Times New Roman" w:cs="Times New Roman"/>
          <w:sz w:val="32"/>
          <w:szCs w:val="32"/>
          <w:bdr w:val="none" w:sz="0" w:space="0" w:color="auto" w:frame="1"/>
        </w:rPr>
        <w:t>请各位考生务必按照规定的时间和具体时间</w:t>
      </w:r>
      <w:r w:rsidRPr="00DF2F85">
        <w:rPr>
          <w:rFonts w:ascii="Times New Roman" w:eastAsia="仿宋_GB2312" w:hAnsi="Times New Roman" w:cs="Times New Roman"/>
          <w:sz w:val="32"/>
          <w:szCs w:val="32"/>
          <w:bdr w:val="none" w:sz="0" w:space="0" w:color="auto" w:frame="1"/>
        </w:rPr>
        <w:lastRenderedPageBreak/>
        <w:t>段参加资</w:t>
      </w:r>
      <w:r>
        <w:rPr>
          <w:rFonts w:ascii="Times New Roman" w:eastAsia="仿宋_GB2312" w:hAnsi="Times New Roman" w:cs="Times New Roman"/>
          <w:sz w:val="32"/>
          <w:szCs w:val="32"/>
          <w:bdr w:val="none" w:sz="0" w:space="0" w:color="auto" w:frame="1"/>
        </w:rPr>
        <w:t>格复审，资格复审时要佩戴好口罩，保持好安全距离，做好个人防护。</w:t>
      </w:r>
      <w:r w:rsidRPr="00DF2F85">
        <w:rPr>
          <w:rFonts w:ascii="Times New Roman" w:eastAsia="仿宋_GB2312" w:hAnsi="Times New Roman" w:cs="Times New Roman"/>
          <w:sz w:val="32"/>
          <w:szCs w:val="32"/>
          <w:bdr w:val="none" w:sz="0" w:space="0" w:color="auto" w:frame="1"/>
        </w:rPr>
        <w:t>配合工作人员，出示天津</w:t>
      </w:r>
      <w:r w:rsidRPr="00DF2F85">
        <w:rPr>
          <w:rFonts w:ascii="Times New Roman" w:eastAsia="仿宋_GB2312" w:hAnsi="Times New Roman" w:cs="Times New Roman"/>
          <w:sz w:val="32"/>
          <w:szCs w:val="32"/>
          <w:bdr w:val="none" w:sz="0" w:space="0" w:color="auto" w:frame="1"/>
        </w:rPr>
        <w:t>“</w:t>
      </w:r>
      <w:r w:rsidRPr="00DF2F85">
        <w:rPr>
          <w:rFonts w:ascii="Times New Roman" w:eastAsia="仿宋_GB2312" w:hAnsi="Times New Roman" w:cs="Times New Roman"/>
          <w:sz w:val="32"/>
          <w:szCs w:val="32"/>
          <w:bdr w:val="none" w:sz="0" w:space="0" w:color="auto" w:frame="1"/>
        </w:rPr>
        <w:t>健康码</w:t>
      </w:r>
      <w:r w:rsidRPr="00DF2F85">
        <w:rPr>
          <w:rFonts w:ascii="Times New Roman" w:eastAsia="仿宋_GB2312" w:hAnsi="Times New Roman" w:cs="Times New Roman"/>
          <w:sz w:val="32"/>
          <w:szCs w:val="32"/>
          <w:bdr w:val="none" w:sz="0" w:space="0" w:color="auto" w:frame="1"/>
        </w:rPr>
        <w:t>”</w:t>
      </w:r>
      <w:r w:rsidRPr="00DF2F85">
        <w:rPr>
          <w:rFonts w:ascii="Times New Roman" w:eastAsia="仿宋_GB2312" w:hAnsi="Times New Roman" w:cs="Times New Roman"/>
          <w:sz w:val="32"/>
          <w:szCs w:val="32"/>
          <w:bdr w:val="none" w:sz="0" w:space="0" w:color="auto" w:frame="1"/>
        </w:rPr>
        <w:t>，测试体温，健康码为绿色</w:t>
      </w:r>
      <w:r>
        <w:rPr>
          <w:rFonts w:ascii="Times New Roman" w:eastAsia="仿宋_GB2312" w:hAnsi="Times New Roman" w:cs="Times New Roman" w:hint="eastAsia"/>
          <w:sz w:val="32"/>
          <w:szCs w:val="32"/>
          <w:bdr w:val="none" w:sz="0" w:space="0" w:color="auto" w:frame="1"/>
        </w:rPr>
        <w:t>，</w:t>
      </w:r>
      <w:r w:rsidRPr="00DF2F85">
        <w:rPr>
          <w:rFonts w:ascii="Times New Roman" w:eastAsia="仿宋_GB2312" w:hAnsi="Times New Roman" w:cs="Times New Roman"/>
          <w:sz w:val="32"/>
          <w:szCs w:val="32"/>
          <w:bdr w:val="none" w:sz="0" w:space="0" w:color="auto" w:frame="1"/>
        </w:rPr>
        <w:t>体温合格者方可进行资格复审。</w:t>
      </w: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5</w:t>
      </w:r>
      <w:r w:rsidRPr="00DF2F85">
        <w:rPr>
          <w:rFonts w:ascii="Times New Roman" w:eastAsia="仿宋_GB2312" w:hAnsi="Times New Roman" w:cs="Times New Roman"/>
          <w:sz w:val="32"/>
          <w:szCs w:val="32"/>
          <w:bdr w:val="none" w:sz="0" w:space="0" w:color="auto" w:frame="1"/>
        </w:rPr>
        <w:t>、咨询电话</w:t>
      </w:r>
      <w:r w:rsidRPr="00DF2F85">
        <w:rPr>
          <w:rFonts w:ascii="Times New Roman" w:eastAsia="仿宋_GB2312" w:hAnsi="Times New Roman" w:cs="Times New Roman"/>
          <w:sz w:val="32"/>
          <w:szCs w:val="32"/>
          <w:bdr w:val="none" w:sz="0" w:space="0" w:color="auto" w:frame="1"/>
        </w:rPr>
        <w:t>022-84375715</w:t>
      </w:r>
      <w:r w:rsidRPr="00DF2F85">
        <w:rPr>
          <w:rFonts w:ascii="Times New Roman" w:eastAsia="仿宋_GB2312" w:hAnsi="Times New Roman" w:cs="Times New Roman"/>
          <w:sz w:val="32"/>
          <w:szCs w:val="32"/>
          <w:bdr w:val="none" w:sz="0" w:space="0" w:color="auto" w:frame="1"/>
        </w:rPr>
        <w:t>；监督电话</w:t>
      </w:r>
      <w:r w:rsidRPr="00DF2F85">
        <w:rPr>
          <w:rFonts w:ascii="Times New Roman" w:eastAsia="仿宋_GB2312" w:hAnsi="Times New Roman" w:cs="Times New Roman"/>
          <w:sz w:val="32"/>
          <w:szCs w:val="32"/>
          <w:bdr w:val="none" w:sz="0" w:space="0" w:color="auto" w:frame="1"/>
        </w:rPr>
        <w:t>022-84376638</w:t>
      </w:r>
      <w:r w:rsidRPr="00DF2F85">
        <w:rPr>
          <w:rFonts w:ascii="Times New Roman" w:eastAsia="仿宋_GB2312" w:hAnsi="Times New Roman" w:cs="Times New Roman"/>
          <w:sz w:val="32"/>
          <w:szCs w:val="32"/>
          <w:bdr w:val="none" w:sz="0" w:space="0" w:color="auto" w:frame="1"/>
        </w:rPr>
        <w:t>。</w:t>
      </w: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附件：</w:t>
      </w:r>
      <w:r w:rsidRPr="00DF2F85">
        <w:rPr>
          <w:rFonts w:ascii="Times New Roman" w:eastAsia="仿宋_GB2312" w:hAnsi="Times New Roman" w:cs="Times New Roman"/>
          <w:sz w:val="32"/>
          <w:szCs w:val="32"/>
          <w:bdr w:val="none" w:sz="0" w:space="0" w:color="auto" w:frame="1"/>
        </w:rPr>
        <w:t>1</w:t>
      </w:r>
      <w:r w:rsidRPr="00DF2F85">
        <w:rPr>
          <w:rFonts w:ascii="Times New Roman" w:eastAsia="仿宋_GB2312" w:hAnsi="Times New Roman" w:cs="Times New Roman"/>
          <w:sz w:val="32"/>
          <w:szCs w:val="32"/>
          <w:bdr w:val="none" w:sz="0" w:space="0" w:color="auto" w:frame="1"/>
        </w:rPr>
        <w:t>、</w:t>
      </w:r>
      <w:r w:rsidRPr="00F25886">
        <w:rPr>
          <w:rFonts w:ascii="Times New Roman" w:eastAsia="仿宋_GB2312" w:hAnsi="Times New Roman" w:cs="Times New Roman" w:hint="eastAsia"/>
          <w:sz w:val="32"/>
          <w:szCs w:val="32"/>
          <w:bdr w:val="none" w:sz="0" w:space="0" w:color="auto" w:frame="1"/>
        </w:rPr>
        <w:t>健康卡及安全承诺书</w:t>
      </w:r>
    </w:p>
    <w:p w:rsidR="00A63ADF" w:rsidRDefault="00A63ADF" w:rsidP="00A63ADF">
      <w:pPr>
        <w:ind w:firstLineChars="200" w:firstLine="640"/>
        <w:jc w:val="left"/>
        <w:rPr>
          <w:rFonts w:ascii="Times New Roman" w:eastAsia="仿宋_GB2312" w:hAnsi="Times New Roman" w:cs="Times New Roman"/>
          <w:sz w:val="32"/>
          <w:szCs w:val="32"/>
          <w:bdr w:val="none" w:sz="0" w:space="0" w:color="auto" w:frame="1"/>
        </w:rPr>
      </w:pPr>
      <w:r>
        <w:rPr>
          <w:rFonts w:ascii="Times New Roman" w:eastAsia="仿宋_GB2312" w:hAnsi="Times New Roman" w:cs="Times New Roman"/>
          <w:sz w:val="32"/>
          <w:szCs w:val="32"/>
          <w:bdr w:val="none" w:sz="0" w:space="0" w:color="auto" w:frame="1"/>
        </w:rPr>
        <w:t xml:space="preserve">      </w:t>
      </w:r>
      <w:r w:rsidRPr="00DF2F85">
        <w:rPr>
          <w:rFonts w:ascii="Times New Roman" w:eastAsia="仿宋_GB2312" w:hAnsi="Times New Roman" w:cs="Times New Roman"/>
          <w:sz w:val="32"/>
          <w:szCs w:val="32"/>
          <w:bdr w:val="none" w:sz="0" w:space="0" w:color="auto" w:frame="1"/>
        </w:rPr>
        <w:t>2</w:t>
      </w:r>
      <w:r w:rsidRPr="00DF2F85">
        <w:rPr>
          <w:rFonts w:ascii="Times New Roman" w:eastAsia="仿宋_GB2312" w:hAnsi="Times New Roman" w:cs="Times New Roman"/>
          <w:sz w:val="32"/>
          <w:szCs w:val="32"/>
          <w:bdr w:val="none" w:sz="0" w:space="0" w:color="auto" w:frame="1"/>
        </w:rPr>
        <w:t>、</w:t>
      </w:r>
      <w:r w:rsidR="00786E91">
        <w:rPr>
          <w:rFonts w:ascii="Times New Roman" w:eastAsia="仿宋_GB2312" w:hAnsi="Times New Roman" w:cs="Times New Roman" w:hint="eastAsia"/>
          <w:sz w:val="32"/>
          <w:szCs w:val="32"/>
          <w:bdr w:val="none" w:sz="0" w:space="0" w:color="auto" w:frame="1"/>
        </w:rPr>
        <w:t>流调表</w:t>
      </w:r>
    </w:p>
    <w:p w:rsidR="00A63ADF" w:rsidRPr="00DF2F85" w:rsidRDefault="00A63ADF" w:rsidP="00A63ADF">
      <w:pPr>
        <w:ind w:firstLineChars="200" w:firstLine="640"/>
        <w:jc w:val="left"/>
        <w:rPr>
          <w:rFonts w:ascii="Times New Roman" w:eastAsia="仿宋_GB2312" w:hAnsi="Times New Roman" w:cs="Times New Roman"/>
          <w:sz w:val="32"/>
          <w:szCs w:val="32"/>
          <w:bdr w:val="none" w:sz="0" w:space="0" w:color="auto" w:frame="1"/>
        </w:rPr>
      </w:pPr>
      <w:r>
        <w:rPr>
          <w:rFonts w:ascii="Times New Roman" w:eastAsia="仿宋_GB2312" w:hAnsi="Times New Roman" w:cs="Times New Roman" w:hint="eastAsia"/>
          <w:sz w:val="32"/>
          <w:szCs w:val="32"/>
          <w:bdr w:val="none" w:sz="0" w:space="0" w:color="auto" w:frame="1"/>
        </w:rPr>
        <w:t xml:space="preserve">      3</w:t>
      </w:r>
      <w:r>
        <w:rPr>
          <w:rFonts w:ascii="Times New Roman" w:eastAsia="仿宋_GB2312" w:hAnsi="Times New Roman" w:cs="Times New Roman" w:hint="eastAsia"/>
          <w:sz w:val="32"/>
          <w:szCs w:val="32"/>
          <w:bdr w:val="none" w:sz="0" w:space="0" w:color="auto" w:frame="1"/>
        </w:rPr>
        <w:t>、资格复审分组情况</w:t>
      </w:r>
    </w:p>
    <w:p w:rsidR="00A63ADF" w:rsidRDefault="00A63ADF" w:rsidP="00A63ADF">
      <w:pPr>
        <w:ind w:right="320" w:firstLineChars="200" w:firstLine="640"/>
        <w:jc w:val="right"/>
        <w:rPr>
          <w:rFonts w:ascii="Times New Roman" w:eastAsia="仿宋_GB2312" w:hAnsi="Times New Roman" w:cs="Times New Roman"/>
          <w:sz w:val="32"/>
          <w:szCs w:val="32"/>
          <w:bdr w:val="none" w:sz="0" w:space="0" w:color="auto" w:frame="1"/>
        </w:rPr>
      </w:pPr>
    </w:p>
    <w:p w:rsidR="00A63ADF" w:rsidRPr="00DF2F85" w:rsidRDefault="00A63ADF" w:rsidP="00A63ADF">
      <w:pPr>
        <w:ind w:right="320" w:firstLineChars="200" w:firstLine="640"/>
        <w:jc w:val="righ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东丽区教育局</w:t>
      </w:r>
    </w:p>
    <w:p w:rsidR="00A63ADF" w:rsidRPr="00DF2F85" w:rsidRDefault="00A63ADF" w:rsidP="00A63ADF">
      <w:pPr>
        <w:ind w:firstLineChars="200" w:firstLine="640"/>
        <w:jc w:val="right"/>
        <w:rPr>
          <w:rFonts w:ascii="Times New Roman" w:eastAsia="仿宋_GB2312" w:hAnsi="Times New Roman" w:cs="Times New Roman"/>
          <w:sz w:val="32"/>
          <w:szCs w:val="32"/>
          <w:bdr w:val="none" w:sz="0" w:space="0" w:color="auto" w:frame="1"/>
        </w:rPr>
      </w:pPr>
      <w:r w:rsidRPr="00DF2F85">
        <w:rPr>
          <w:rFonts w:ascii="Times New Roman" w:eastAsia="仿宋_GB2312" w:hAnsi="Times New Roman" w:cs="Times New Roman"/>
          <w:sz w:val="32"/>
          <w:szCs w:val="32"/>
          <w:bdr w:val="none" w:sz="0" w:space="0" w:color="auto" w:frame="1"/>
        </w:rPr>
        <w:t>20</w:t>
      </w:r>
      <w:r>
        <w:rPr>
          <w:rFonts w:ascii="Times New Roman" w:eastAsia="仿宋_GB2312" w:hAnsi="Times New Roman" w:cs="Times New Roman" w:hint="eastAsia"/>
          <w:sz w:val="32"/>
          <w:szCs w:val="32"/>
          <w:bdr w:val="none" w:sz="0" w:space="0" w:color="auto" w:frame="1"/>
        </w:rPr>
        <w:t>22</w:t>
      </w:r>
      <w:r w:rsidRPr="00DF2F85">
        <w:rPr>
          <w:rFonts w:ascii="Times New Roman" w:eastAsia="仿宋_GB2312" w:hAnsi="Times New Roman" w:cs="Times New Roman"/>
          <w:sz w:val="32"/>
          <w:szCs w:val="32"/>
          <w:bdr w:val="none" w:sz="0" w:space="0" w:color="auto" w:frame="1"/>
        </w:rPr>
        <w:t>年</w:t>
      </w:r>
      <w:r w:rsidRPr="00DF2F85">
        <w:rPr>
          <w:rFonts w:ascii="Times New Roman" w:eastAsia="仿宋_GB2312" w:hAnsi="Times New Roman" w:cs="Times New Roman"/>
          <w:sz w:val="32"/>
          <w:szCs w:val="32"/>
          <w:bdr w:val="none" w:sz="0" w:space="0" w:color="auto" w:frame="1"/>
        </w:rPr>
        <w:t>7</w:t>
      </w:r>
      <w:r w:rsidRPr="00DF2F85">
        <w:rPr>
          <w:rFonts w:ascii="Times New Roman" w:eastAsia="仿宋_GB2312" w:hAnsi="Times New Roman" w:cs="Times New Roman"/>
          <w:sz w:val="32"/>
          <w:szCs w:val="32"/>
          <w:bdr w:val="none" w:sz="0" w:space="0" w:color="auto" w:frame="1"/>
        </w:rPr>
        <w:t>月</w:t>
      </w:r>
      <w:r w:rsidR="00583540">
        <w:rPr>
          <w:rFonts w:ascii="Times New Roman" w:eastAsia="仿宋_GB2312" w:hAnsi="Times New Roman" w:cs="Times New Roman" w:hint="eastAsia"/>
          <w:sz w:val="32"/>
          <w:szCs w:val="32"/>
          <w:bdr w:val="none" w:sz="0" w:space="0" w:color="auto" w:frame="1"/>
        </w:rPr>
        <w:t>25</w:t>
      </w:r>
      <w:r w:rsidRPr="00DF2F85">
        <w:rPr>
          <w:rFonts w:ascii="Times New Roman" w:eastAsia="仿宋_GB2312" w:hAnsi="Times New Roman" w:cs="Times New Roman"/>
          <w:sz w:val="32"/>
          <w:szCs w:val="32"/>
          <w:bdr w:val="none" w:sz="0" w:space="0" w:color="auto" w:frame="1"/>
        </w:rPr>
        <w:t>日</w:t>
      </w:r>
    </w:p>
    <w:p w:rsidR="008B54DE" w:rsidRDefault="008B54DE"/>
    <w:sectPr w:rsidR="008B54DE" w:rsidSect="00C02F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26" w:rsidRDefault="00EB7126" w:rsidP="00366BA4">
      <w:r>
        <w:separator/>
      </w:r>
    </w:p>
  </w:endnote>
  <w:endnote w:type="continuationSeparator" w:id="0">
    <w:p w:rsidR="00EB7126" w:rsidRDefault="00EB7126" w:rsidP="00366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26" w:rsidRDefault="00EB7126" w:rsidP="00366BA4">
      <w:r>
        <w:separator/>
      </w:r>
    </w:p>
  </w:footnote>
  <w:footnote w:type="continuationSeparator" w:id="0">
    <w:p w:rsidR="00EB7126" w:rsidRDefault="00EB7126" w:rsidP="00366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3ADF"/>
    <w:rsid w:val="000107CF"/>
    <w:rsid w:val="000203E4"/>
    <w:rsid w:val="000233E9"/>
    <w:rsid w:val="000C4108"/>
    <w:rsid w:val="000E4D92"/>
    <w:rsid w:val="0010342B"/>
    <w:rsid w:val="00162431"/>
    <w:rsid w:val="00197F8D"/>
    <w:rsid w:val="00233591"/>
    <w:rsid w:val="003144A0"/>
    <w:rsid w:val="00334996"/>
    <w:rsid w:val="00366BA4"/>
    <w:rsid w:val="003702E8"/>
    <w:rsid w:val="003823AB"/>
    <w:rsid w:val="003A1CF6"/>
    <w:rsid w:val="003A79C7"/>
    <w:rsid w:val="003B11C3"/>
    <w:rsid w:val="003C3A2B"/>
    <w:rsid w:val="003E449D"/>
    <w:rsid w:val="00427E09"/>
    <w:rsid w:val="00432AE3"/>
    <w:rsid w:val="004969E2"/>
    <w:rsid w:val="00550DA8"/>
    <w:rsid w:val="005607DA"/>
    <w:rsid w:val="00583540"/>
    <w:rsid w:val="005E3F27"/>
    <w:rsid w:val="006B30A6"/>
    <w:rsid w:val="006B7A5A"/>
    <w:rsid w:val="00786E91"/>
    <w:rsid w:val="00852A5A"/>
    <w:rsid w:val="00857044"/>
    <w:rsid w:val="008B54DE"/>
    <w:rsid w:val="009C48CF"/>
    <w:rsid w:val="00A62B7A"/>
    <w:rsid w:val="00A62E14"/>
    <w:rsid w:val="00A63ADF"/>
    <w:rsid w:val="00A9525D"/>
    <w:rsid w:val="00AB5D31"/>
    <w:rsid w:val="00B50ACE"/>
    <w:rsid w:val="00B529B6"/>
    <w:rsid w:val="00B94ECC"/>
    <w:rsid w:val="00C12E14"/>
    <w:rsid w:val="00C17597"/>
    <w:rsid w:val="00C439F3"/>
    <w:rsid w:val="00C44085"/>
    <w:rsid w:val="00C65BA2"/>
    <w:rsid w:val="00CF22DA"/>
    <w:rsid w:val="00D27D41"/>
    <w:rsid w:val="00EB7126"/>
    <w:rsid w:val="00F36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BA4"/>
    <w:rPr>
      <w:sz w:val="18"/>
      <w:szCs w:val="18"/>
    </w:rPr>
  </w:style>
  <w:style w:type="paragraph" w:styleId="a4">
    <w:name w:val="footer"/>
    <w:basedOn w:val="a"/>
    <w:link w:val="Char0"/>
    <w:uiPriority w:val="99"/>
    <w:semiHidden/>
    <w:unhideWhenUsed/>
    <w:rsid w:val="00366B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6B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2022-07-25T00:40:00Z</cp:lastPrinted>
  <dcterms:created xsi:type="dcterms:W3CDTF">2022-07-22T09:04:00Z</dcterms:created>
  <dcterms:modified xsi:type="dcterms:W3CDTF">2022-07-25T02:45:00Z</dcterms:modified>
</cp:coreProperties>
</file>