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天津市东丽区丰年村街社区卫生服务中心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本单位承担疾病预防等公共卫生服务和一般常见病、多发病的基本医疗服务；负责社区预防、保健、医疗、康复、健康教育、妇幼保健计划生育服务等工作；承担卫生计生监督协管工作。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天津市东丽区丰年村街社区卫生服务中心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7,641,763.77</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630,446.97</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14,699,495.47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6,398.51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1,427,067.00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16,924,861.18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16,757,009.44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167,851.74</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16,924,861.18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16,924,861.18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16,924,861.18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9,276,698.90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7,641,763.77</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6,398.51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630,446.97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630,446.97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630,446.97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630,446.97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420,297.98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420,297.98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210,148.99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210,148.99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14,867,347.21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7,219,184.93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7,641,763.77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6,398.51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12,332,315.55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4,684,153.27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7,641,763.77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6,398.51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12,332,315.55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4,684,153.27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7,641,763.77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6,398.51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2,039,975.99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2,039,975.99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1,971,011.99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1,971,011.99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68,964.00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68,964.00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297,499.99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297,499.99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297,499.99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297,499.99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197,555.68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197,555.68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197,555.68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197,555.68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1,427,067.00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部门（单位）：天津市东丽区丰年村街社区卫生服务中心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16,924,861.18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16,924,861.18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9,276,698.90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7,641,763.77</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6,398.51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天津市东丽区丰年村街社区卫生服务中心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16,924,861.18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16,924,861.18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9,276,698.90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7,641,763.77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6,398.51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16,757,009.44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13,263,701.45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3,493,307.99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630,446.97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630,446.97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630,446.97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630,446.97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420,297.98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420,297.98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210,148.99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210,148.99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14,699,495.47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11,206,187.48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3,493,307.99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12,164,463.81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10,908,687.49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12,164,463.81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10,908,687.49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2,039,975.99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2,039,975.99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1,971,011.99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68,964.00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68,964.00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297,499.99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297,499.99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297,499.99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297,499.99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1,427,067.00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630,446.97</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630,446.97</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7,219,184.93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7,219,184.93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1,427,067.00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1,427,067.00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9,276,698.90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天津市东丽区丰年村街社区卫生服务中心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9,276,698.90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5,783,390.91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5,675,666.28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107,724.63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3,493,307.99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630,446.97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630,446.97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630,446.97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630,446.97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630,446.97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630,446.97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420,297.98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420,297.98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420,297.98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210,148.99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210,148.99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210,148.99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7,219,184.93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3,725,876.94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3,618,152.31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107,724.63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3,493,307.99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4,684,153.27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3,428,376.95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3,320,652.32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107,724.63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1,255,776.32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4,684,153.27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3,428,376.95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3,320,652.32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107,724.63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1,255,776.32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2,039,975.99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2,039,975.99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1,971,011.99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1,971,011.99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68,964.00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68,964.00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297,499.99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197,555.68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197,555.68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197,555.68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197,555.68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1,427,067.00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5,594,114.78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107,724.63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1,231,877.88</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601,014.05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1,395,951.00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420,297.98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35,072.60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210,148.99</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262,687.39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19,695.89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1,427,067.00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25,374.60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81,551.50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57,153.50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52,652.03</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5,675,666.28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107,724.63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天津市东丽区丰年村街社区卫生服务中心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天津市东丽区丰年村街社区卫生服务中心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天津市东丽区丰年村街社区卫生服务中心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天津市东丽区丰年村街社区卫生服务中心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天津市东丽区丰年村街社区卫生服务中心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部门（单位）：天津市东丽区丰年村街社区卫生服务中心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3,493,307.99</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3,493,307.99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3,493,307.99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3,493,307.99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1,255,776.32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丰年村街社区卫生服务中心装修项目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937,996.00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937,996.00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129,424.24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129,424.24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24,725.00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24,725.00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72,697.08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72,697.08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家庭医生签约服务经费（丰年村街社区卫生服务中心）-一季度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68,513.00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68,513.00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2,039,975.99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2,039,975.99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1,971,011.99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1,971,011.99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基本公共卫生服务-01中央直达资金-津财社指[2022]151号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7,712.21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7,712.21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1,310,896.72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1,310,896.72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528,167.76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528,167.76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基本公共卫生服务-市专款-津财社指[2022]156号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37,809.20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37,809.20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64,171.10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64,171.10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68,964.00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68,964.00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2023年重大传染病防控经费—市专款—津财社指【2023】64号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5,834.50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5,834.50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61,329.50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61,329.50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197,555.68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严重精神障碍患者监护人看护管理奖励（丰年村街社区卫生服务中心）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严重精神障碍患者门诊医疗使用免费基本药品（丰年村街社区卫生服务中心）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16,924,861.18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2,845,468.52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20.210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丰年是2022年底新成立单位，医疗项目逐渐开展，业务量增大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一般公共预算财政拨款收入9,276,698.90元、事业收入7,641,763.77元、其他收入6,398.51元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社会保障和就业支出630,446.97元、卫生健康支出14,699,495.47元、住房保障支出1,427,067.00元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2024年度本年收入合计</w:t>
      </w:r>
      <w:r>
        <w:rPr>
          <w:rFonts w:ascii="Times New Roman" w:eastAsia="仿宋_GB2312"/>
          <w:b w:val="false"/>
          <w:sz w:val="30"/>
          <w:szCs w:val="30"/>
        </w:rPr>
        <w:t>16,924,861.18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2,845,468.52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丰年是2022年底新成立单位，医疗项目逐渐开展，业务量增大</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一般公共预算财政拨款收入9,276,698.90元，占54.811%；事业收入7,641,763.77元，占45.151%；其他收入6,398.51元，占0.038%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2024年度本年支出合计</w:t>
      </w:r>
      <w:r>
        <w:rPr>
          <w:rFonts w:ascii="Times New Roman" w:eastAsia="仿宋_GB2312"/>
          <w:b w:val="false"/>
          <w:sz w:val="30"/>
          <w:szCs w:val="30"/>
        </w:rPr>
        <w:t>16,757,009.44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3,034,492.07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丰年是2022年底新成立单位，医疗项目逐渐开展，业务量增大</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基本支出13,263,701.45元，占79.153%；项目支出3,493,307.99元，占20.847%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9,276,698.90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603,251.26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6.106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城市社区卫生机构项目、公共卫生项目、公用经费项目预算减少，本年财政拨款收入、支出减少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一般公共预算财政拨款9,276,698.90元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社会保障和就业支出630,446.97元、卫生健康支出7,219,184.93元、住房保障支出1,427,067.00元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9,276,698.90</w:t>
      </w:r>
      <w:r>
        <w:rPr>
          <w:rFonts w:ascii="Times New Roman" w:eastAsia="仿宋_GB2312"/>
          <w:b w:val="false"/>
          <w:sz w:val="30"/>
          <w:szCs w:val="30"/>
        </w:rPr>
        <w:t>元，占本年支出合计的</w:t>
      </w:r>
      <w:r>
        <w:rPr>
          <w:rFonts w:ascii="Times New Roman" w:eastAsia="仿宋_GB2312"/>
          <w:b w:val="false"/>
          <w:sz w:val="30"/>
          <w:szCs w:val="30"/>
        </w:rPr>
        <w:t>55.360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603,251.26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6.106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城市社区卫生机构项目、公共卫生项目、公用经费项目预算减少，本年财政拨款支出减少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9,276,698.90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社会保障和就业支出（类）630,446.97元，占6.796%；卫生健康支出（类）7,219,184.93元，占77.821%；住房保障支出（类）1,427,067.00元，占15.383%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8,025,600.00</w:t>
      </w:r>
      <w:r>
        <w:rPr>
          <w:rFonts w:ascii="Times New Roman" w:eastAsia="仿宋_GB2312"/>
          <w:b w:val="false"/>
          <w:sz w:val="30"/>
          <w:szCs w:val="30"/>
        </w:rPr>
        <w:t>元，支出决算为</w:t>
      </w:r>
      <w:r>
        <w:rPr>
          <w:rFonts w:ascii="Times New Roman" w:eastAsia="仿宋_GB2312"/>
          <w:b w:val="false"/>
          <w:sz w:val="30"/>
          <w:szCs w:val="30"/>
        </w:rPr>
        <w:t>9,276,698.90</w:t>
      </w:r>
      <w:r>
        <w:rPr>
          <w:rFonts w:ascii="Times New Roman" w:eastAsia="仿宋_GB2312"/>
          <w:b w:val="false"/>
          <w:sz w:val="30"/>
          <w:szCs w:val="30"/>
        </w:rPr>
        <w:t>元，完成年初预算的</w:t>
      </w:r>
      <w:r>
        <w:rPr>
          <w:rFonts w:ascii="Times New Roman" w:eastAsia="仿宋_GB2312"/>
          <w:b w:val="false"/>
          <w:sz w:val="30"/>
          <w:szCs w:val="30"/>
        </w:rPr>
        <w:t>115.589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414,700.00</w:t>
      </w:r>
      <w:r>
        <w:rPr>
          <w:rFonts w:ascii="Times New Roman" w:eastAsia="仿宋_GB2312"/>
          <w:b w:val="false"/>
          <w:sz w:val="30"/>
          <w:szCs w:val="30"/>
        </w:rPr>
        <w:t>元，支出决算为</w:t>
      </w:r>
      <w:r>
        <w:rPr>
          <w:rFonts w:ascii="Times New Roman" w:eastAsia="仿宋_GB2312"/>
          <w:b w:val="false"/>
          <w:sz w:val="30"/>
          <w:szCs w:val="30"/>
        </w:rPr>
        <w:t>420,297.98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101.350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2024年在职职工增加，人员经费增加，2024年追加预算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207,300.00</w:t>
      </w:r>
      <w:r>
        <w:rPr>
          <w:rFonts w:ascii="Times New Roman" w:eastAsia="仿宋_GB2312"/>
          <w:b w:val="false"/>
          <w:sz w:val="30"/>
          <w:szCs w:val="30"/>
        </w:rPr>
        <w:t>元，支出决算为</w:t>
      </w:r>
      <w:r>
        <w:rPr>
          <w:rFonts w:ascii="Times New Roman" w:eastAsia="仿宋_GB2312"/>
          <w:b w:val="false"/>
          <w:sz w:val="30"/>
          <w:szCs w:val="30"/>
        </w:rPr>
        <w:t>210,148.99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101.374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2024年在职职工增加，人员经费增加，2024年追加预算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3,958,800.00</w:t>
      </w:r>
      <w:r>
        <w:rPr>
          <w:rFonts w:ascii="Times New Roman" w:eastAsia="仿宋_GB2312"/>
          <w:b w:val="false"/>
          <w:sz w:val="30"/>
          <w:szCs w:val="30"/>
        </w:rPr>
        <w:t>元，支出决算为</w:t>
      </w:r>
      <w:r>
        <w:rPr>
          <w:rFonts w:ascii="Times New Roman" w:eastAsia="仿宋_GB2312"/>
          <w:b w:val="false"/>
          <w:sz w:val="30"/>
          <w:szCs w:val="30"/>
        </w:rPr>
        <w:t>4,684,153.27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118.323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2024年在职职工增加，人员经费增加，2024年追加预算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1,656,300.00</w:t>
      </w:r>
      <w:r>
        <w:rPr>
          <w:rFonts w:ascii="Times New Roman" w:eastAsia="仿宋_GB2312"/>
          <w:b w:val="false"/>
          <w:sz w:val="30"/>
          <w:szCs w:val="30"/>
        </w:rPr>
        <w:t>元，支出决算为</w:t>
      </w:r>
      <w:r>
        <w:rPr>
          <w:rFonts w:ascii="Times New Roman" w:eastAsia="仿宋_GB2312"/>
          <w:b w:val="false"/>
          <w:sz w:val="30"/>
          <w:szCs w:val="30"/>
        </w:rPr>
        <w:t>1,971,011.99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119.001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年中追加项目经费，基本公共卫生服务项目支出增加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82,100.00</w:t>
      </w:r>
      <w:r>
        <w:rPr>
          <w:rFonts w:ascii="Times New Roman" w:eastAsia="仿宋_GB2312"/>
          <w:b w:val="false"/>
          <w:sz w:val="30"/>
          <w:szCs w:val="30"/>
        </w:rPr>
        <w:t>元，支出决算为</w:t>
      </w:r>
      <w:r>
        <w:rPr>
          <w:rFonts w:ascii="Times New Roman" w:eastAsia="仿宋_GB2312"/>
          <w:b w:val="false"/>
          <w:sz w:val="30"/>
          <w:szCs w:val="30"/>
        </w:rPr>
        <w:t>68,964.00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84.000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决算数小于年初预算数的主要原因是部分项目未执行完毕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291,800.00</w:t>
      </w:r>
      <w:r>
        <w:rPr>
          <w:rFonts w:ascii="Times New Roman" w:eastAsia="仿宋_GB2312"/>
          <w:b w:val="false"/>
          <w:sz w:val="30"/>
          <w:szCs w:val="30"/>
        </w:rPr>
        <w:t>元，支出决算为</w:t>
      </w:r>
      <w:r>
        <w:rPr>
          <w:rFonts w:ascii="Times New Roman" w:eastAsia="仿宋_GB2312"/>
          <w:b w:val="false"/>
          <w:sz w:val="30"/>
          <w:szCs w:val="30"/>
        </w:rPr>
        <w:t>297,499.99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101.953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年中追加项目经费，卫生健康支出​(类)​行政事业单位医疗​(款)​事业单位医疗项目支出增加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197,555.68</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年中追加项目经费，卫生健康支出​(类)​其他卫生健康支出​增加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1,414,600.00</w:t>
      </w:r>
      <w:r>
        <w:rPr>
          <w:rFonts w:ascii="Times New Roman" w:eastAsia="仿宋_GB2312"/>
          <w:b w:val="false"/>
          <w:sz w:val="30"/>
          <w:szCs w:val="30"/>
        </w:rPr>
        <w:t>元，支出决算为</w:t>
      </w:r>
      <w:r>
        <w:rPr>
          <w:rFonts w:ascii="Times New Roman" w:eastAsia="仿宋_GB2312"/>
          <w:b w:val="false"/>
          <w:sz w:val="30"/>
          <w:szCs w:val="30"/>
        </w:rPr>
        <w:t>1,427,067.00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100.881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2024年在职职工增加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5,783,390.91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283,177.54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本年公用经费预算减少，财政拨款支出减少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5,675,666.28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107,724.63</w:t>
      </w:r>
      <w:r>
        <w:rPr>
          <w:rFonts w:ascii="Times New Roman" w:eastAsia="仿宋_GB2312"/>
          <w:b w:val="false"/>
          <w:sz w:val="30"/>
          <w:szCs w:val="30"/>
        </w:rPr>
        <w:t>元，主要包括</w:t>
      </w:r>
      <w:r>
        <w:rPr>
          <w:rFonts w:ascii="Times New Roman" w:eastAsia="仿宋_GB2312"/>
          <w:b w:val="false"/>
          <w:sz w:val="30"/>
          <w:szCs w:val="30"/>
        </w:rPr>
        <w:t>电费、邮电费和工会经费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天津市东丽区丰年村街社区卫生服务中心</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根据预算绩效管理要求，天津市东丽区丰年村街社区卫生服务中心2024年度已对18个项目开展绩效自评，涉及金额3,493,307.99元，自评结果已随部门决算一并公开。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天津市东丽区丰年村街社区卫生服务中心不属于乡、镇、街级单位，不涉及公开2024年度教育、医疗卫生、社会保障和就业、住房保障、涉农补贴等民生支出情况。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