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043" w14:textId="77777777" w:rsidR="002A7D95" w:rsidRPr="00EA1B69" w:rsidRDefault="00000000" w:rsidP="00EA1B69">
      <w:pPr>
        <w:pStyle w:val="2"/>
      </w:pPr>
      <w:r w:rsidRPr="00EA1B69">
        <w:rPr>
          <w:rFonts w:hint="eastAsia"/>
        </w:rPr>
        <w:t>卫生行政处罚公示名单</w:t>
      </w:r>
      <w:r w:rsidRPr="00EA1B69">
        <w:rPr>
          <w:rFonts w:hint="eastAsia"/>
        </w:rPr>
        <w:t>20250422</w:t>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606"/>
        <w:gridCol w:w="1416"/>
        <w:gridCol w:w="5532"/>
        <w:gridCol w:w="1344"/>
        <w:gridCol w:w="1344"/>
        <w:gridCol w:w="2279"/>
      </w:tblGrid>
      <w:tr w:rsidR="002A7D95" w:rsidRPr="00EA1B69" w14:paraId="2051A5D3" w14:textId="77777777" w:rsidTr="00EA1B69">
        <w:trPr>
          <w:trHeight w:val="776"/>
          <w:jc w:val="center"/>
        </w:trPr>
        <w:tc>
          <w:tcPr>
            <w:tcW w:w="801" w:type="dxa"/>
            <w:vAlign w:val="center"/>
          </w:tcPr>
          <w:p w14:paraId="7AB6A064" w14:textId="77777777" w:rsidR="002A7D95" w:rsidRPr="00EA1B69" w:rsidRDefault="00000000" w:rsidP="00EA1B69">
            <w:pPr>
              <w:snapToGrid w:val="0"/>
              <w:jc w:val="center"/>
              <w:rPr>
                <w:rFonts w:ascii="宋体" w:hAnsi="宋体" w:hint="eastAsia"/>
                <w:b/>
                <w:bCs/>
                <w:sz w:val="28"/>
                <w:szCs w:val="28"/>
              </w:rPr>
            </w:pPr>
            <w:r w:rsidRPr="00EA1B69">
              <w:rPr>
                <w:rFonts w:ascii="宋体" w:hAnsi="宋体" w:hint="eastAsia"/>
                <w:b/>
                <w:bCs/>
                <w:sz w:val="28"/>
                <w:szCs w:val="28"/>
              </w:rPr>
              <w:t>序号</w:t>
            </w:r>
          </w:p>
        </w:tc>
        <w:tc>
          <w:tcPr>
            <w:tcW w:w="1606" w:type="dxa"/>
            <w:vAlign w:val="center"/>
          </w:tcPr>
          <w:p w14:paraId="0A6BE32B" w14:textId="77777777" w:rsidR="002A7D95" w:rsidRPr="00EA1B69" w:rsidRDefault="00000000" w:rsidP="00EA1B69">
            <w:pPr>
              <w:snapToGrid w:val="0"/>
              <w:jc w:val="center"/>
              <w:rPr>
                <w:rFonts w:ascii="宋体" w:hAnsi="宋体" w:hint="eastAsia"/>
                <w:b/>
                <w:bCs/>
                <w:sz w:val="28"/>
                <w:szCs w:val="28"/>
              </w:rPr>
            </w:pPr>
            <w:r w:rsidRPr="00EA1B69">
              <w:rPr>
                <w:rFonts w:ascii="宋体" w:hAnsi="宋体" w:hint="eastAsia"/>
                <w:b/>
                <w:bCs/>
                <w:sz w:val="28"/>
                <w:szCs w:val="28"/>
              </w:rPr>
              <w:t>文号</w:t>
            </w:r>
          </w:p>
        </w:tc>
        <w:tc>
          <w:tcPr>
            <w:tcW w:w="1416" w:type="dxa"/>
            <w:vAlign w:val="center"/>
          </w:tcPr>
          <w:p w14:paraId="3C2FE910" w14:textId="77777777" w:rsidR="002A7D95" w:rsidRPr="00EA1B69" w:rsidRDefault="00000000" w:rsidP="00EA1B69">
            <w:pPr>
              <w:snapToGrid w:val="0"/>
              <w:jc w:val="center"/>
              <w:rPr>
                <w:rFonts w:ascii="宋体" w:hAnsi="宋体" w:hint="eastAsia"/>
                <w:b/>
                <w:bCs/>
                <w:sz w:val="28"/>
                <w:szCs w:val="28"/>
              </w:rPr>
            </w:pPr>
            <w:r w:rsidRPr="00EA1B69">
              <w:rPr>
                <w:rFonts w:ascii="宋体" w:hAnsi="宋体" w:hint="eastAsia"/>
                <w:b/>
                <w:bCs/>
                <w:sz w:val="28"/>
                <w:szCs w:val="28"/>
              </w:rPr>
              <w:t>执法机关</w:t>
            </w:r>
          </w:p>
        </w:tc>
        <w:tc>
          <w:tcPr>
            <w:tcW w:w="5532" w:type="dxa"/>
            <w:vAlign w:val="center"/>
          </w:tcPr>
          <w:p w14:paraId="7AF41E84" w14:textId="77777777" w:rsidR="002A7D95" w:rsidRPr="00EA1B69" w:rsidRDefault="00000000" w:rsidP="00EA1B69">
            <w:pPr>
              <w:snapToGrid w:val="0"/>
              <w:jc w:val="center"/>
              <w:rPr>
                <w:rFonts w:ascii="宋体" w:hAnsi="宋体" w:hint="eastAsia"/>
                <w:b/>
                <w:bCs/>
                <w:sz w:val="28"/>
                <w:szCs w:val="28"/>
              </w:rPr>
            </w:pPr>
            <w:r w:rsidRPr="00EA1B69">
              <w:rPr>
                <w:rFonts w:ascii="宋体" w:hAnsi="宋体" w:hint="eastAsia"/>
                <w:b/>
                <w:bCs/>
                <w:sz w:val="28"/>
                <w:szCs w:val="28"/>
              </w:rPr>
              <w:t>执法对象及案由</w:t>
            </w:r>
          </w:p>
        </w:tc>
        <w:tc>
          <w:tcPr>
            <w:tcW w:w="1344" w:type="dxa"/>
            <w:vAlign w:val="center"/>
          </w:tcPr>
          <w:p w14:paraId="0C6DA35B" w14:textId="77777777" w:rsidR="002A7D95" w:rsidRPr="00EA1B69" w:rsidRDefault="00000000" w:rsidP="00EA1B69">
            <w:pPr>
              <w:snapToGrid w:val="0"/>
              <w:jc w:val="center"/>
              <w:rPr>
                <w:rFonts w:ascii="宋体" w:hAnsi="宋体" w:hint="eastAsia"/>
                <w:b/>
                <w:bCs/>
                <w:sz w:val="28"/>
                <w:szCs w:val="28"/>
              </w:rPr>
            </w:pPr>
            <w:r w:rsidRPr="00EA1B69">
              <w:rPr>
                <w:rFonts w:ascii="宋体" w:hAnsi="宋体" w:hint="eastAsia"/>
                <w:b/>
                <w:bCs/>
                <w:sz w:val="28"/>
                <w:szCs w:val="28"/>
              </w:rPr>
              <w:t>执法类别</w:t>
            </w:r>
          </w:p>
        </w:tc>
        <w:tc>
          <w:tcPr>
            <w:tcW w:w="1344" w:type="dxa"/>
            <w:vAlign w:val="center"/>
          </w:tcPr>
          <w:p w14:paraId="73BD76A3" w14:textId="77777777" w:rsidR="002A7D95" w:rsidRPr="00EA1B69" w:rsidRDefault="00000000" w:rsidP="00EA1B69">
            <w:pPr>
              <w:snapToGrid w:val="0"/>
              <w:jc w:val="center"/>
              <w:rPr>
                <w:rFonts w:ascii="宋体" w:hAnsi="宋体" w:hint="eastAsia"/>
                <w:b/>
                <w:bCs/>
                <w:sz w:val="24"/>
              </w:rPr>
            </w:pPr>
            <w:r w:rsidRPr="00EA1B69">
              <w:rPr>
                <w:rFonts w:ascii="宋体" w:hAnsi="宋体" w:hint="eastAsia"/>
                <w:b/>
                <w:bCs/>
                <w:sz w:val="28"/>
                <w:szCs w:val="28"/>
              </w:rPr>
              <w:t>处罚决定时间</w:t>
            </w:r>
          </w:p>
        </w:tc>
        <w:tc>
          <w:tcPr>
            <w:tcW w:w="2279" w:type="dxa"/>
            <w:vAlign w:val="center"/>
          </w:tcPr>
          <w:p w14:paraId="3621DCE3" w14:textId="77777777" w:rsidR="002A7D95" w:rsidRPr="00EA1B69" w:rsidRDefault="00000000" w:rsidP="00EA1B69">
            <w:pPr>
              <w:snapToGrid w:val="0"/>
              <w:jc w:val="center"/>
              <w:rPr>
                <w:rFonts w:ascii="宋体" w:hAnsi="宋体" w:hint="eastAsia"/>
                <w:b/>
                <w:bCs/>
                <w:sz w:val="28"/>
                <w:szCs w:val="28"/>
              </w:rPr>
            </w:pPr>
            <w:r w:rsidRPr="00EA1B69">
              <w:rPr>
                <w:rFonts w:ascii="宋体" w:hAnsi="宋体" w:hint="eastAsia"/>
                <w:b/>
                <w:bCs/>
                <w:sz w:val="24"/>
              </w:rPr>
              <w:t>执法结论</w:t>
            </w:r>
          </w:p>
        </w:tc>
      </w:tr>
      <w:tr w:rsidR="002A7D95" w14:paraId="0F9B7BB9" w14:textId="77777777" w:rsidTr="00EA1B69">
        <w:trPr>
          <w:trHeight w:val="776"/>
          <w:jc w:val="center"/>
        </w:trPr>
        <w:tc>
          <w:tcPr>
            <w:tcW w:w="801" w:type="dxa"/>
            <w:shd w:val="clear" w:color="auto" w:fill="auto"/>
            <w:vAlign w:val="center"/>
          </w:tcPr>
          <w:p w14:paraId="50DA38F4" w14:textId="473C4B0C" w:rsidR="002A7D95" w:rsidRPr="00EA1B69" w:rsidRDefault="00EA1B69" w:rsidP="00EA1B69">
            <w:pPr>
              <w:jc w:val="center"/>
              <w:rPr>
                <w:rFonts w:asciiTheme="minorEastAsia" w:eastAsiaTheme="minorEastAsia" w:hAnsiTheme="minorEastAsia" w:hint="eastAsia"/>
                <w:sz w:val="24"/>
              </w:rPr>
            </w:pPr>
            <w:r>
              <w:rPr>
                <w:rFonts w:asciiTheme="minorEastAsia" w:eastAsiaTheme="minorEastAsia" w:hAnsiTheme="minorEastAsia" w:hint="eastAsia"/>
                <w:sz w:val="24"/>
              </w:rPr>
              <w:t>1</w:t>
            </w:r>
          </w:p>
        </w:tc>
        <w:tc>
          <w:tcPr>
            <w:tcW w:w="1606" w:type="dxa"/>
            <w:shd w:val="clear" w:color="auto" w:fill="auto"/>
            <w:vAlign w:val="center"/>
          </w:tcPr>
          <w:p w14:paraId="4749FEAE" w14:textId="77777777" w:rsidR="002A7D95" w:rsidRPr="00EA1B69" w:rsidRDefault="00000000" w:rsidP="00EA1B69">
            <w:pPr>
              <w:jc w:val="center"/>
              <w:rPr>
                <w:rFonts w:asciiTheme="minorEastAsia" w:eastAsiaTheme="minorEastAsia" w:hAnsiTheme="minorEastAsia" w:hint="eastAsia"/>
                <w:sz w:val="24"/>
              </w:rPr>
            </w:pPr>
            <w:r w:rsidRPr="00EA1B69">
              <w:rPr>
                <w:rFonts w:asciiTheme="minorEastAsia" w:eastAsiaTheme="minorEastAsia" w:hAnsiTheme="minorEastAsia" w:hint="eastAsia"/>
                <w:sz w:val="24"/>
              </w:rPr>
              <w:t>2025-0090</w:t>
            </w:r>
          </w:p>
        </w:tc>
        <w:tc>
          <w:tcPr>
            <w:tcW w:w="1416" w:type="dxa"/>
            <w:shd w:val="clear" w:color="auto" w:fill="auto"/>
            <w:vAlign w:val="center"/>
          </w:tcPr>
          <w:p w14:paraId="637B3472" w14:textId="77777777" w:rsidR="002A7D95" w:rsidRPr="00EA1B69" w:rsidRDefault="00000000" w:rsidP="00EA1B69">
            <w:pPr>
              <w:jc w:val="center"/>
              <w:rPr>
                <w:rFonts w:asciiTheme="minorEastAsia" w:eastAsiaTheme="minorEastAsia" w:hAnsiTheme="minorEastAsia" w:hint="eastAsia"/>
                <w:sz w:val="24"/>
              </w:rPr>
            </w:pPr>
            <w:r w:rsidRPr="00EA1B69">
              <w:rPr>
                <w:rFonts w:asciiTheme="minorEastAsia" w:eastAsiaTheme="minorEastAsia" w:hAnsiTheme="minorEastAsia" w:hint="eastAsia"/>
                <w:sz w:val="24"/>
              </w:rPr>
              <w:t>东丽区卫生健康委员会</w:t>
            </w:r>
          </w:p>
        </w:tc>
        <w:tc>
          <w:tcPr>
            <w:tcW w:w="5532" w:type="dxa"/>
            <w:vAlign w:val="center"/>
          </w:tcPr>
          <w:p w14:paraId="08714CB7" w14:textId="77777777" w:rsidR="002A7D95" w:rsidRPr="00EA1B69" w:rsidRDefault="00000000" w:rsidP="00EA1B69">
            <w:pPr>
              <w:rPr>
                <w:rFonts w:asciiTheme="minorEastAsia" w:eastAsiaTheme="minorEastAsia" w:hAnsiTheme="minorEastAsia" w:hint="eastAsia"/>
                <w:sz w:val="24"/>
              </w:rPr>
            </w:pPr>
            <w:r w:rsidRPr="00EA1B69">
              <w:rPr>
                <w:rFonts w:asciiTheme="minorEastAsia" w:eastAsiaTheme="minorEastAsia" w:hAnsiTheme="minorEastAsia" w:hint="eastAsia"/>
                <w:sz w:val="24"/>
              </w:rPr>
              <w:t>天津东丽金海康诊所有限公司未建立传染病疫情信息监测报告制度等案</w:t>
            </w:r>
          </w:p>
        </w:tc>
        <w:tc>
          <w:tcPr>
            <w:tcW w:w="1344" w:type="dxa"/>
            <w:shd w:val="clear" w:color="auto" w:fill="auto"/>
            <w:vAlign w:val="center"/>
          </w:tcPr>
          <w:p w14:paraId="60F272C3" w14:textId="77777777" w:rsidR="002A7D95" w:rsidRPr="00EA1B69" w:rsidRDefault="00000000" w:rsidP="00EA1B69">
            <w:pPr>
              <w:jc w:val="center"/>
              <w:rPr>
                <w:rFonts w:ascii="宋体" w:hAnsi="宋体" w:hint="eastAsia"/>
                <w:sz w:val="24"/>
              </w:rPr>
            </w:pPr>
            <w:r w:rsidRPr="00EA1B69">
              <w:rPr>
                <w:rFonts w:ascii="宋体" w:hAnsi="宋体" w:hint="eastAsia"/>
                <w:sz w:val="24"/>
              </w:rPr>
              <w:t>日常监督</w:t>
            </w:r>
          </w:p>
        </w:tc>
        <w:tc>
          <w:tcPr>
            <w:tcW w:w="1344" w:type="dxa"/>
            <w:shd w:val="clear" w:color="auto" w:fill="auto"/>
            <w:vAlign w:val="center"/>
          </w:tcPr>
          <w:p w14:paraId="7A7127FF" w14:textId="77777777" w:rsidR="002A7D95" w:rsidRPr="00EA1B69" w:rsidRDefault="00000000" w:rsidP="00EA1B69">
            <w:pPr>
              <w:jc w:val="center"/>
              <w:rPr>
                <w:rFonts w:asciiTheme="minorEastAsia" w:eastAsiaTheme="minorEastAsia" w:hAnsiTheme="minorEastAsia" w:hint="eastAsia"/>
                <w:sz w:val="24"/>
              </w:rPr>
            </w:pPr>
            <w:r w:rsidRPr="00EA1B69">
              <w:rPr>
                <w:rFonts w:asciiTheme="minorEastAsia" w:eastAsiaTheme="minorEastAsia" w:hAnsiTheme="minorEastAsia" w:hint="eastAsia"/>
                <w:sz w:val="24"/>
              </w:rPr>
              <w:t>20250421</w:t>
            </w:r>
          </w:p>
        </w:tc>
        <w:tc>
          <w:tcPr>
            <w:tcW w:w="2279" w:type="dxa"/>
            <w:shd w:val="clear" w:color="auto" w:fill="auto"/>
            <w:vAlign w:val="center"/>
          </w:tcPr>
          <w:p w14:paraId="210B8FED" w14:textId="77777777" w:rsidR="002A7D95" w:rsidRPr="00EA1B69" w:rsidRDefault="00000000" w:rsidP="00EA1B69">
            <w:pPr>
              <w:jc w:val="center"/>
              <w:rPr>
                <w:rFonts w:asciiTheme="minorEastAsia" w:eastAsiaTheme="minorEastAsia" w:hAnsiTheme="minorEastAsia" w:hint="eastAsia"/>
                <w:sz w:val="24"/>
              </w:rPr>
            </w:pPr>
            <w:r w:rsidRPr="00EA1B69">
              <w:rPr>
                <w:rFonts w:asciiTheme="minorEastAsia" w:eastAsiaTheme="minorEastAsia" w:hAnsiTheme="minorEastAsia" w:hint="eastAsia"/>
                <w:sz w:val="24"/>
              </w:rPr>
              <w:t>警告</w:t>
            </w:r>
          </w:p>
        </w:tc>
      </w:tr>
      <w:tr w:rsidR="002A7D95" w14:paraId="6F9525B1" w14:textId="77777777" w:rsidTr="00EA1B69">
        <w:trPr>
          <w:trHeight w:val="776"/>
          <w:jc w:val="center"/>
        </w:trPr>
        <w:tc>
          <w:tcPr>
            <w:tcW w:w="801" w:type="dxa"/>
            <w:shd w:val="clear" w:color="auto" w:fill="auto"/>
            <w:vAlign w:val="center"/>
          </w:tcPr>
          <w:p w14:paraId="1D15E49F" w14:textId="021CCE93" w:rsidR="002A7D95" w:rsidRPr="00EA1B69" w:rsidRDefault="00EA1B69" w:rsidP="00EA1B69">
            <w:pPr>
              <w:jc w:val="center"/>
              <w:rPr>
                <w:rFonts w:asciiTheme="minorEastAsia" w:eastAsiaTheme="minorEastAsia" w:hAnsiTheme="minorEastAsia" w:hint="eastAsia"/>
                <w:sz w:val="24"/>
              </w:rPr>
            </w:pPr>
            <w:r>
              <w:rPr>
                <w:rFonts w:asciiTheme="minorEastAsia" w:eastAsiaTheme="minorEastAsia" w:hAnsiTheme="minorEastAsia" w:hint="eastAsia"/>
                <w:sz w:val="24"/>
              </w:rPr>
              <w:t>2</w:t>
            </w:r>
          </w:p>
        </w:tc>
        <w:tc>
          <w:tcPr>
            <w:tcW w:w="1606" w:type="dxa"/>
            <w:shd w:val="clear" w:color="auto" w:fill="auto"/>
            <w:vAlign w:val="center"/>
          </w:tcPr>
          <w:p w14:paraId="5A788D1C" w14:textId="77777777" w:rsidR="002A7D95" w:rsidRPr="00EA1B69" w:rsidRDefault="00000000" w:rsidP="00EA1B69">
            <w:pPr>
              <w:jc w:val="center"/>
              <w:rPr>
                <w:rFonts w:asciiTheme="minorEastAsia" w:eastAsiaTheme="minorEastAsia" w:hAnsiTheme="minorEastAsia" w:hint="eastAsia"/>
                <w:sz w:val="24"/>
              </w:rPr>
            </w:pPr>
            <w:r w:rsidRPr="00EA1B69">
              <w:rPr>
                <w:rFonts w:asciiTheme="minorEastAsia" w:eastAsiaTheme="minorEastAsia" w:hAnsiTheme="minorEastAsia" w:hint="eastAsia"/>
                <w:sz w:val="24"/>
              </w:rPr>
              <w:t>2025-0091</w:t>
            </w:r>
          </w:p>
        </w:tc>
        <w:tc>
          <w:tcPr>
            <w:tcW w:w="1416" w:type="dxa"/>
            <w:shd w:val="clear" w:color="auto" w:fill="auto"/>
            <w:vAlign w:val="center"/>
          </w:tcPr>
          <w:p w14:paraId="0CD2752F" w14:textId="77777777" w:rsidR="002A7D95" w:rsidRPr="00EA1B69" w:rsidRDefault="00000000" w:rsidP="00EA1B69">
            <w:pPr>
              <w:jc w:val="center"/>
              <w:rPr>
                <w:rFonts w:asciiTheme="minorEastAsia" w:eastAsiaTheme="minorEastAsia" w:hAnsiTheme="minorEastAsia" w:hint="eastAsia"/>
                <w:sz w:val="24"/>
              </w:rPr>
            </w:pPr>
            <w:r w:rsidRPr="00EA1B69">
              <w:rPr>
                <w:rFonts w:asciiTheme="minorEastAsia" w:eastAsiaTheme="minorEastAsia" w:hAnsiTheme="minorEastAsia" w:hint="eastAsia"/>
                <w:sz w:val="24"/>
              </w:rPr>
              <w:t>东丽区卫生健康委员会</w:t>
            </w:r>
          </w:p>
        </w:tc>
        <w:tc>
          <w:tcPr>
            <w:tcW w:w="5532" w:type="dxa"/>
            <w:vAlign w:val="center"/>
          </w:tcPr>
          <w:p w14:paraId="0D5AD544" w14:textId="77777777" w:rsidR="002A7D95" w:rsidRPr="00EA1B69" w:rsidRDefault="00000000" w:rsidP="00EA1B69">
            <w:pPr>
              <w:rPr>
                <w:rFonts w:asciiTheme="minorEastAsia" w:eastAsiaTheme="minorEastAsia" w:hAnsiTheme="minorEastAsia" w:hint="eastAsia"/>
                <w:sz w:val="24"/>
              </w:rPr>
            </w:pPr>
            <w:r w:rsidRPr="00EA1B69">
              <w:rPr>
                <w:rFonts w:asciiTheme="minorEastAsia" w:eastAsiaTheme="minorEastAsia" w:hAnsiTheme="minorEastAsia" w:hint="eastAsia"/>
                <w:sz w:val="24"/>
              </w:rPr>
              <w:t>天津东丽区不可丝艺造型美发店（任闯）未按照规定对顾客用品用具进行保洁案</w:t>
            </w:r>
          </w:p>
        </w:tc>
        <w:tc>
          <w:tcPr>
            <w:tcW w:w="1344" w:type="dxa"/>
            <w:shd w:val="clear" w:color="auto" w:fill="auto"/>
            <w:vAlign w:val="center"/>
          </w:tcPr>
          <w:p w14:paraId="4FDDEC6E" w14:textId="77777777" w:rsidR="002A7D95" w:rsidRPr="00EA1B69" w:rsidRDefault="00000000" w:rsidP="00EA1B69">
            <w:pPr>
              <w:jc w:val="center"/>
              <w:rPr>
                <w:rFonts w:ascii="宋体" w:hAnsi="宋体" w:hint="eastAsia"/>
                <w:sz w:val="24"/>
              </w:rPr>
            </w:pPr>
            <w:r w:rsidRPr="00EA1B69">
              <w:rPr>
                <w:rFonts w:ascii="宋体" w:hAnsi="宋体" w:hint="eastAsia"/>
                <w:sz w:val="24"/>
              </w:rPr>
              <w:t>日常监督</w:t>
            </w:r>
          </w:p>
        </w:tc>
        <w:tc>
          <w:tcPr>
            <w:tcW w:w="1344" w:type="dxa"/>
            <w:shd w:val="clear" w:color="auto" w:fill="auto"/>
            <w:vAlign w:val="center"/>
          </w:tcPr>
          <w:p w14:paraId="21942582" w14:textId="77777777" w:rsidR="002A7D95" w:rsidRPr="00EA1B69" w:rsidRDefault="00000000" w:rsidP="00EA1B69">
            <w:pPr>
              <w:jc w:val="center"/>
              <w:rPr>
                <w:rFonts w:asciiTheme="minorEastAsia" w:eastAsiaTheme="minorEastAsia" w:hAnsiTheme="minorEastAsia" w:hint="eastAsia"/>
                <w:sz w:val="24"/>
              </w:rPr>
            </w:pPr>
            <w:r w:rsidRPr="00EA1B69">
              <w:rPr>
                <w:rFonts w:asciiTheme="minorEastAsia" w:eastAsiaTheme="minorEastAsia" w:hAnsiTheme="minorEastAsia" w:hint="eastAsia"/>
                <w:sz w:val="24"/>
              </w:rPr>
              <w:t>20250421</w:t>
            </w:r>
          </w:p>
        </w:tc>
        <w:tc>
          <w:tcPr>
            <w:tcW w:w="2279" w:type="dxa"/>
            <w:shd w:val="clear" w:color="auto" w:fill="auto"/>
            <w:vAlign w:val="center"/>
          </w:tcPr>
          <w:p w14:paraId="5D78507B" w14:textId="77777777" w:rsidR="002A7D95" w:rsidRPr="00EA1B69" w:rsidRDefault="00000000" w:rsidP="00EA1B69">
            <w:pPr>
              <w:jc w:val="center"/>
              <w:rPr>
                <w:rFonts w:asciiTheme="minorEastAsia" w:eastAsiaTheme="minorEastAsia" w:hAnsiTheme="minorEastAsia" w:hint="eastAsia"/>
                <w:sz w:val="24"/>
              </w:rPr>
            </w:pPr>
            <w:r w:rsidRPr="00EA1B69">
              <w:rPr>
                <w:rFonts w:asciiTheme="minorEastAsia" w:eastAsiaTheme="minorEastAsia" w:hAnsiTheme="minorEastAsia" w:hint="eastAsia"/>
                <w:sz w:val="24"/>
              </w:rPr>
              <w:t>警告</w:t>
            </w:r>
          </w:p>
        </w:tc>
      </w:tr>
      <w:tr w:rsidR="002A7D95" w14:paraId="4E1DD30E" w14:textId="77777777" w:rsidTr="00EA1B69">
        <w:trPr>
          <w:trHeight w:val="776"/>
          <w:jc w:val="center"/>
        </w:trPr>
        <w:tc>
          <w:tcPr>
            <w:tcW w:w="801" w:type="dxa"/>
            <w:shd w:val="clear" w:color="auto" w:fill="auto"/>
            <w:vAlign w:val="center"/>
          </w:tcPr>
          <w:p w14:paraId="5825F8A3" w14:textId="3DC291E9" w:rsidR="002A7D95" w:rsidRPr="00EA1B69" w:rsidRDefault="00EA1B69" w:rsidP="00EA1B69">
            <w:pPr>
              <w:jc w:val="center"/>
              <w:rPr>
                <w:rFonts w:asciiTheme="minorEastAsia" w:eastAsiaTheme="minorEastAsia" w:hAnsiTheme="minorEastAsia" w:hint="eastAsia"/>
                <w:sz w:val="24"/>
              </w:rPr>
            </w:pPr>
            <w:r>
              <w:rPr>
                <w:rFonts w:asciiTheme="minorEastAsia" w:eastAsiaTheme="minorEastAsia" w:hAnsiTheme="minorEastAsia" w:hint="eastAsia"/>
                <w:sz w:val="24"/>
              </w:rPr>
              <w:t>3</w:t>
            </w:r>
          </w:p>
        </w:tc>
        <w:tc>
          <w:tcPr>
            <w:tcW w:w="1606" w:type="dxa"/>
            <w:shd w:val="clear" w:color="auto" w:fill="auto"/>
            <w:vAlign w:val="center"/>
          </w:tcPr>
          <w:p w14:paraId="373186F0" w14:textId="77777777" w:rsidR="002A7D95" w:rsidRPr="00EA1B69" w:rsidRDefault="00000000" w:rsidP="00EA1B69">
            <w:pPr>
              <w:jc w:val="center"/>
              <w:rPr>
                <w:rFonts w:asciiTheme="minorEastAsia" w:eastAsiaTheme="minorEastAsia" w:hAnsiTheme="minorEastAsia" w:hint="eastAsia"/>
                <w:sz w:val="24"/>
              </w:rPr>
            </w:pPr>
            <w:r w:rsidRPr="00EA1B69">
              <w:rPr>
                <w:rFonts w:asciiTheme="minorEastAsia" w:eastAsiaTheme="minorEastAsia" w:hAnsiTheme="minorEastAsia" w:hint="eastAsia"/>
                <w:sz w:val="24"/>
              </w:rPr>
              <w:t>2025-0092</w:t>
            </w:r>
          </w:p>
        </w:tc>
        <w:tc>
          <w:tcPr>
            <w:tcW w:w="1416" w:type="dxa"/>
            <w:shd w:val="clear" w:color="auto" w:fill="auto"/>
            <w:vAlign w:val="center"/>
          </w:tcPr>
          <w:p w14:paraId="0E16DEE4" w14:textId="77777777" w:rsidR="002A7D95" w:rsidRPr="00EA1B69" w:rsidRDefault="00000000" w:rsidP="00EA1B69">
            <w:pPr>
              <w:jc w:val="center"/>
              <w:rPr>
                <w:rFonts w:asciiTheme="minorEastAsia" w:eastAsiaTheme="minorEastAsia" w:hAnsiTheme="minorEastAsia" w:hint="eastAsia"/>
                <w:sz w:val="24"/>
              </w:rPr>
            </w:pPr>
            <w:r w:rsidRPr="00EA1B69">
              <w:rPr>
                <w:rFonts w:asciiTheme="minorEastAsia" w:eastAsiaTheme="minorEastAsia" w:hAnsiTheme="minorEastAsia" w:hint="eastAsia"/>
                <w:sz w:val="24"/>
              </w:rPr>
              <w:t>东丽区卫生健康委员会</w:t>
            </w:r>
          </w:p>
        </w:tc>
        <w:tc>
          <w:tcPr>
            <w:tcW w:w="5532" w:type="dxa"/>
            <w:vAlign w:val="center"/>
          </w:tcPr>
          <w:p w14:paraId="6D3D5172" w14:textId="77777777" w:rsidR="002A7D95" w:rsidRPr="00EA1B69" w:rsidRDefault="00000000" w:rsidP="00EA1B69">
            <w:pPr>
              <w:rPr>
                <w:rFonts w:asciiTheme="minorEastAsia" w:eastAsiaTheme="minorEastAsia" w:hAnsiTheme="minorEastAsia" w:hint="eastAsia"/>
                <w:sz w:val="24"/>
              </w:rPr>
            </w:pPr>
            <w:r w:rsidRPr="00EA1B69">
              <w:rPr>
                <w:rFonts w:asciiTheme="minorEastAsia" w:eastAsiaTheme="minorEastAsia" w:hAnsiTheme="minorEastAsia" w:hint="eastAsia"/>
                <w:sz w:val="24"/>
              </w:rPr>
              <w:t>天津市东丽区东方靓颜美容院（于美玲）未按照规定对顾客用品用具进行保洁案</w:t>
            </w:r>
          </w:p>
        </w:tc>
        <w:tc>
          <w:tcPr>
            <w:tcW w:w="1344" w:type="dxa"/>
            <w:shd w:val="clear" w:color="auto" w:fill="auto"/>
            <w:vAlign w:val="center"/>
          </w:tcPr>
          <w:p w14:paraId="20B42EFF" w14:textId="77777777" w:rsidR="002A7D95" w:rsidRPr="00EA1B69" w:rsidRDefault="00000000" w:rsidP="00EA1B69">
            <w:pPr>
              <w:jc w:val="center"/>
              <w:rPr>
                <w:rFonts w:ascii="宋体" w:hAnsi="宋体" w:hint="eastAsia"/>
                <w:sz w:val="24"/>
              </w:rPr>
            </w:pPr>
            <w:r w:rsidRPr="00EA1B69">
              <w:rPr>
                <w:rFonts w:ascii="宋体" w:hAnsi="宋体" w:hint="eastAsia"/>
                <w:sz w:val="24"/>
              </w:rPr>
              <w:t>日常监督</w:t>
            </w:r>
          </w:p>
        </w:tc>
        <w:tc>
          <w:tcPr>
            <w:tcW w:w="1344" w:type="dxa"/>
            <w:shd w:val="clear" w:color="auto" w:fill="auto"/>
            <w:vAlign w:val="center"/>
          </w:tcPr>
          <w:p w14:paraId="4A04343D" w14:textId="77777777" w:rsidR="002A7D95" w:rsidRPr="00EA1B69" w:rsidRDefault="00000000" w:rsidP="00EA1B69">
            <w:pPr>
              <w:jc w:val="center"/>
              <w:rPr>
                <w:rFonts w:asciiTheme="minorEastAsia" w:eastAsiaTheme="minorEastAsia" w:hAnsiTheme="minorEastAsia" w:hint="eastAsia"/>
                <w:sz w:val="24"/>
              </w:rPr>
            </w:pPr>
            <w:r w:rsidRPr="00EA1B69">
              <w:rPr>
                <w:rFonts w:asciiTheme="minorEastAsia" w:eastAsiaTheme="minorEastAsia" w:hAnsiTheme="minorEastAsia" w:hint="eastAsia"/>
                <w:sz w:val="24"/>
              </w:rPr>
              <w:t>20250421</w:t>
            </w:r>
          </w:p>
        </w:tc>
        <w:tc>
          <w:tcPr>
            <w:tcW w:w="2279" w:type="dxa"/>
            <w:shd w:val="clear" w:color="auto" w:fill="auto"/>
            <w:vAlign w:val="center"/>
          </w:tcPr>
          <w:p w14:paraId="47D8EC57" w14:textId="77777777" w:rsidR="002A7D95" w:rsidRPr="00EA1B69" w:rsidRDefault="00000000" w:rsidP="00EA1B69">
            <w:pPr>
              <w:jc w:val="center"/>
              <w:rPr>
                <w:rFonts w:asciiTheme="minorEastAsia" w:eastAsiaTheme="minorEastAsia" w:hAnsiTheme="minorEastAsia" w:hint="eastAsia"/>
                <w:sz w:val="24"/>
              </w:rPr>
            </w:pPr>
            <w:r w:rsidRPr="00EA1B69">
              <w:rPr>
                <w:rFonts w:asciiTheme="minorEastAsia" w:eastAsiaTheme="minorEastAsia" w:hAnsiTheme="minorEastAsia" w:hint="eastAsia"/>
                <w:sz w:val="24"/>
              </w:rPr>
              <w:t>警告</w:t>
            </w:r>
          </w:p>
        </w:tc>
      </w:tr>
      <w:tr w:rsidR="002A7D95" w14:paraId="22560352" w14:textId="77777777" w:rsidTr="00EA1B69">
        <w:trPr>
          <w:trHeight w:val="776"/>
          <w:jc w:val="center"/>
        </w:trPr>
        <w:tc>
          <w:tcPr>
            <w:tcW w:w="801" w:type="dxa"/>
            <w:shd w:val="clear" w:color="auto" w:fill="auto"/>
            <w:vAlign w:val="center"/>
          </w:tcPr>
          <w:p w14:paraId="44FC224E" w14:textId="66707C0D" w:rsidR="002A7D95" w:rsidRPr="00EA1B69" w:rsidRDefault="00EA1B69" w:rsidP="00EA1B69">
            <w:pPr>
              <w:jc w:val="center"/>
              <w:rPr>
                <w:rFonts w:asciiTheme="minorEastAsia" w:eastAsiaTheme="minorEastAsia" w:hAnsiTheme="minorEastAsia" w:hint="eastAsia"/>
                <w:sz w:val="24"/>
              </w:rPr>
            </w:pPr>
            <w:r>
              <w:rPr>
                <w:rFonts w:asciiTheme="minorEastAsia" w:eastAsiaTheme="minorEastAsia" w:hAnsiTheme="minorEastAsia" w:hint="eastAsia"/>
                <w:sz w:val="24"/>
              </w:rPr>
              <w:t>3</w:t>
            </w:r>
          </w:p>
        </w:tc>
        <w:tc>
          <w:tcPr>
            <w:tcW w:w="1606" w:type="dxa"/>
            <w:shd w:val="clear" w:color="auto" w:fill="auto"/>
            <w:vAlign w:val="center"/>
          </w:tcPr>
          <w:p w14:paraId="1908524F" w14:textId="77777777" w:rsidR="002A7D95" w:rsidRPr="00EA1B69" w:rsidRDefault="00000000" w:rsidP="00EA1B69">
            <w:pPr>
              <w:jc w:val="center"/>
              <w:rPr>
                <w:rFonts w:asciiTheme="minorEastAsia" w:eastAsiaTheme="minorEastAsia" w:hAnsiTheme="minorEastAsia" w:hint="eastAsia"/>
                <w:sz w:val="24"/>
              </w:rPr>
            </w:pPr>
            <w:r w:rsidRPr="00EA1B69">
              <w:rPr>
                <w:rFonts w:asciiTheme="minorEastAsia" w:eastAsiaTheme="minorEastAsia" w:hAnsiTheme="minorEastAsia" w:hint="eastAsia"/>
                <w:sz w:val="24"/>
              </w:rPr>
              <w:t>2025-0093</w:t>
            </w:r>
          </w:p>
        </w:tc>
        <w:tc>
          <w:tcPr>
            <w:tcW w:w="1416" w:type="dxa"/>
            <w:shd w:val="clear" w:color="auto" w:fill="auto"/>
            <w:vAlign w:val="center"/>
          </w:tcPr>
          <w:p w14:paraId="141735E7" w14:textId="77777777" w:rsidR="002A7D95" w:rsidRPr="00EA1B69" w:rsidRDefault="00000000" w:rsidP="00EA1B69">
            <w:pPr>
              <w:jc w:val="center"/>
              <w:rPr>
                <w:rFonts w:asciiTheme="minorEastAsia" w:eastAsiaTheme="minorEastAsia" w:hAnsiTheme="minorEastAsia" w:hint="eastAsia"/>
                <w:sz w:val="24"/>
              </w:rPr>
            </w:pPr>
            <w:r w:rsidRPr="00EA1B69">
              <w:rPr>
                <w:rFonts w:asciiTheme="minorEastAsia" w:eastAsiaTheme="minorEastAsia" w:hAnsiTheme="minorEastAsia" w:hint="eastAsia"/>
                <w:sz w:val="24"/>
              </w:rPr>
              <w:t>东丽区卫生健康委员会</w:t>
            </w:r>
          </w:p>
        </w:tc>
        <w:tc>
          <w:tcPr>
            <w:tcW w:w="5532" w:type="dxa"/>
            <w:vAlign w:val="center"/>
          </w:tcPr>
          <w:p w14:paraId="231057CB" w14:textId="77777777" w:rsidR="002A7D95" w:rsidRPr="00EA1B69" w:rsidRDefault="00000000" w:rsidP="00EA1B69">
            <w:pPr>
              <w:rPr>
                <w:rFonts w:asciiTheme="minorEastAsia" w:eastAsiaTheme="minorEastAsia" w:hAnsiTheme="minorEastAsia" w:hint="eastAsia"/>
                <w:sz w:val="24"/>
              </w:rPr>
            </w:pPr>
            <w:r w:rsidRPr="00EA1B69">
              <w:rPr>
                <w:rFonts w:asciiTheme="minorEastAsia" w:eastAsiaTheme="minorEastAsia" w:hAnsiTheme="minorEastAsia" w:hint="eastAsia"/>
                <w:sz w:val="24"/>
              </w:rPr>
              <w:t>天津东丽志康诊所有限公司未执行国家有关规范、标准和规定等案</w:t>
            </w:r>
          </w:p>
        </w:tc>
        <w:tc>
          <w:tcPr>
            <w:tcW w:w="1344" w:type="dxa"/>
            <w:shd w:val="clear" w:color="auto" w:fill="auto"/>
            <w:vAlign w:val="center"/>
          </w:tcPr>
          <w:p w14:paraId="12A72469" w14:textId="77777777" w:rsidR="002A7D95" w:rsidRPr="00EA1B69" w:rsidRDefault="00000000" w:rsidP="00EA1B69">
            <w:pPr>
              <w:jc w:val="center"/>
              <w:rPr>
                <w:rFonts w:ascii="宋体" w:hAnsi="宋体" w:hint="eastAsia"/>
                <w:sz w:val="24"/>
              </w:rPr>
            </w:pPr>
            <w:r w:rsidRPr="00EA1B69">
              <w:rPr>
                <w:rFonts w:ascii="宋体" w:hAnsi="宋体" w:hint="eastAsia"/>
                <w:sz w:val="24"/>
              </w:rPr>
              <w:t>日常监督</w:t>
            </w:r>
          </w:p>
        </w:tc>
        <w:tc>
          <w:tcPr>
            <w:tcW w:w="1344" w:type="dxa"/>
            <w:shd w:val="clear" w:color="auto" w:fill="auto"/>
            <w:vAlign w:val="center"/>
          </w:tcPr>
          <w:p w14:paraId="43F5EF0B" w14:textId="77777777" w:rsidR="002A7D95" w:rsidRPr="00EA1B69" w:rsidRDefault="00000000" w:rsidP="00EA1B69">
            <w:pPr>
              <w:jc w:val="center"/>
              <w:rPr>
                <w:rFonts w:asciiTheme="minorEastAsia" w:eastAsiaTheme="minorEastAsia" w:hAnsiTheme="minorEastAsia" w:hint="eastAsia"/>
                <w:sz w:val="24"/>
              </w:rPr>
            </w:pPr>
            <w:r w:rsidRPr="00EA1B69">
              <w:rPr>
                <w:rFonts w:asciiTheme="minorEastAsia" w:eastAsiaTheme="minorEastAsia" w:hAnsiTheme="minorEastAsia" w:hint="eastAsia"/>
                <w:sz w:val="24"/>
              </w:rPr>
              <w:t>20250422</w:t>
            </w:r>
          </w:p>
        </w:tc>
        <w:tc>
          <w:tcPr>
            <w:tcW w:w="2279" w:type="dxa"/>
            <w:shd w:val="clear" w:color="auto" w:fill="auto"/>
            <w:vAlign w:val="center"/>
          </w:tcPr>
          <w:p w14:paraId="707CB665" w14:textId="14839D7A" w:rsidR="002A7D95" w:rsidRPr="00EA1B69" w:rsidRDefault="00000000" w:rsidP="00EA1B69">
            <w:pPr>
              <w:jc w:val="center"/>
              <w:rPr>
                <w:rFonts w:asciiTheme="minorEastAsia" w:eastAsiaTheme="minorEastAsia" w:hAnsiTheme="minorEastAsia" w:hint="eastAsia"/>
                <w:sz w:val="24"/>
              </w:rPr>
            </w:pPr>
            <w:r w:rsidRPr="00EA1B69">
              <w:rPr>
                <w:rFonts w:asciiTheme="minorEastAsia" w:eastAsiaTheme="minorEastAsia" w:hAnsiTheme="minorEastAsia" w:hint="eastAsia"/>
                <w:sz w:val="24"/>
              </w:rPr>
              <w:t>警告</w:t>
            </w:r>
            <w:r w:rsidR="00EA1B69">
              <w:rPr>
                <w:rFonts w:asciiTheme="minorEastAsia" w:eastAsiaTheme="minorEastAsia" w:hAnsiTheme="minorEastAsia" w:hint="eastAsia"/>
                <w:sz w:val="24"/>
              </w:rPr>
              <w:t>；</w:t>
            </w:r>
            <w:r w:rsidRPr="00EA1B69">
              <w:rPr>
                <w:rFonts w:asciiTheme="minorEastAsia" w:eastAsiaTheme="minorEastAsia" w:hAnsiTheme="minorEastAsia" w:hint="eastAsia"/>
                <w:sz w:val="24"/>
              </w:rPr>
              <w:t>罚款1000元</w:t>
            </w:r>
          </w:p>
        </w:tc>
      </w:tr>
    </w:tbl>
    <w:p w14:paraId="79230DC0" w14:textId="77777777" w:rsidR="002A7D95" w:rsidRDefault="002A7D95" w:rsidP="00EA1B69">
      <w:pPr>
        <w:jc w:val="left"/>
        <w:rPr>
          <w:b/>
          <w:color w:val="FF0000"/>
          <w:sz w:val="24"/>
        </w:rPr>
      </w:pPr>
    </w:p>
    <w:sectPr w:rsidR="002A7D95">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g5ZjlkZTE5ZGYwYmY2NzkyYjIyOTJhNDNjZmVhNjQifQ=="/>
  </w:docVars>
  <w:rsids>
    <w:rsidRoot w:val="00172A27"/>
    <w:rsid w:val="00000A83"/>
    <w:rsid w:val="00001E78"/>
    <w:rsid w:val="00002A86"/>
    <w:rsid w:val="00002AAF"/>
    <w:rsid w:val="000039B6"/>
    <w:rsid w:val="00003F2A"/>
    <w:rsid w:val="000050AC"/>
    <w:rsid w:val="000055BA"/>
    <w:rsid w:val="00005912"/>
    <w:rsid w:val="00005C27"/>
    <w:rsid w:val="00006660"/>
    <w:rsid w:val="00006EDC"/>
    <w:rsid w:val="00007D2E"/>
    <w:rsid w:val="00011723"/>
    <w:rsid w:val="00012F5D"/>
    <w:rsid w:val="000144F0"/>
    <w:rsid w:val="000148BA"/>
    <w:rsid w:val="00016291"/>
    <w:rsid w:val="00016C5F"/>
    <w:rsid w:val="0002045E"/>
    <w:rsid w:val="00024696"/>
    <w:rsid w:val="000248EA"/>
    <w:rsid w:val="00024E6C"/>
    <w:rsid w:val="0002565E"/>
    <w:rsid w:val="000265E8"/>
    <w:rsid w:val="00026873"/>
    <w:rsid w:val="00026C4F"/>
    <w:rsid w:val="0003299A"/>
    <w:rsid w:val="00032B7A"/>
    <w:rsid w:val="00033013"/>
    <w:rsid w:val="0003411B"/>
    <w:rsid w:val="0003609C"/>
    <w:rsid w:val="00036B1C"/>
    <w:rsid w:val="000409D0"/>
    <w:rsid w:val="00041753"/>
    <w:rsid w:val="000424E6"/>
    <w:rsid w:val="00042E77"/>
    <w:rsid w:val="00042F1D"/>
    <w:rsid w:val="00044109"/>
    <w:rsid w:val="000478FA"/>
    <w:rsid w:val="00051C10"/>
    <w:rsid w:val="00052A81"/>
    <w:rsid w:val="00052C32"/>
    <w:rsid w:val="00052CE0"/>
    <w:rsid w:val="00053922"/>
    <w:rsid w:val="00053AA9"/>
    <w:rsid w:val="00055D68"/>
    <w:rsid w:val="00057A46"/>
    <w:rsid w:val="00061F97"/>
    <w:rsid w:val="00062372"/>
    <w:rsid w:val="00062C0B"/>
    <w:rsid w:val="00064F63"/>
    <w:rsid w:val="00065E23"/>
    <w:rsid w:val="00070089"/>
    <w:rsid w:val="00070F3B"/>
    <w:rsid w:val="000714A8"/>
    <w:rsid w:val="000717D3"/>
    <w:rsid w:val="00071BD6"/>
    <w:rsid w:val="000736F1"/>
    <w:rsid w:val="00074CDF"/>
    <w:rsid w:val="00075F47"/>
    <w:rsid w:val="0008163C"/>
    <w:rsid w:val="0008238F"/>
    <w:rsid w:val="00084A08"/>
    <w:rsid w:val="00091C53"/>
    <w:rsid w:val="000936D0"/>
    <w:rsid w:val="00093779"/>
    <w:rsid w:val="0009431A"/>
    <w:rsid w:val="00094FB9"/>
    <w:rsid w:val="00095F2B"/>
    <w:rsid w:val="0009684C"/>
    <w:rsid w:val="000A002D"/>
    <w:rsid w:val="000A2302"/>
    <w:rsid w:val="000A37AB"/>
    <w:rsid w:val="000A4D4F"/>
    <w:rsid w:val="000A67D5"/>
    <w:rsid w:val="000B09DF"/>
    <w:rsid w:val="000B167D"/>
    <w:rsid w:val="000B32B1"/>
    <w:rsid w:val="000B666A"/>
    <w:rsid w:val="000B7F27"/>
    <w:rsid w:val="000C3B49"/>
    <w:rsid w:val="000C5279"/>
    <w:rsid w:val="000C5EBD"/>
    <w:rsid w:val="000D0F80"/>
    <w:rsid w:val="000D24A0"/>
    <w:rsid w:val="000D2A1E"/>
    <w:rsid w:val="000D4370"/>
    <w:rsid w:val="000D69C6"/>
    <w:rsid w:val="000D73D5"/>
    <w:rsid w:val="000E02E9"/>
    <w:rsid w:val="000E269E"/>
    <w:rsid w:val="000E375B"/>
    <w:rsid w:val="000E3D72"/>
    <w:rsid w:val="000E5248"/>
    <w:rsid w:val="000E5CFF"/>
    <w:rsid w:val="000E62C0"/>
    <w:rsid w:val="000E632E"/>
    <w:rsid w:val="000E658D"/>
    <w:rsid w:val="000E7C21"/>
    <w:rsid w:val="000F1AAB"/>
    <w:rsid w:val="000F6327"/>
    <w:rsid w:val="000F766C"/>
    <w:rsid w:val="00100427"/>
    <w:rsid w:val="00101413"/>
    <w:rsid w:val="00101BAC"/>
    <w:rsid w:val="00101DDD"/>
    <w:rsid w:val="001033E5"/>
    <w:rsid w:val="0010352B"/>
    <w:rsid w:val="00104BA1"/>
    <w:rsid w:val="00104D77"/>
    <w:rsid w:val="001064B8"/>
    <w:rsid w:val="00110906"/>
    <w:rsid w:val="00111376"/>
    <w:rsid w:val="00111543"/>
    <w:rsid w:val="00111D0E"/>
    <w:rsid w:val="00111D8F"/>
    <w:rsid w:val="00113FEB"/>
    <w:rsid w:val="0011580F"/>
    <w:rsid w:val="001174F0"/>
    <w:rsid w:val="001207F6"/>
    <w:rsid w:val="00121C2D"/>
    <w:rsid w:val="00122831"/>
    <w:rsid w:val="00125727"/>
    <w:rsid w:val="00126496"/>
    <w:rsid w:val="001271E7"/>
    <w:rsid w:val="00127BD3"/>
    <w:rsid w:val="00130362"/>
    <w:rsid w:val="00132DCF"/>
    <w:rsid w:val="0013789D"/>
    <w:rsid w:val="00141815"/>
    <w:rsid w:val="00141D97"/>
    <w:rsid w:val="00142430"/>
    <w:rsid w:val="00143DB8"/>
    <w:rsid w:val="00143DFE"/>
    <w:rsid w:val="00144B0E"/>
    <w:rsid w:val="00145766"/>
    <w:rsid w:val="0014710B"/>
    <w:rsid w:val="00150109"/>
    <w:rsid w:val="001501AE"/>
    <w:rsid w:val="001517F3"/>
    <w:rsid w:val="00152242"/>
    <w:rsid w:val="001528FC"/>
    <w:rsid w:val="001547C5"/>
    <w:rsid w:val="00154AC4"/>
    <w:rsid w:val="0015519F"/>
    <w:rsid w:val="00156599"/>
    <w:rsid w:val="00157EFB"/>
    <w:rsid w:val="00161813"/>
    <w:rsid w:val="00162036"/>
    <w:rsid w:val="00162D94"/>
    <w:rsid w:val="00164247"/>
    <w:rsid w:val="001643FA"/>
    <w:rsid w:val="001648D8"/>
    <w:rsid w:val="00165026"/>
    <w:rsid w:val="0016615C"/>
    <w:rsid w:val="00171A6A"/>
    <w:rsid w:val="00172A27"/>
    <w:rsid w:val="0017311E"/>
    <w:rsid w:val="001744A3"/>
    <w:rsid w:val="001751EA"/>
    <w:rsid w:val="001753AF"/>
    <w:rsid w:val="0017685E"/>
    <w:rsid w:val="001774CD"/>
    <w:rsid w:val="001817E1"/>
    <w:rsid w:val="00181AF2"/>
    <w:rsid w:val="00181BD5"/>
    <w:rsid w:val="00183235"/>
    <w:rsid w:val="0018508A"/>
    <w:rsid w:val="001852C2"/>
    <w:rsid w:val="0018585C"/>
    <w:rsid w:val="00185A1A"/>
    <w:rsid w:val="00185AEC"/>
    <w:rsid w:val="00193E58"/>
    <w:rsid w:val="00193FF4"/>
    <w:rsid w:val="001941CC"/>
    <w:rsid w:val="00194734"/>
    <w:rsid w:val="00196053"/>
    <w:rsid w:val="00197019"/>
    <w:rsid w:val="0019775D"/>
    <w:rsid w:val="001A0415"/>
    <w:rsid w:val="001A244A"/>
    <w:rsid w:val="001A4A4B"/>
    <w:rsid w:val="001A4C72"/>
    <w:rsid w:val="001A75B2"/>
    <w:rsid w:val="001B3055"/>
    <w:rsid w:val="001B3896"/>
    <w:rsid w:val="001B41DF"/>
    <w:rsid w:val="001B4880"/>
    <w:rsid w:val="001B4F47"/>
    <w:rsid w:val="001B5463"/>
    <w:rsid w:val="001B5859"/>
    <w:rsid w:val="001B7D3F"/>
    <w:rsid w:val="001C03F7"/>
    <w:rsid w:val="001C053A"/>
    <w:rsid w:val="001C1F0C"/>
    <w:rsid w:val="001C20C0"/>
    <w:rsid w:val="001C329D"/>
    <w:rsid w:val="001C5F29"/>
    <w:rsid w:val="001C6EEE"/>
    <w:rsid w:val="001D11AE"/>
    <w:rsid w:val="001D1656"/>
    <w:rsid w:val="001D1E71"/>
    <w:rsid w:val="001D23A4"/>
    <w:rsid w:val="001D497F"/>
    <w:rsid w:val="001D7952"/>
    <w:rsid w:val="001D7A02"/>
    <w:rsid w:val="001E201C"/>
    <w:rsid w:val="001E2C15"/>
    <w:rsid w:val="001E367F"/>
    <w:rsid w:val="001E69DB"/>
    <w:rsid w:val="001F0897"/>
    <w:rsid w:val="001F0F90"/>
    <w:rsid w:val="001F1E9F"/>
    <w:rsid w:val="001F33EA"/>
    <w:rsid w:val="001F66DA"/>
    <w:rsid w:val="0020058E"/>
    <w:rsid w:val="00201C64"/>
    <w:rsid w:val="00201FE7"/>
    <w:rsid w:val="002027C5"/>
    <w:rsid w:val="002117A9"/>
    <w:rsid w:val="0021415E"/>
    <w:rsid w:val="002146FF"/>
    <w:rsid w:val="00214CC9"/>
    <w:rsid w:val="00214F95"/>
    <w:rsid w:val="00215A77"/>
    <w:rsid w:val="00220661"/>
    <w:rsid w:val="00220DC9"/>
    <w:rsid w:val="00220FA0"/>
    <w:rsid w:val="00221D82"/>
    <w:rsid w:val="00222699"/>
    <w:rsid w:val="00222848"/>
    <w:rsid w:val="00224BB9"/>
    <w:rsid w:val="00225E21"/>
    <w:rsid w:val="00225FFC"/>
    <w:rsid w:val="0022744D"/>
    <w:rsid w:val="00227F4E"/>
    <w:rsid w:val="00230C22"/>
    <w:rsid w:val="002332AD"/>
    <w:rsid w:val="002337BB"/>
    <w:rsid w:val="0023382A"/>
    <w:rsid w:val="00235286"/>
    <w:rsid w:val="002433A5"/>
    <w:rsid w:val="002445DF"/>
    <w:rsid w:val="00250243"/>
    <w:rsid w:val="00250534"/>
    <w:rsid w:val="00250936"/>
    <w:rsid w:val="00250C10"/>
    <w:rsid w:val="00251263"/>
    <w:rsid w:val="002516FE"/>
    <w:rsid w:val="002524EA"/>
    <w:rsid w:val="0025320D"/>
    <w:rsid w:val="002533DD"/>
    <w:rsid w:val="00254168"/>
    <w:rsid w:val="002566A7"/>
    <w:rsid w:val="00256B37"/>
    <w:rsid w:val="00257BB5"/>
    <w:rsid w:val="002604DA"/>
    <w:rsid w:val="00260956"/>
    <w:rsid w:val="00260B61"/>
    <w:rsid w:val="002638D3"/>
    <w:rsid w:val="00264B84"/>
    <w:rsid w:val="00267869"/>
    <w:rsid w:val="00267B45"/>
    <w:rsid w:val="002714E7"/>
    <w:rsid w:val="00272B3D"/>
    <w:rsid w:val="0027315F"/>
    <w:rsid w:val="002732ED"/>
    <w:rsid w:val="002741BA"/>
    <w:rsid w:val="0027435C"/>
    <w:rsid w:val="00277087"/>
    <w:rsid w:val="00277620"/>
    <w:rsid w:val="00277E96"/>
    <w:rsid w:val="00280929"/>
    <w:rsid w:val="00282948"/>
    <w:rsid w:val="0028363B"/>
    <w:rsid w:val="00283C28"/>
    <w:rsid w:val="00285325"/>
    <w:rsid w:val="00285658"/>
    <w:rsid w:val="002906A4"/>
    <w:rsid w:val="0029107E"/>
    <w:rsid w:val="00291678"/>
    <w:rsid w:val="00292FCB"/>
    <w:rsid w:val="00293611"/>
    <w:rsid w:val="0029389C"/>
    <w:rsid w:val="002945F4"/>
    <w:rsid w:val="00295A0B"/>
    <w:rsid w:val="00295BFE"/>
    <w:rsid w:val="00297DB3"/>
    <w:rsid w:val="002A0344"/>
    <w:rsid w:val="002A0C54"/>
    <w:rsid w:val="002A0CE7"/>
    <w:rsid w:val="002A221C"/>
    <w:rsid w:val="002A3EFE"/>
    <w:rsid w:val="002A712D"/>
    <w:rsid w:val="002A72A0"/>
    <w:rsid w:val="002A7A5F"/>
    <w:rsid w:val="002A7B98"/>
    <w:rsid w:val="002A7D83"/>
    <w:rsid w:val="002A7D95"/>
    <w:rsid w:val="002B0FF0"/>
    <w:rsid w:val="002B12F8"/>
    <w:rsid w:val="002B2C2E"/>
    <w:rsid w:val="002B436F"/>
    <w:rsid w:val="002B5395"/>
    <w:rsid w:val="002B539F"/>
    <w:rsid w:val="002B6F90"/>
    <w:rsid w:val="002C05F0"/>
    <w:rsid w:val="002C148D"/>
    <w:rsid w:val="002C4BEA"/>
    <w:rsid w:val="002C72A1"/>
    <w:rsid w:val="002C7B98"/>
    <w:rsid w:val="002D06E2"/>
    <w:rsid w:val="002D0F1B"/>
    <w:rsid w:val="002D277B"/>
    <w:rsid w:val="002D3F1D"/>
    <w:rsid w:val="002D51CD"/>
    <w:rsid w:val="002D54D3"/>
    <w:rsid w:val="002D56EC"/>
    <w:rsid w:val="002D5DD7"/>
    <w:rsid w:val="002D6354"/>
    <w:rsid w:val="002D6C8F"/>
    <w:rsid w:val="002D7D89"/>
    <w:rsid w:val="002E5ABC"/>
    <w:rsid w:val="002E7242"/>
    <w:rsid w:val="002F1F2C"/>
    <w:rsid w:val="002F27D8"/>
    <w:rsid w:val="002F2BF4"/>
    <w:rsid w:val="002F362A"/>
    <w:rsid w:val="002F5390"/>
    <w:rsid w:val="002F6F59"/>
    <w:rsid w:val="002F7E5B"/>
    <w:rsid w:val="00300302"/>
    <w:rsid w:val="00301A33"/>
    <w:rsid w:val="00301C78"/>
    <w:rsid w:val="0030262D"/>
    <w:rsid w:val="00302FDC"/>
    <w:rsid w:val="00303099"/>
    <w:rsid w:val="00303C3D"/>
    <w:rsid w:val="0030405F"/>
    <w:rsid w:val="00305D5F"/>
    <w:rsid w:val="00307E23"/>
    <w:rsid w:val="00307F1C"/>
    <w:rsid w:val="00313E66"/>
    <w:rsid w:val="00313EC6"/>
    <w:rsid w:val="00320458"/>
    <w:rsid w:val="00320F52"/>
    <w:rsid w:val="0032118A"/>
    <w:rsid w:val="00321504"/>
    <w:rsid w:val="00324E44"/>
    <w:rsid w:val="003253C1"/>
    <w:rsid w:val="003266B4"/>
    <w:rsid w:val="00326C5E"/>
    <w:rsid w:val="00326DC5"/>
    <w:rsid w:val="0033112E"/>
    <w:rsid w:val="00335440"/>
    <w:rsid w:val="00335832"/>
    <w:rsid w:val="00335B86"/>
    <w:rsid w:val="00340B3C"/>
    <w:rsid w:val="00340DED"/>
    <w:rsid w:val="00341140"/>
    <w:rsid w:val="00341B68"/>
    <w:rsid w:val="00342E82"/>
    <w:rsid w:val="00343424"/>
    <w:rsid w:val="00343B5F"/>
    <w:rsid w:val="00344CD6"/>
    <w:rsid w:val="003453DA"/>
    <w:rsid w:val="00346230"/>
    <w:rsid w:val="00346823"/>
    <w:rsid w:val="00346A94"/>
    <w:rsid w:val="0035216A"/>
    <w:rsid w:val="00353F1E"/>
    <w:rsid w:val="00354E41"/>
    <w:rsid w:val="003568C6"/>
    <w:rsid w:val="00360578"/>
    <w:rsid w:val="00360F3A"/>
    <w:rsid w:val="003620AA"/>
    <w:rsid w:val="003620DF"/>
    <w:rsid w:val="0036226D"/>
    <w:rsid w:val="0036419D"/>
    <w:rsid w:val="0036428B"/>
    <w:rsid w:val="00364937"/>
    <w:rsid w:val="00366ED8"/>
    <w:rsid w:val="003677ED"/>
    <w:rsid w:val="00371AEE"/>
    <w:rsid w:val="0037480D"/>
    <w:rsid w:val="003815EB"/>
    <w:rsid w:val="0038209E"/>
    <w:rsid w:val="00385179"/>
    <w:rsid w:val="003855A6"/>
    <w:rsid w:val="00385ED3"/>
    <w:rsid w:val="00387427"/>
    <w:rsid w:val="00391C6C"/>
    <w:rsid w:val="0039205C"/>
    <w:rsid w:val="00392721"/>
    <w:rsid w:val="0039733A"/>
    <w:rsid w:val="003A08D2"/>
    <w:rsid w:val="003A2F13"/>
    <w:rsid w:val="003A377C"/>
    <w:rsid w:val="003A3F4E"/>
    <w:rsid w:val="003A432B"/>
    <w:rsid w:val="003A44E5"/>
    <w:rsid w:val="003A4BAA"/>
    <w:rsid w:val="003A4E9C"/>
    <w:rsid w:val="003A59A9"/>
    <w:rsid w:val="003A7F25"/>
    <w:rsid w:val="003B37FC"/>
    <w:rsid w:val="003B4D1C"/>
    <w:rsid w:val="003B7398"/>
    <w:rsid w:val="003B742C"/>
    <w:rsid w:val="003B7F9D"/>
    <w:rsid w:val="003C0481"/>
    <w:rsid w:val="003C10BF"/>
    <w:rsid w:val="003C29C4"/>
    <w:rsid w:val="003C3518"/>
    <w:rsid w:val="003C3F1D"/>
    <w:rsid w:val="003C3FAC"/>
    <w:rsid w:val="003C50FB"/>
    <w:rsid w:val="003C5238"/>
    <w:rsid w:val="003C7B5D"/>
    <w:rsid w:val="003D2C34"/>
    <w:rsid w:val="003D3A62"/>
    <w:rsid w:val="003D467A"/>
    <w:rsid w:val="003D555E"/>
    <w:rsid w:val="003D6A80"/>
    <w:rsid w:val="003D6B78"/>
    <w:rsid w:val="003E0267"/>
    <w:rsid w:val="003E16A5"/>
    <w:rsid w:val="003E471D"/>
    <w:rsid w:val="003E5A95"/>
    <w:rsid w:val="003E7EA7"/>
    <w:rsid w:val="003F0F20"/>
    <w:rsid w:val="003F3435"/>
    <w:rsid w:val="003F3CBF"/>
    <w:rsid w:val="003F493F"/>
    <w:rsid w:val="0041285B"/>
    <w:rsid w:val="00412E1A"/>
    <w:rsid w:val="00413633"/>
    <w:rsid w:val="004158A9"/>
    <w:rsid w:val="00416C6F"/>
    <w:rsid w:val="004172AA"/>
    <w:rsid w:val="00423504"/>
    <w:rsid w:val="004238DA"/>
    <w:rsid w:val="00425065"/>
    <w:rsid w:val="00425F90"/>
    <w:rsid w:val="00426BA9"/>
    <w:rsid w:val="00430870"/>
    <w:rsid w:val="00430CB9"/>
    <w:rsid w:val="00431D34"/>
    <w:rsid w:val="00432C49"/>
    <w:rsid w:val="004370E7"/>
    <w:rsid w:val="0043762B"/>
    <w:rsid w:val="00437D99"/>
    <w:rsid w:val="00440CB9"/>
    <w:rsid w:val="00442322"/>
    <w:rsid w:val="00443D5B"/>
    <w:rsid w:val="004449F9"/>
    <w:rsid w:val="00446432"/>
    <w:rsid w:val="004520C4"/>
    <w:rsid w:val="00454224"/>
    <w:rsid w:val="00454479"/>
    <w:rsid w:val="00455A01"/>
    <w:rsid w:val="00455E11"/>
    <w:rsid w:val="004562C2"/>
    <w:rsid w:val="0045652B"/>
    <w:rsid w:val="00462CB4"/>
    <w:rsid w:val="00464C22"/>
    <w:rsid w:val="00464F01"/>
    <w:rsid w:val="004659AB"/>
    <w:rsid w:val="0046605B"/>
    <w:rsid w:val="00470146"/>
    <w:rsid w:val="00470226"/>
    <w:rsid w:val="00474E13"/>
    <w:rsid w:val="00474EB9"/>
    <w:rsid w:val="0047559D"/>
    <w:rsid w:val="00476542"/>
    <w:rsid w:val="00476D20"/>
    <w:rsid w:val="004774D9"/>
    <w:rsid w:val="004805CF"/>
    <w:rsid w:val="00481248"/>
    <w:rsid w:val="00481660"/>
    <w:rsid w:val="004817F1"/>
    <w:rsid w:val="00482DB0"/>
    <w:rsid w:val="004864E8"/>
    <w:rsid w:val="0048713C"/>
    <w:rsid w:val="00492E4D"/>
    <w:rsid w:val="00495DDA"/>
    <w:rsid w:val="004966EB"/>
    <w:rsid w:val="0049781E"/>
    <w:rsid w:val="0049795D"/>
    <w:rsid w:val="004A0942"/>
    <w:rsid w:val="004A0B77"/>
    <w:rsid w:val="004A1E30"/>
    <w:rsid w:val="004A4505"/>
    <w:rsid w:val="004A51BB"/>
    <w:rsid w:val="004A7804"/>
    <w:rsid w:val="004B15FD"/>
    <w:rsid w:val="004B2770"/>
    <w:rsid w:val="004B3484"/>
    <w:rsid w:val="004B3663"/>
    <w:rsid w:val="004B3DDD"/>
    <w:rsid w:val="004B6A51"/>
    <w:rsid w:val="004B6C62"/>
    <w:rsid w:val="004B78C2"/>
    <w:rsid w:val="004C1A11"/>
    <w:rsid w:val="004C1AE2"/>
    <w:rsid w:val="004C5840"/>
    <w:rsid w:val="004C68F8"/>
    <w:rsid w:val="004D51BA"/>
    <w:rsid w:val="004D6839"/>
    <w:rsid w:val="004D6B3F"/>
    <w:rsid w:val="004D7880"/>
    <w:rsid w:val="004E00E6"/>
    <w:rsid w:val="004E0F8D"/>
    <w:rsid w:val="004E15CF"/>
    <w:rsid w:val="004E3308"/>
    <w:rsid w:val="004E3420"/>
    <w:rsid w:val="004E379A"/>
    <w:rsid w:val="004E3D5C"/>
    <w:rsid w:val="004E4D21"/>
    <w:rsid w:val="004E6BA3"/>
    <w:rsid w:val="004E7D44"/>
    <w:rsid w:val="004F028C"/>
    <w:rsid w:val="004F08D7"/>
    <w:rsid w:val="004F0DAB"/>
    <w:rsid w:val="004F0FD6"/>
    <w:rsid w:val="004F0FF3"/>
    <w:rsid w:val="004F124B"/>
    <w:rsid w:val="004F1ED8"/>
    <w:rsid w:val="004F2F4B"/>
    <w:rsid w:val="004F3E34"/>
    <w:rsid w:val="004F42A6"/>
    <w:rsid w:val="004F60A4"/>
    <w:rsid w:val="004F6CC8"/>
    <w:rsid w:val="004F7CC5"/>
    <w:rsid w:val="005033BF"/>
    <w:rsid w:val="00504ACC"/>
    <w:rsid w:val="00506150"/>
    <w:rsid w:val="00506BDF"/>
    <w:rsid w:val="00507A02"/>
    <w:rsid w:val="00507FDD"/>
    <w:rsid w:val="005112A6"/>
    <w:rsid w:val="00513591"/>
    <w:rsid w:val="00513EF4"/>
    <w:rsid w:val="005142CE"/>
    <w:rsid w:val="00514EB7"/>
    <w:rsid w:val="005159C7"/>
    <w:rsid w:val="00515EF1"/>
    <w:rsid w:val="0051627F"/>
    <w:rsid w:val="00516BDD"/>
    <w:rsid w:val="00521124"/>
    <w:rsid w:val="00522445"/>
    <w:rsid w:val="00522BE3"/>
    <w:rsid w:val="0052395E"/>
    <w:rsid w:val="00523DC0"/>
    <w:rsid w:val="0052567E"/>
    <w:rsid w:val="00525B1A"/>
    <w:rsid w:val="00526278"/>
    <w:rsid w:val="00527660"/>
    <w:rsid w:val="005277B0"/>
    <w:rsid w:val="005312C2"/>
    <w:rsid w:val="005339B8"/>
    <w:rsid w:val="005339E4"/>
    <w:rsid w:val="00536123"/>
    <w:rsid w:val="0053662F"/>
    <w:rsid w:val="00536664"/>
    <w:rsid w:val="00536E4C"/>
    <w:rsid w:val="00541F6C"/>
    <w:rsid w:val="00544EDB"/>
    <w:rsid w:val="005462D3"/>
    <w:rsid w:val="005467CA"/>
    <w:rsid w:val="0054742C"/>
    <w:rsid w:val="00551433"/>
    <w:rsid w:val="005520EF"/>
    <w:rsid w:val="00552BBA"/>
    <w:rsid w:val="00554D09"/>
    <w:rsid w:val="005552FD"/>
    <w:rsid w:val="005557FE"/>
    <w:rsid w:val="00561095"/>
    <w:rsid w:val="00561D4F"/>
    <w:rsid w:val="00563359"/>
    <w:rsid w:val="0056535F"/>
    <w:rsid w:val="00565536"/>
    <w:rsid w:val="00565895"/>
    <w:rsid w:val="00567382"/>
    <w:rsid w:val="005679E5"/>
    <w:rsid w:val="00570C37"/>
    <w:rsid w:val="005722C2"/>
    <w:rsid w:val="005749F2"/>
    <w:rsid w:val="00575FB9"/>
    <w:rsid w:val="0057614F"/>
    <w:rsid w:val="00576B7F"/>
    <w:rsid w:val="00577551"/>
    <w:rsid w:val="00577EEB"/>
    <w:rsid w:val="00580754"/>
    <w:rsid w:val="005812D9"/>
    <w:rsid w:val="0058160B"/>
    <w:rsid w:val="00582579"/>
    <w:rsid w:val="005837B5"/>
    <w:rsid w:val="00585937"/>
    <w:rsid w:val="0058618B"/>
    <w:rsid w:val="00586CD6"/>
    <w:rsid w:val="00587D58"/>
    <w:rsid w:val="00590602"/>
    <w:rsid w:val="0059371C"/>
    <w:rsid w:val="00594195"/>
    <w:rsid w:val="0059439C"/>
    <w:rsid w:val="00594840"/>
    <w:rsid w:val="0059559E"/>
    <w:rsid w:val="005962A2"/>
    <w:rsid w:val="0059696F"/>
    <w:rsid w:val="005A1D84"/>
    <w:rsid w:val="005A2EE5"/>
    <w:rsid w:val="005A4082"/>
    <w:rsid w:val="005A447B"/>
    <w:rsid w:val="005A44DC"/>
    <w:rsid w:val="005A6EF7"/>
    <w:rsid w:val="005A77D6"/>
    <w:rsid w:val="005B109D"/>
    <w:rsid w:val="005C06F4"/>
    <w:rsid w:val="005C0E97"/>
    <w:rsid w:val="005C10C9"/>
    <w:rsid w:val="005C1AA6"/>
    <w:rsid w:val="005C39D8"/>
    <w:rsid w:val="005C43B6"/>
    <w:rsid w:val="005C670A"/>
    <w:rsid w:val="005C6723"/>
    <w:rsid w:val="005C6EC9"/>
    <w:rsid w:val="005C72E7"/>
    <w:rsid w:val="005D0BD3"/>
    <w:rsid w:val="005D157C"/>
    <w:rsid w:val="005D273B"/>
    <w:rsid w:val="005D2DDD"/>
    <w:rsid w:val="005D6D4C"/>
    <w:rsid w:val="005E1400"/>
    <w:rsid w:val="005E1A46"/>
    <w:rsid w:val="005E3F76"/>
    <w:rsid w:val="005E4F2B"/>
    <w:rsid w:val="005E52F1"/>
    <w:rsid w:val="005E6642"/>
    <w:rsid w:val="005F09EB"/>
    <w:rsid w:val="005F1BD0"/>
    <w:rsid w:val="005F3682"/>
    <w:rsid w:val="005F4F86"/>
    <w:rsid w:val="005F5071"/>
    <w:rsid w:val="005F7A1C"/>
    <w:rsid w:val="00601D15"/>
    <w:rsid w:val="00602C0A"/>
    <w:rsid w:val="006031F5"/>
    <w:rsid w:val="00603466"/>
    <w:rsid w:val="0060555D"/>
    <w:rsid w:val="006076E2"/>
    <w:rsid w:val="006101C8"/>
    <w:rsid w:val="006115F4"/>
    <w:rsid w:val="00612F77"/>
    <w:rsid w:val="00615B5F"/>
    <w:rsid w:val="0062037C"/>
    <w:rsid w:val="006203DB"/>
    <w:rsid w:val="00620CEC"/>
    <w:rsid w:val="00621DCD"/>
    <w:rsid w:val="00622EA8"/>
    <w:rsid w:val="00622F04"/>
    <w:rsid w:val="00624DE6"/>
    <w:rsid w:val="0062564A"/>
    <w:rsid w:val="00625B6A"/>
    <w:rsid w:val="00626794"/>
    <w:rsid w:val="006311FB"/>
    <w:rsid w:val="00631637"/>
    <w:rsid w:val="0063402D"/>
    <w:rsid w:val="00635991"/>
    <w:rsid w:val="00635DD0"/>
    <w:rsid w:val="00636554"/>
    <w:rsid w:val="0064021F"/>
    <w:rsid w:val="00642786"/>
    <w:rsid w:val="00644031"/>
    <w:rsid w:val="006444CF"/>
    <w:rsid w:val="00646832"/>
    <w:rsid w:val="0064748F"/>
    <w:rsid w:val="00652467"/>
    <w:rsid w:val="006556AA"/>
    <w:rsid w:val="0065588C"/>
    <w:rsid w:val="006606F7"/>
    <w:rsid w:val="00660C3D"/>
    <w:rsid w:val="00663E8E"/>
    <w:rsid w:val="00666585"/>
    <w:rsid w:val="00673CD7"/>
    <w:rsid w:val="006740A4"/>
    <w:rsid w:val="0067508E"/>
    <w:rsid w:val="0068054E"/>
    <w:rsid w:val="00681981"/>
    <w:rsid w:val="00682EB1"/>
    <w:rsid w:val="00683E4F"/>
    <w:rsid w:val="0068481B"/>
    <w:rsid w:val="00687CC9"/>
    <w:rsid w:val="00690299"/>
    <w:rsid w:val="006906AC"/>
    <w:rsid w:val="00692560"/>
    <w:rsid w:val="006930AE"/>
    <w:rsid w:val="006935A1"/>
    <w:rsid w:val="0069458F"/>
    <w:rsid w:val="0069488F"/>
    <w:rsid w:val="006956B8"/>
    <w:rsid w:val="006959C0"/>
    <w:rsid w:val="00695A6F"/>
    <w:rsid w:val="006A0B67"/>
    <w:rsid w:val="006A249A"/>
    <w:rsid w:val="006A42F3"/>
    <w:rsid w:val="006A5833"/>
    <w:rsid w:val="006B139C"/>
    <w:rsid w:val="006B2CDD"/>
    <w:rsid w:val="006B37AB"/>
    <w:rsid w:val="006B4BD6"/>
    <w:rsid w:val="006B57A6"/>
    <w:rsid w:val="006B75DA"/>
    <w:rsid w:val="006B7813"/>
    <w:rsid w:val="006B7C03"/>
    <w:rsid w:val="006C0C46"/>
    <w:rsid w:val="006C0D1C"/>
    <w:rsid w:val="006C18AC"/>
    <w:rsid w:val="006C1E1A"/>
    <w:rsid w:val="006C2CB6"/>
    <w:rsid w:val="006C4575"/>
    <w:rsid w:val="006C5AE8"/>
    <w:rsid w:val="006D030D"/>
    <w:rsid w:val="006D0A96"/>
    <w:rsid w:val="006D0F87"/>
    <w:rsid w:val="006D228A"/>
    <w:rsid w:val="006D3C35"/>
    <w:rsid w:val="006D40B9"/>
    <w:rsid w:val="006E271F"/>
    <w:rsid w:val="006E4DFB"/>
    <w:rsid w:val="006F03FD"/>
    <w:rsid w:val="006F06C6"/>
    <w:rsid w:val="006F0853"/>
    <w:rsid w:val="006F374B"/>
    <w:rsid w:val="006F4D23"/>
    <w:rsid w:val="006F645B"/>
    <w:rsid w:val="006F6666"/>
    <w:rsid w:val="006F7ECD"/>
    <w:rsid w:val="00700894"/>
    <w:rsid w:val="00700CFD"/>
    <w:rsid w:val="007013F0"/>
    <w:rsid w:val="00703297"/>
    <w:rsid w:val="00703DA6"/>
    <w:rsid w:val="007041B5"/>
    <w:rsid w:val="00704559"/>
    <w:rsid w:val="007111BF"/>
    <w:rsid w:val="00711251"/>
    <w:rsid w:val="00711EC2"/>
    <w:rsid w:val="00713078"/>
    <w:rsid w:val="007220ED"/>
    <w:rsid w:val="0072210F"/>
    <w:rsid w:val="0072315E"/>
    <w:rsid w:val="0072353F"/>
    <w:rsid w:val="00723DC6"/>
    <w:rsid w:val="00723EE3"/>
    <w:rsid w:val="007253C7"/>
    <w:rsid w:val="00726A4C"/>
    <w:rsid w:val="007277DD"/>
    <w:rsid w:val="00734FAD"/>
    <w:rsid w:val="0073545A"/>
    <w:rsid w:val="00737D47"/>
    <w:rsid w:val="00740C70"/>
    <w:rsid w:val="00741F73"/>
    <w:rsid w:val="007420B7"/>
    <w:rsid w:val="00742608"/>
    <w:rsid w:val="00743225"/>
    <w:rsid w:val="007446CC"/>
    <w:rsid w:val="00746875"/>
    <w:rsid w:val="00746D10"/>
    <w:rsid w:val="00746F89"/>
    <w:rsid w:val="00747124"/>
    <w:rsid w:val="0075066C"/>
    <w:rsid w:val="00754DD4"/>
    <w:rsid w:val="0075534B"/>
    <w:rsid w:val="00755837"/>
    <w:rsid w:val="00755988"/>
    <w:rsid w:val="00764D93"/>
    <w:rsid w:val="00766374"/>
    <w:rsid w:val="00770056"/>
    <w:rsid w:val="00770AE2"/>
    <w:rsid w:val="0077145F"/>
    <w:rsid w:val="007738C7"/>
    <w:rsid w:val="00776273"/>
    <w:rsid w:val="00776956"/>
    <w:rsid w:val="00777006"/>
    <w:rsid w:val="007771C5"/>
    <w:rsid w:val="0077748D"/>
    <w:rsid w:val="007821BB"/>
    <w:rsid w:val="007834C7"/>
    <w:rsid w:val="007835FC"/>
    <w:rsid w:val="00785870"/>
    <w:rsid w:val="007862B6"/>
    <w:rsid w:val="00786673"/>
    <w:rsid w:val="00790874"/>
    <w:rsid w:val="00793501"/>
    <w:rsid w:val="00797791"/>
    <w:rsid w:val="007A0628"/>
    <w:rsid w:val="007A09AF"/>
    <w:rsid w:val="007A214D"/>
    <w:rsid w:val="007A2FAB"/>
    <w:rsid w:val="007A4066"/>
    <w:rsid w:val="007A4D6F"/>
    <w:rsid w:val="007A6F2F"/>
    <w:rsid w:val="007A7918"/>
    <w:rsid w:val="007B0EFD"/>
    <w:rsid w:val="007B10A7"/>
    <w:rsid w:val="007B1D44"/>
    <w:rsid w:val="007B3460"/>
    <w:rsid w:val="007B39F2"/>
    <w:rsid w:val="007B3ADC"/>
    <w:rsid w:val="007B5F76"/>
    <w:rsid w:val="007B6ACB"/>
    <w:rsid w:val="007C007A"/>
    <w:rsid w:val="007C0A7C"/>
    <w:rsid w:val="007C114E"/>
    <w:rsid w:val="007C2C84"/>
    <w:rsid w:val="007C4A39"/>
    <w:rsid w:val="007C6482"/>
    <w:rsid w:val="007C6994"/>
    <w:rsid w:val="007C7FBE"/>
    <w:rsid w:val="007D253C"/>
    <w:rsid w:val="007D3A37"/>
    <w:rsid w:val="007D5781"/>
    <w:rsid w:val="007D702F"/>
    <w:rsid w:val="007E1197"/>
    <w:rsid w:val="007E27CC"/>
    <w:rsid w:val="007E3FB9"/>
    <w:rsid w:val="007F1A22"/>
    <w:rsid w:val="007F1CA8"/>
    <w:rsid w:val="007F2DC9"/>
    <w:rsid w:val="007F33BD"/>
    <w:rsid w:val="007F4CD1"/>
    <w:rsid w:val="00800698"/>
    <w:rsid w:val="008008F7"/>
    <w:rsid w:val="00802C49"/>
    <w:rsid w:val="00803753"/>
    <w:rsid w:val="0080385B"/>
    <w:rsid w:val="00804B55"/>
    <w:rsid w:val="00807D79"/>
    <w:rsid w:val="00810CD0"/>
    <w:rsid w:val="008110B0"/>
    <w:rsid w:val="00811678"/>
    <w:rsid w:val="008122D5"/>
    <w:rsid w:val="00812CBD"/>
    <w:rsid w:val="00813E0A"/>
    <w:rsid w:val="00814187"/>
    <w:rsid w:val="00815E3E"/>
    <w:rsid w:val="00821617"/>
    <w:rsid w:val="00821668"/>
    <w:rsid w:val="00821976"/>
    <w:rsid w:val="00822C1F"/>
    <w:rsid w:val="00824E28"/>
    <w:rsid w:val="0082576F"/>
    <w:rsid w:val="00825B88"/>
    <w:rsid w:val="008310A3"/>
    <w:rsid w:val="008315AC"/>
    <w:rsid w:val="00831675"/>
    <w:rsid w:val="00831765"/>
    <w:rsid w:val="00833BFC"/>
    <w:rsid w:val="00833CAD"/>
    <w:rsid w:val="0083406C"/>
    <w:rsid w:val="008349E1"/>
    <w:rsid w:val="00836A9D"/>
    <w:rsid w:val="00837544"/>
    <w:rsid w:val="00840873"/>
    <w:rsid w:val="008410FE"/>
    <w:rsid w:val="008434E3"/>
    <w:rsid w:val="008444AA"/>
    <w:rsid w:val="00846D4E"/>
    <w:rsid w:val="0084750B"/>
    <w:rsid w:val="0085119B"/>
    <w:rsid w:val="008512A5"/>
    <w:rsid w:val="008513E0"/>
    <w:rsid w:val="008523DC"/>
    <w:rsid w:val="008523F6"/>
    <w:rsid w:val="00853414"/>
    <w:rsid w:val="00855D39"/>
    <w:rsid w:val="00856B26"/>
    <w:rsid w:val="008576B8"/>
    <w:rsid w:val="00862349"/>
    <w:rsid w:val="00862969"/>
    <w:rsid w:val="00862C18"/>
    <w:rsid w:val="008642F4"/>
    <w:rsid w:val="00865FBD"/>
    <w:rsid w:val="00866068"/>
    <w:rsid w:val="00866070"/>
    <w:rsid w:val="00867A1F"/>
    <w:rsid w:val="008725C3"/>
    <w:rsid w:val="00874A64"/>
    <w:rsid w:val="00874EB2"/>
    <w:rsid w:val="00885940"/>
    <w:rsid w:val="008864DD"/>
    <w:rsid w:val="0088754B"/>
    <w:rsid w:val="008907A3"/>
    <w:rsid w:val="00890AEE"/>
    <w:rsid w:val="008916FD"/>
    <w:rsid w:val="008919B5"/>
    <w:rsid w:val="0089313C"/>
    <w:rsid w:val="00894176"/>
    <w:rsid w:val="008944B0"/>
    <w:rsid w:val="0089462C"/>
    <w:rsid w:val="008956DF"/>
    <w:rsid w:val="00895F6F"/>
    <w:rsid w:val="008A0CF0"/>
    <w:rsid w:val="008A1332"/>
    <w:rsid w:val="008A1375"/>
    <w:rsid w:val="008A4562"/>
    <w:rsid w:val="008A5CF0"/>
    <w:rsid w:val="008A6D72"/>
    <w:rsid w:val="008B0C02"/>
    <w:rsid w:val="008B6485"/>
    <w:rsid w:val="008B694C"/>
    <w:rsid w:val="008B774C"/>
    <w:rsid w:val="008C1B3B"/>
    <w:rsid w:val="008C1DCE"/>
    <w:rsid w:val="008C1ED6"/>
    <w:rsid w:val="008C2111"/>
    <w:rsid w:val="008C2FBB"/>
    <w:rsid w:val="008C35C3"/>
    <w:rsid w:val="008C4F4F"/>
    <w:rsid w:val="008C5097"/>
    <w:rsid w:val="008C7299"/>
    <w:rsid w:val="008C7F94"/>
    <w:rsid w:val="008C7FD1"/>
    <w:rsid w:val="008D339C"/>
    <w:rsid w:val="008D4E71"/>
    <w:rsid w:val="008E15FF"/>
    <w:rsid w:val="008E4766"/>
    <w:rsid w:val="008E525C"/>
    <w:rsid w:val="008E566B"/>
    <w:rsid w:val="008E5A04"/>
    <w:rsid w:val="008E7D43"/>
    <w:rsid w:val="008F0677"/>
    <w:rsid w:val="008F150C"/>
    <w:rsid w:val="008F15BC"/>
    <w:rsid w:val="008F1646"/>
    <w:rsid w:val="008F2127"/>
    <w:rsid w:val="008F2E41"/>
    <w:rsid w:val="008F3138"/>
    <w:rsid w:val="009028A7"/>
    <w:rsid w:val="00903992"/>
    <w:rsid w:val="009067A9"/>
    <w:rsid w:val="0090753C"/>
    <w:rsid w:val="009076C5"/>
    <w:rsid w:val="00913142"/>
    <w:rsid w:val="00913B91"/>
    <w:rsid w:val="00914D95"/>
    <w:rsid w:val="00915410"/>
    <w:rsid w:val="00915A25"/>
    <w:rsid w:val="0092070A"/>
    <w:rsid w:val="00921500"/>
    <w:rsid w:val="00922869"/>
    <w:rsid w:val="009232C4"/>
    <w:rsid w:val="00923CB1"/>
    <w:rsid w:val="00924A75"/>
    <w:rsid w:val="00924F32"/>
    <w:rsid w:val="00927125"/>
    <w:rsid w:val="00927A13"/>
    <w:rsid w:val="0093070E"/>
    <w:rsid w:val="00931398"/>
    <w:rsid w:val="009319CB"/>
    <w:rsid w:val="0093307B"/>
    <w:rsid w:val="0093392F"/>
    <w:rsid w:val="0093493A"/>
    <w:rsid w:val="009349B7"/>
    <w:rsid w:val="00935724"/>
    <w:rsid w:val="009406D6"/>
    <w:rsid w:val="009416DE"/>
    <w:rsid w:val="00942ACC"/>
    <w:rsid w:val="00944653"/>
    <w:rsid w:val="00947934"/>
    <w:rsid w:val="009505CF"/>
    <w:rsid w:val="00953576"/>
    <w:rsid w:val="009545FC"/>
    <w:rsid w:val="009560B5"/>
    <w:rsid w:val="0095685E"/>
    <w:rsid w:val="00956B2C"/>
    <w:rsid w:val="00957360"/>
    <w:rsid w:val="00960ECC"/>
    <w:rsid w:val="00965E82"/>
    <w:rsid w:val="00966CCB"/>
    <w:rsid w:val="009671C2"/>
    <w:rsid w:val="00967243"/>
    <w:rsid w:val="009677E6"/>
    <w:rsid w:val="009705D8"/>
    <w:rsid w:val="009728CB"/>
    <w:rsid w:val="00975B8D"/>
    <w:rsid w:val="00975F23"/>
    <w:rsid w:val="00976F46"/>
    <w:rsid w:val="009775F1"/>
    <w:rsid w:val="0098039B"/>
    <w:rsid w:val="00980DDB"/>
    <w:rsid w:val="00983D1C"/>
    <w:rsid w:val="00985514"/>
    <w:rsid w:val="00990693"/>
    <w:rsid w:val="00990B7D"/>
    <w:rsid w:val="009913D7"/>
    <w:rsid w:val="00991C29"/>
    <w:rsid w:val="00992A11"/>
    <w:rsid w:val="00993112"/>
    <w:rsid w:val="009943A9"/>
    <w:rsid w:val="009964F8"/>
    <w:rsid w:val="009A2D06"/>
    <w:rsid w:val="009A6C21"/>
    <w:rsid w:val="009A742A"/>
    <w:rsid w:val="009B144F"/>
    <w:rsid w:val="009B1D2E"/>
    <w:rsid w:val="009B2F59"/>
    <w:rsid w:val="009B4241"/>
    <w:rsid w:val="009B4FF3"/>
    <w:rsid w:val="009B72AA"/>
    <w:rsid w:val="009C0466"/>
    <w:rsid w:val="009C30AF"/>
    <w:rsid w:val="009C4F4B"/>
    <w:rsid w:val="009C54C7"/>
    <w:rsid w:val="009C61F3"/>
    <w:rsid w:val="009C7001"/>
    <w:rsid w:val="009D0B94"/>
    <w:rsid w:val="009D0D4B"/>
    <w:rsid w:val="009D210D"/>
    <w:rsid w:val="009D2673"/>
    <w:rsid w:val="009D27EF"/>
    <w:rsid w:val="009D6615"/>
    <w:rsid w:val="009E0CF8"/>
    <w:rsid w:val="009E1720"/>
    <w:rsid w:val="009E1E65"/>
    <w:rsid w:val="009E2FFB"/>
    <w:rsid w:val="009E5886"/>
    <w:rsid w:val="009E5D98"/>
    <w:rsid w:val="009E5E89"/>
    <w:rsid w:val="009F0150"/>
    <w:rsid w:val="009F1758"/>
    <w:rsid w:val="009F1C4A"/>
    <w:rsid w:val="009F1FAE"/>
    <w:rsid w:val="009F264D"/>
    <w:rsid w:val="009F278C"/>
    <w:rsid w:val="009F56DC"/>
    <w:rsid w:val="009F6B65"/>
    <w:rsid w:val="009F72B0"/>
    <w:rsid w:val="00A01390"/>
    <w:rsid w:val="00A0423F"/>
    <w:rsid w:val="00A063C9"/>
    <w:rsid w:val="00A101F3"/>
    <w:rsid w:val="00A10B5C"/>
    <w:rsid w:val="00A113F6"/>
    <w:rsid w:val="00A13E1B"/>
    <w:rsid w:val="00A15285"/>
    <w:rsid w:val="00A15B65"/>
    <w:rsid w:val="00A17495"/>
    <w:rsid w:val="00A17897"/>
    <w:rsid w:val="00A2037C"/>
    <w:rsid w:val="00A2165F"/>
    <w:rsid w:val="00A2189E"/>
    <w:rsid w:val="00A24423"/>
    <w:rsid w:val="00A26E7E"/>
    <w:rsid w:val="00A31A19"/>
    <w:rsid w:val="00A32709"/>
    <w:rsid w:val="00A33921"/>
    <w:rsid w:val="00A342EB"/>
    <w:rsid w:val="00A362CB"/>
    <w:rsid w:val="00A41CAF"/>
    <w:rsid w:val="00A425CF"/>
    <w:rsid w:val="00A426F4"/>
    <w:rsid w:val="00A437EF"/>
    <w:rsid w:val="00A44E36"/>
    <w:rsid w:val="00A44F3F"/>
    <w:rsid w:val="00A47813"/>
    <w:rsid w:val="00A5023C"/>
    <w:rsid w:val="00A50A4B"/>
    <w:rsid w:val="00A52193"/>
    <w:rsid w:val="00A53046"/>
    <w:rsid w:val="00A535CB"/>
    <w:rsid w:val="00A555E2"/>
    <w:rsid w:val="00A55EC3"/>
    <w:rsid w:val="00A5748B"/>
    <w:rsid w:val="00A576FB"/>
    <w:rsid w:val="00A603BA"/>
    <w:rsid w:val="00A61B13"/>
    <w:rsid w:val="00A63AF6"/>
    <w:rsid w:val="00A64866"/>
    <w:rsid w:val="00A65D11"/>
    <w:rsid w:val="00A70816"/>
    <w:rsid w:val="00A71C1D"/>
    <w:rsid w:val="00A73F86"/>
    <w:rsid w:val="00A74219"/>
    <w:rsid w:val="00A743B2"/>
    <w:rsid w:val="00A74687"/>
    <w:rsid w:val="00A74F9A"/>
    <w:rsid w:val="00A75CD8"/>
    <w:rsid w:val="00A761AE"/>
    <w:rsid w:val="00A800C5"/>
    <w:rsid w:val="00A802A2"/>
    <w:rsid w:val="00A8238B"/>
    <w:rsid w:val="00A831BE"/>
    <w:rsid w:val="00A83C87"/>
    <w:rsid w:val="00A8478F"/>
    <w:rsid w:val="00A85A4C"/>
    <w:rsid w:val="00A900CD"/>
    <w:rsid w:val="00A90213"/>
    <w:rsid w:val="00A94E22"/>
    <w:rsid w:val="00A95C5B"/>
    <w:rsid w:val="00A96604"/>
    <w:rsid w:val="00A97278"/>
    <w:rsid w:val="00AA082F"/>
    <w:rsid w:val="00AA30CE"/>
    <w:rsid w:val="00AA3D2B"/>
    <w:rsid w:val="00AA4B75"/>
    <w:rsid w:val="00AA5806"/>
    <w:rsid w:val="00AA5F6D"/>
    <w:rsid w:val="00AA68DE"/>
    <w:rsid w:val="00AB06F2"/>
    <w:rsid w:val="00AB0D39"/>
    <w:rsid w:val="00AB2C52"/>
    <w:rsid w:val="00AB644C"/>
    <w:rsid w:val="00AB6F7E"/>
    <w:rsid w:val="00AB706E"/>
    <w:rsid w:val="00AC02B0"/>
    <w:rsid w:val="00AC1C72"/>
    <w:rsid w:val="00AC57F1"/>
    <w:rsid w:val="00AC61E4"/>
    <w:rsid w:val="00AD05C0"/>
    <w:rsid w:val="00AD18D5"/>
    <w:rsid w:val="00AD298A"/>
    <w:rsid w:val="00AD40B0"/>
    <w:rsid w:val="00AD4208"/>
    <w:rsid w:val="00AD4E86"/>
    <w:rsid w:val="00AD6F03"/>
    <w:rsid w:val="00AD7602"/>
    <w:rsid w:val="00AE0A30"/>
    <w:rsid w:val="00AE1722"/>
    <w:rsid w:val="00AE55A3"/>
    <w:rsid w:val="00AE74CE"/>
    <w:rsid w:val="00AE75CF"/>
    <w:rsid w:val="00AF0E3C"/>
    <w:rsid w:val="00AF153D"/>
    <w:rsid w:val="00AF29E4"/>
    <w:rsid w:val="00AF4E7E"/>
    <w:rsid w:val="00AF4F73"/>
    <w:rsid w:val="00AF724F"/>
    <w:rsid w:val="00AF7820"/>
    <w:rsid w:val="00B004F4"/>
    <w:rsid w:val="00B007D3"/>
    <w:rsid w:val="00B02F7C"/>
    <w:rsid w:val="00B03887"/>
    <w:rsid w:val="00B049E3"/>
    <w:rsid w:val="00B07BEE"/>
    <w:rsid w:val="00B07D1B"/>
    <w:rsid w:val="00B11205"/>
    <w:rsid w:val="00B117DF"/>
    <w:rsid w:val="00B139E8"/>
    <w:rsid w:val="00B155FB"/>
    <w:rsid w:val="00B17E42"/>
    <w:rsid w:val="00B20E85"/>
    <w:rsid w:val="00B2257F"/>
    <w:rsid w:val="00B23230"/>
    <w:rsid w:val="00B23817"/>
    <w:rsid w:val="00B25B81"/>
    <w:rsid w:val="00B267C3"/>
    <w:rsid w:val="00B26ACD"/>
    <w:rsid w:val="00B325FF"/>
    <w:rsid w:val="00B332D4"/>
    <w:rsid w:val="00B33725"/>
    <w:rsid w:val="00B34087"/>
    <w:rsid w:val="00B40EFF"/>
    <w:rsid w:val="00B40FCD"/>
    <w:rsid w:val="00B41CC3"/>
    <w:rsid w:val="00B437C6"/>
    <w:rsid w:val="00B43ECB"/>
    <w:rsid w:val="00B440EE"/>
    <w:rsid w:val="00B441B7"/>
    <w:rsid w:val="00B45797"/>
    <w:rsid w:val="00B458C8"/>
    <w:rsid w:val="00B45FAB"/>
    <w:rsid w:val="00B472DA"/>
    <w:rsid w:val="00B479B6"/>
    <w:rsid w:val="00B50418"/>
    <w:rsid w:val="00B5113D"/>
    <w:rsid w:val="00B53611"/>
    <w:rsid w:val="00B5391D"/>
    <w:rsid w:val="00B57A83"/>
    <w:rsid w:val="00B60231"/>
    <w:rsid w:val="00B62330"/>
    <w:rsid w:val="00B6334A"/>
    <w:rsid w:val="00B65801"/>
    <w:rsid w:val="00B65A87"/>
    <w:rsid w:val="00B66091"/>
    <w:rsid w:val="00B676B1"/>
    <w:rsid w:val="00B71ADB"/>
    <w:rsid w:val="00B71B76"/>
    <w:rsid w:val="00B72258"/>
    <w:rsid w:val="00B7244B"/>
    <w:rsid w:val="00B75BFC"/>
    <w:rsid w:val="00B82141"/>
    <w:rsid w:val="00B84291"/>
    <w:rsid w:val="00B84E9D"/>
    <w:rsid w:val="00B87E56"/>
    <w:rsid w:val="00B909DD"/>
    <w:rsid w:val="00B90D44"/>
    <w:rsid w:val="00B91647"/>
    <w:rsid w:val="00B92F96"/>
    <w:rsid w:val="00B94CD0"/>
    <w:rsid w:val="00B95B13"/>
    <w:rsid w:val="00B9663C"/>
    <w:rsid w:val="00B97A71"/>
    <w:rsid w:val="00BA101E"/>
    <w:rsid w:val="00BA5F79"/>
    <w:rsid w:val="00BA6339"/>
    <w:rsid w:val="00BA78CB"/>
    <w:rsid w:val="00BB1714"/>
    <w:rsid w:val="00BB18BE"/>
    <w:rsid w:val="00BB1D9F"/>
    <w:rsid w:val="00BB3347"/>
    <w:rsid w:val="00BB6C98"/>
    <w:rsid w:val="00BB7486"/>
    <w:rsid w:val="00BC20F0"/>
    <w:rsid w:val="00BC3120"/>
    <w:rsid w:val="00BC7E74"/>
    <w:rsid w:val="00BD1BCB"/>
    <w:rsid w:val="00BD1D29"/>
    <w:rsid w:val="00BD319D"/>
    <w:rsid w:val="00BD50C5"/>
    <w:rsid w:val="00BD56C5"/>
    <w:rsid w:val="00BD5EAF"/>
    <w:rsid w:val="00BD6409"/>
    <w:rsid w:val="00BD6831"/>
    <w:rsid w:val="00BD6C1D"/>
    <w:rsid w:val="00BE390F"/>
    <w:rsid w:val="00BE5D49"/>
    <w:rsid w:val="00BE63DF"/>
    <w:rsid w:val="00BE7490"/>
    <w:rsid w:val="00BF0CCC"/>
    <w:rsid w:val="00BF207F"/>
    <w:rsid w:val="00BF444D"/>
    <w:rsid w:val="00BF53AD"/>
    <w:rsid w:val="00BF596F"/>
    <w:rsid w:val="00BF5AC7"/>
    <w:rsid w:val="00BF6DED"/>
    <w:rsid w:val="00C003EB"/>
    <w:rsid w:val="00C016DC"/>
    <w:rsid w:val="00C0239A"/>
    <w:rsid w:val="00C039B2"/>
    <w:rsid w:val="00C04D50"/>
    <w:rsid w:val="00C06E34"/>
    <w:rsid w:val="00C07BA6"/>
    <w:rsid w:val="00C1030E"/>
    <w:rsid w:val="00C107B8"/>
    <w:rsid w:val="00C11FBB"/>
    <w:rsid w:val="00C12912"/>
    <w:rsid w:val="00C135C3"/>
    <w:rsid w:val="00C14448"/>
    <w:rsid w:val="00C173B7"/>
    <w:rsid w:val="00C17B8B"/>
    <w:rsid w:val="00C223C3"/>
    <w:rsid w:val="00C22AED"/>
    <w:rsid w:val="00C231E0"/>
    <w:rsid w:val="00C237C3"/>
    <w:rsid w:val="00C301F6"/>
    <w:rsid w:val="00C32D90"/>
    <w:rsid w:val="00C3321C"/>
    <w:rsid w:val="00C33B97"/>
    <w:rsid w:val="00C34538"/>
    <w:rsid w:val="00C35B2D"/>
    <w:rsid w:val="00C35FAD"/>
    <w:rsid w:val="00C3744F"/>
    <w:rsid w:val="00C40DF4"/>
    <w:rsid w:val="00C44161"/>
    <w:rsid w:val="00C45E19"/>
    <w:rsid w:val="00C4668F"/>
    <w:rsid w:val="00C4776A"/>
    <w:rsid w:val="00C51669"/>
    <w:rsid w:val="00C52C7A"/>
    <w:rsid w:val="00C52D11"/>
    <w:rsid w:val="00C53B5C"/>
    <w:rsid w:val="00C53EAD"/>
    <w:rsid w:val="00C54DD6"/>
    <w:rsid w:val="00C55FB8"/>
    <w:rsid w:val="00C56E77"/>
    <w:rsid w:val="00C61A2E"/>
    <w:rsid w:val="00C61CDF"/>
    <w:rsid w:val="00C62DE1"/>
    <w:rsid w:val="00C6372D"/>
    <w:rsid w:val="00C643A9"/>
    <w:rsid w:val="00C64588"/>
    <w:rsid w:val="00C64CC6"/>
    <w:rsid w:val="00C67308"/>
    <w:rsid w:val="00C673A3"/>
    <w:rsid w:val="00C70974"/>
    <w:rsid w:val="00C71F8F"/>
    <w:rsid w:val="00C72928"/>
    <w:rsid w:val="00C72971"/>
    <w:rsid w:val="00C74541"/>
    <w:rsid w:val="00C7532B"/>
    <w:rsid w:val="00C76005"/>
    <w:rsid w:val="00C8201A"/>
    <w:rsid w:val="00C86834"/>
    <w:rsid w:val="00C87A44"/>
    <w:rsid w:val="00C959CD"/>
    <w:rsid w:val="00C976A0"/>
    <w:rsid w:val="00C97A0E"/>
    <w:rsid w:val="00CA00E8"/>
    <w:rsid w:val="00CA13F8"/>
    <w:rsid w:val="00CA284F"/>
    <w:rsid w:val="00CA49D0"/>
    <w:rsid w:val="00CA5513"/>
    <w:rsid w:val="00CA5B0C"/>
    <w:rsid w:val="00CA6551"/>
    <w:rsid w:val="00CA6683"/>
    <w:rsid w:val="00CA7549"/>
    <w:rsid w:val="00CB025B"/>
    <w:rsid w:val="00CB1965"/>
    <w:rsid w:val="00CB5CF6"/>
    <w:rsid w:val="00CB6381"/>
    <w:rsid w:val="00CC06A0"/>
    <w:rsid w:val="00CC1ED8"/>
    <w:rsid w:val="00CC2727"/>
    <w:rsid w:val="00CC30AF"/>
    <w:rsid w:val="00CC3296"/>
    <w:rsid w:val="00CC598D"/>
    <w:rsid w:val="00CC67A2"/>
    <w:rsid w:val="00CC75D2"/>
    <w:rsid w:val="00CC7C98"/>
    <w:rsid w:val="00CD0245"/>
    <w:rsid w:val="00CD16B6"/>
    <w:rsid w:val="00CD2601"/>
    <w:rsid w:val="00CD285B"/>
    <w:rsid w:val="00CD485A"/>
    <w:rsid w:val="00CD6C1A"/>
    <w:rsid w:val="00CE11E5"/>
    <w:rsid w:val="00CE1A57"/>
    <w:rsid w:val="00CE3B5D"/>
    <w:rsid w:val="00CE555A"/>
    <w:rsid w:val="00CE68DF"/>
    <w:rsid w:val="00CF022A"/>
    <w:rsid w:val="00CF3692"/>
    <w:rsid w:val="00CF3B49"/>
    <w:rsid w:val="00CF4672"/>
    <w:rsid w:val="00CF65B7"/>
    <w:rsid w:val="00D0109E"/>
    <w:rsid w:val="00D02C0F"/>
    <w:rsid w:val="00D02E97"/>
    <w:rsid w:val="00D03097"/>
    <w:rsid w:val="00D03DF0"/>
    <w:rsid w:val="00D0579E"/>
    <w:rsid w:val="00D05996"/>
    <w:rsid w:val="00D0675E"/>
    <w:rsid w:val="00D141B8"/>
    <w:rsid w:val="00D146B7"/>
    <w:rsid w:val="00D1574F"/>
    <w:rsid w:val="00D161EA"/>
    <w:rsid w:val="00D1782C"/>
    <w:rsid w:val="00D222DF"/>
    <w:rsid w:val="00D2242E"/>
    <w:rsid w:val="00D227A2"/>
    <w:rsid w:val="00D2285D"/>
    <w:rsid w:val="00D23ADB"/>
    <w:rsid w:val="00D246CD"/>
    <w:rsid w:val="00D24BE9"/>
    <w:rsid w:val="00D2518C"/>
    <w:rsid w:val="00D25218"/>
    <w:rsid w:val="00D25330"/>
    <w:rsid w:val="00D256E6"/>
    <w:rsid w:val="00D263CF"/>
    <w:rsid w:val="00D26DD2"/>
    <w:rsid w:val="00D30CCE"/>
    <w:rsid w:val="00D31059"/>
    <w:rsid w:val="00D32044"/>
    <w:rsid w:val="00D3290F"/>
    <w:rsid w:val="00D33A65"/>
    <w:rsid w:val="00D40892"/>
    <w:rsid w:val="00D41779"/>
    <w:rsid w:val="00D41FF7"/>
    <w:rsid w:val="00D42B0B"/>
    <w:rsid w:val="00D458FB"/>
    <w:rsid w:val="00D46682"/>
    <w:rsid w:val="00D51559"/>
    <w:rsid w:val="00D518E6"/>
    <w:rsid w:val="00D54D57"/>
    <w:rsid w:val="00D54E5A"/>
    <w:rsid w:val="00D5626D"/>
    <w:rsid w:val="00D567FF"/>
    <w:rsid w:val="00D56DD1"/>
    <w:rsid w:val="00D60A0E"/>
    <w:rsid w:val="00D6266B"/>
    <w:rsid w:val="00D64610"/>
    <w:rsid w:val="00D64E2C"/>
    <w:rsid w:val="00D65583"/>
    <w:rsid w:val="00D66073"/>
    <w:rsid w:val="00D6644F"/>
    <w:rsid w:val="00D70758"/>
    <w:rsid w:val="00D7084D"/>
    <w:rsid w:val="00D72760"/>
    <w:rsid w:val="00D72BB1"/>
    <w:rsid w:val="00D73304"/>
    <w:rsid w:val="00D73BE9"/>
    <w:rsid w:val="00D816D3"/>
    <w:rsid w:val="00D81C15"/>
    <w:rsid w:val="00D83EC8"/>
    <w:rsid w:val="00D84983"/>
    <w:rsid w:val="00D84D3E"/>
    <w:rsid w:val="00D84E8D"/>
    <w:rsid w:val="00D90705"/>
    <w:rsid w:val="00D91BFF"/>
    <w:rsid w:val="00D92C25"/>
    <w:rsid w:val="00D94BB3"/>
    <w:rsid w:val="00D95861"/>
    <w:rsid w:val="00D95A13"/>
    <w:rsid w:val="00D970D1"/>
    <w:rsid w:val="00DA0F08"/>
    <w:rsid w:val="00DA1104"/>
    <w:rsid w:val="00DA2D5B"/>
    <w:rsid w:val="00DA5D9B"/>
    <w:rsid w:val="00DA7182"/>
    <w:rsid w:val="00DB1E89"/>
    <w:rsid w:val="00DB3F98"/>
    <w:rsid w:val="00DB44EF"/>
    <w:rsid w:val="00DB4661"/>
    <w:rsid w:val="00DB73C5"/>
    <w:rsid w:val="00DC18CA"/>
    <w:rsid w:val="00DC3808"/>
    <w:rsid w:val="00DC561C"/>
    <w:rsid w:val="00DD2443"/>
    <w:rsid w:val="00DD3C62"/>
    <w:rsid w:val="00DD4C5B"/>
    <w:rsid w:val="00DD4E44"/>
    <w:rsid w:val="00DD62AC"/>
    <w:rsid w:val="00DE00ED"/>
    <w:rsid w:val="00DE03D7"/>
    <w:rsid w:val="00DE117A"/>
    <w:rsid w:val="00DE166C"/>
    <w:rsid w:val="00DE3DED"/>
    <w:rsid w:val="00DE3F65"/>
    <w:rsid w:val="00DE5BC0"/>
    <w:rsid w:val="00DE6336"/>
    <w:rsid w:val="00DE7278"/>
    <w:rsid w:val="00DF01F0"/>
    <w:rsid w:val="00DF268C"/>
    <w:rsid w:val="00DF3FC8"/>
    <w:rsid w:val="00DF495C"/>
    <w:rsid w:val="00DF4E3A"/>
    <w:rsid w:val="00DF523D"/>
    <w:rsid w:val="00DF5B49"/>
    <w:rsid w:val="00DF7401"/>
    <w:rsid w:val="00E01251"/>
    <w:rsid w:val="00E01FB0"/>
    <w:rsid w:val="00E03647"/>
    <w:rsid w:val="00E042CA"/>
    <w:rsid w:val="00E04BF0"/>
    <w:rsid w:val="00E054BD"/>
    <w:rsid w:val="00E0762D"/>
    <w:rsid w:val="00E107C1"/>
    <w:rsid w:val="00E11FEE"/>
    <w:rsid w:val="00E12EF2"/>
    <w:rsid w:val="00E1475D"/>
    <w:rsid w:val="00E153DC"/>
    <w:rsid w:val="00E163C0"/>
    <w:rsid w:val="00E2271C"/>
    <w:rsid w:val="00E23BB5"/>
    <w:rsid w:val="00E24D75"/>
    <w:rsid w:val="00E25395"/>
    <w:rsid w:val="00E27C9E"/>
    <w:rsid w:val="00E315F4"/>
    <w:rsid w:val="00E31815"/>
    <w:rsid w:val="00E35456"/>
    <w:rsid w:val="00E37C2B"/>
    <w:rsid w:val="00E40574"/>
    <w:rsid w:val="00E40AB7"/>
    <w:rsid w:val="00E428F4"/>
    <w:rsid w:val="00E432C8"/>
    <w:rsid w:val="00E44AF9"/>
    <w:rsid w:val="00E45E30"/>
    <w:rsid w:val="00E4756A"/>
    <w:rsid w:val="00E4782D"/>
    <w:rsid w:val="00E51DCC"/>
    <w:rsid w:val="00E52AE7"/>
    <w:rsid w:val="00E54B87"/>
    <w:rsid w:val="00E54DE4"/>
    <w:rsid w:val="00E5570B"/>
    <w:rsid w:val="00E564B3"/>
    <w:rsid w:val="00E57023"/>
    <w:rsid w:val="00E572E0"/>
    <w:rsid w:val="00E5793D"/>
    <w:rsid w:val="00E61988"/>
    <w:rsid w:val="00E63549"/>
    <w:rsid w:val="00E63BC4"/>
    <w:rsid w:val="00E64CDB"/>
    <w:rsid w:val="00E65F23"/>
    <w:rsid w:val="00E6727A"/>
    <w:rsid w:val="00E82B8E"/>
    <w:rsid w:val="00E837A3"/>
    <w:rsid w:val="00E83945"/>
    <w:rsid w:val="00E83AB8"/>
    <w:rsid w:val="00E83BA8"/>
    <w:rsid w:val="00E8425A"/>
    <w:rsid w:val="00E91DC2"/>
    <w:rsid w:val="00EA0E47"/>
    <w:rsid w:val="00EA1B69"/>
    <w:rsid w:val="00EA31ED"/>
    <w:rsid w:val="00EA34D7"/>
    <w:rsid w:val="00EA5157"/>
    <w:rsid w:val="00EB0337"/>
    <w:rsid w:val="00EB05E9"/>
    <w:rsid w:val="00EB11DF"/>
    <w:rsid w:val="00EB2C36"/>
    <w:rsid w:val="00EB3B0B"/>
    <w:rsid w:val="00EB595B"/>
    <w:rsid w:val="00EB6985"/>
    <w:rsid w:val="00EB797C"/>
    <w:rsid w:val="00EC040E"/>
    <w:rsid w:val="00EC09F2"/>
    <w:rsid w:val="00EC44E6"/>
    <w:rsid w:val="00EC5D59"/>
    <w:rsid w:val="00EC67EC"/>
    <w:rsid w:val="00EC6B30"/>
    <w:rsid w:val="00EC74FE"/>
    <w:rsid w:val="00EC7C36"/>
    <w:rsid w:val="00ED0E0A"/>
    <w:rsid w:val="00ED2052"/>
    <w:rsid w:val="00ED2361"/>
    <w:rsid w:val="00ED2CD5"/>
    <w:rsid w:val="00ED4049"/>
    <w:rsid w:val="00ED4564"/>
    <w:rsid w:val="00ED5734"/>
    <w:rsid w:val="00ED5742"/>
    <w:rsid w:val="00ED6E09"/>
    <w:rsid w:val="00ED7E75"/>
    <w:rsid w:val="00EE0B8B"/>
    <w:rsid w:val="00EE122C"/>
    <w:rsid w:val="00EE3C20"/>
    <w:rsid w:val="00EE5D61"/>
    <w:rsid w:val="00EE5D85"/>
    <w:rsid w:val="00EE5E28"/>
    <w:rsid w:val="00EE5EEB"/>
    <w:rsid w:val="00EE6CA2"/>
    <w:rsid w:val="00EF02DE"/>
    <w:rsid w:val="00EF0CBA"/>
    <w:rsid w:val="00EF0F8F"/>
    <w:rsid w:val="00EF25F5"/>
    <w:rsid w:val="00EF2C25"/>
    <w:rsid w:val="00EF334B"/>
    <w:rsid w:val="00EF55A6"/>
    <w:rsid w:val="00F00A2A"/>
    <w:rsid w:val="00F028B1"/>
    <w:rsid w:val="00F038D1"/>
    <w:rsid w:val="00F068DA"/>
    <w:rsid w:val="00F072EE"/>
    <w:rsid w:val="00F07397"/>
    <w:rsid w:val="00F10D2C"/>
    <w:rsid w:val="00F121EB"/>
    <w:rsid w:val="00F136D3"/>
    <w:rsid w:val="00F149B8"/>
    <w:rsid w:val="00F14C7E"/>
    <w:rsid w:val="00F14CE7"/>
    <w:rsid w:val="00F15741"/>
    <w:rsid w:val="00F20384"/>
    <w:rsid w:val="00F22506"/>
    <w:rsid w:val="00F22D17"/>
    <w:rsid w:val="00F24AB7"/>
    <w:rsid w:val="00F25C54"/>
    <w:rsid w:val="00F26EF3"/>
    <w:rsid w:val="00F2722D"/>
    <w:rsid w:val="00F27925"/>
    <w:rsid w:val="00F30D2E"/>
    <w:rsid w:val="00F31B16"/>
    <w:rsid w:val="00F321B1"/>
    <w:rsid w:val="00F33AAF"/>
    <w:rsid w:val="00F33EB7"/>
    <w:rsid w:val="00F33FAF"/>
    <w:rsid w:val="00F35E57"/>
    <w:rsid w:val="00F366C4"/>
    <w:rsid w:val="00F36BDD"/>
    <w:rsid w:val="00F36CC1"/>
    <w:rsid w:val="00F37EBB"/>
    <w:rsid w:val="00F41565"/>
    <w:rsid w:val="00F41579"/>
    <w:rsid w:val="00F41591"/>
    <w:rsid w:val="00F42440"/>
    <w:rsid w:val="00F43CF4"/>
    <w:rsid w:val="00F46157"/>
    <w:rsid w:val="00F46C68"/>
    <w:rsid w:val="00F509CE"/>
    <w:rsid w:val="00F50ED1"/>
    <w:rsid w:val="00F51F25"/>
    <w:rsid w:val="00F52B0C"/>
    <w:rsid w:val="00F53B33"/>
    <w:rsid w:val="00F541A2"/>
    <w:rsid w:val="00F5517F"/>
    <w:rsid w:val="00F56153"/>
    <w:rsid w:val="00F561F2"/>
    <w:rsid w:val="00F56989"/>
    <w:rsid w:val="00F57318"/>
    <w:rsid w:val="00F6247D"/>
    <w:rsid w:val="00F63417"/>
    <w:rsid w:val="00F6538A"/>
    <w:rsid w:val="00F662CE"/>
    <w:rsid w:val="00F70EB1"/>
    <w:rsid w:val="00F72838"/>
    <w:rsid w:val="00F74428"/>
    <w:rsid w:val="00F757E4"/>
    <w:rsid w:val="00F77E3B"/>
    <w:rsid w:val="00F80B26"/>
    <w:rsid w:val="00F81D80"/>
    <w:rsid w:val="00F81EE3"/>
    <w:rsid w:val="00F8496A"/>
    <w:rsid w:val="00F84ED1"/>
    <w:rsid w:val="00F87600"/>
    <w:rsid w:val="00F879B9"/>
    <w:rsid w:val="00F92518"/>
    <w:rsid w:val="00F92EB8"/>
    <w:rsid w:val="00F95298"/>
    <w:rsid w:val="00F95A6A"/>
    <w:rsid w:val="00F96041"/>
    <w:rsid w:val="00F978ED"/>
    <w:rsid w:val="00F979B2"/>
    <w:rsid w:val="00FA01DD"/>
    <w:rsid w:val="00FA0490"/>
    <w:rsid w:val="00FA0817"/>
    <w:rsid w:val="00FA0FE8"/>
    <w:rsid w:val="00FA2363"/>
    <w:rsid w:val="00FA4EB3"/>
    <w:rsid w:val="00FA594B"/>
    <w:rsid w:val="00FB0089"/>
    <w:rsid w:val="00FB06A1"/>
    <w:rsid w:val="00FB44EE"/>
    <w:rsid w:val="00FB4A22"/>
    <w:rsid w:val="00FB6AC4"/>
    <w:rsid w:val="00FC10F2"/>
    <w:rsid w:val="00FC4828"/>
    <w:rsid w:val="00FC504E"/>
    <w:rsid w:val="00FD07EC"/>
    <w:rsid w:val="00FD0F9F"/>
    <w:rsid w:val="00FD111E"/>
    <w:rsid w:val="00FD14C0"/>
    <w:rsid w:val="00FD1CFB"/>
    <w:rsid w:val="00FD331B"/>
    <w:rsid w:val="00FD3667"/>
    <w:rsid w:val="00FD3FBF"/>
    <w:rsid w:val="00FD43C7"/>
    <w:rsid w:val="00FD4B18"/>
    <w:rsid w:val="00FD5364"/>
    <w:rsid w:val="00FD7BD8"/>
    <w:rsid w:val="00FE0454"/>
    <w:rsid w:val="00FE0C0A"/>
    <w:rsid w:val="00FE0EBF"/>
    <w:rsid w:val="00FE1B24"/>
    <w:rsid w:val="00FE2F8F"/>
    <w:rsid w:val="00FE33CD"/>
    <w:rsid w:val="00FE4692"/>
    <w:rsid w:val="00FE5623"/>
    <w:rsid w:val="00FE6615"/>
    <w:rsid w:val="00FE71CE"/>
    <w:rsid w:val="00FF0132"/>
    <w:rsid w:val="00FF1B8B"/>
    <w:rsid w:val="00FF20FF"/>
    <w:rsid w:val="00FF2E8B"/>
    <w:rsid w:val="00FF5413"/>
    <w:rsid w:val="00FF5BD5"/>
    <w:rsid w:val="00FF5BFB"/>
    <w:rsid w:val="00FF60BF"/>
    <w:rsid w:val="00FF7C8C"/>
    <w:rsid w:val="00FF7CB1"/>
    <w:rsid w:val="017F1CD9"/>
    <w:rsid w:val="019B0731"/>
    <w:rsid w:val="01CE76E7"/>
    <w:rsid w:val="020A368D"/>
    <w:rsid w:val="02605D9D"/>
    <w:rsid w:val="026C7E64"/>
    <w:rsid w:val="02941E5F"/>
    <w:rsid w:val="02954528"/>
    <w:rsid w:val="02B958AE"/>
    <w:rsid w:val="02C21B5E"/>
    <w:rsid w:val="02E61F48"/>
    <w:rsid w:val="02F65173"/>
    <w:rsid w:val="03342FC4"/>
    <w:rsid w:val="035052EB"/>
    <w:rsid w:val="03BA17FE"/>
    <w:rsid w:val="03E9071B"/>
    <w:rsid w:val="04050295"/>
    <w:rsid w:val="040C4D2E"/>
    <w:rsid w:val="04A24CDA"/>
    <w:rsid w:val="04AB70DC"/>
    <w:rsid w:val="04C12270"/>
    <w:rsid w:val="04C52934"/>
    <w:rsid w:val="051C5F31"/>
    <w:rsid w:val="05271BCC"/>
    <w:rsid w:val="05282149"/>
    <w:rsid w:val="05330C23"/>
    <w:rsid w:val="057F095A"/>
    <w:rsid w:val="05B178CA"/>
    <w:rsid w:val="05DE0A63"/>
    <w:rsid w:val="06323D09"/>
    <w:rsid w:val="064B5B1B"/>
    <w:rsid w:val="066947C7"/>
    <w:rsid w:val="070A1DFF"/>
    <w:rsid w:val="072A7914"/>
    <w:rsid w:val="07363789"/>
    <w:rsid w:val="073A41AF"/>
    <w:rsid w:val="07607142"/>
    <w:rsid w:val="076B42E2"/>
    <w:rsid w:val="07797DF8"/>
    <w:rsid w:val="077D4C9E"/>
    <w:rsid w:val="079E3E7E"/>
    <w:rsid w:val="07A14383"/>
    <w:rsid w:val="07D7697B"/>
    <w:rsid w:val="08774560"/>
    <w:rsid w:val="08CA6E1D"/>
    <w:rsid w:val="08EB280C"/>
    <w:rsid w:val="08F227F6"/>
    <w:rsid w:val="090E4262"/>
    <w:rsid w:val="0974634B"/>
    <w:rsid w:val="097C4BF7"/>
    <w:rsid w:val="098A50B4"/>
    <w:rsid w:val="098C2E16"/>
    <w:rsid w:val="09D87D26"/>
    <w:rsid w:val="0A0124A3"/>
    <w:rsid w:val="0A387140"/>
    <w:rsid w:val="0A923E48"/>
    <w:rsid w:val="0AA93EF8"/>
    <w:rsid w:val="0AC605D0"/>
    <w:rsid w:val="0AD10C0E"/>
    <w:rsid w:val="0AE51583"/>
    <w:rsid w:val="0B0C3B7E"/>
    <w:rsid w:val="0B1C3E71"/>
    <w:rsid w:val="0B2C2C4C"/>
    <w:rsid w:val="0B422476"/>
    <w:rsid w:val="0B902752"/>
    <w:rsid w:val="0BD17E85"/>
    <w:rsid w:val="0BDC6E92"/>
    <w:rsid w:val="0BE90AE5"/>
    <w:rsid w:val="0C390948"/>
    <w:rsid w:val="0C5B2601"/>
    <w:rsid w:val="0C672209"/>
    <w:rsid w:val="0C6A1536"/>
    <w:rsid w:val="0CA7463D"/>
    <w:rsid w:val="0CAD2030"/>
    <w:rsid w:val="0CC7345C"/>
    <w:rsid w:val="0CD02BE2"/>
    <w:rsid w:val="0CE12334"/>
    <w:rsid w:val="0CFA16AA"/>
    <w:rsid w:val="0D180678"/>
    <w:rsid w:val="0D3945DD"/>
    <w:rsid w:val="0D971232"/>
    <w:rsid w:val="0DCF032F"/>
    <w:rsid w:val="0E1C60F5"/>
    <w:rsid w:val="0E3E0CDA"/>
    <w:rsid w:val="0E431D42"/>
    <w:rsid w:val="0E584F0E"/>
    <w:rsid w:val="0E6A2C81"/>
    <w:rsid w:val="0E9C7445"/>
    <w:rsid w:val="0EBD48F0"/>
    <w:rsid w:val="0EE4749C"/>
    <w:rsid w:val="0EF010AD"/>
    <w:rsid w:val="0EF65F50"/>
    <w:rsid w:val="0F07384C"/>
    <w:rsid w:val="0F1D72DC"/>
    <w:rsid w:val="0F3E46B4"/>
    <w:rsid w:val="0F6D559F"/>
    <w:rsid w:val="0F6F65A3"/>
    <w:rsid w:val="0F9A49E1"/>
    <w:rsid w:val="0FC14BAE"/>
    <w:rsid w:val="0FD10EFE"/>
    <w:rsid w:val="0FFA7C1E"/>
    <w:rsid w:val="10086368"/>
    <w:rsid w:val="102132B9"/>
    <w:rsid w:val="1041430E"/>
    <w:rsid w:val="10610218"/>
    <w:rsid w:val="1063486B"/>
    <w:rsid w:val="10D464EB"/>
    <w:rsid w:val="10E67462"/>
    <w:rsid w:val="11067A13"/>
    <w:rsid w:val="110B5FA0"/>
    <w:rsid w:val="112A5BA7"/>
    <w:rsid w:val="11B21681"/>
    <w:rsid w:val="11B95A37"/>
    <w:rsid w:val="11C55F32"/>
    <w:rsid w:val="11F13EF9"/>
    <w:rsid w:val="12007E23"/>
    <w:rsid w:val="12687583"/>
    <w:rsid w:val="128B0EDC"/>
    <w:rsid w:val="12935B25"/>
    <w:rsid w:val="12C94D2F"/>
    <w:rsid w:val="12C94FA5"/>
    <w:rsid w:val="12D5774B"/>
    <w:rsid w:val="12E34D91"/>
    <w:rsid w:val="131D73FB"/>
    <w:rsid w:val="132D783C"/>
    <w:rsid w:val="133E0A73"/>
    <w:rsid w:val="134E2B15"/>
    <w:rsid w:val="136411BA"/>
    <w:rsid w:val="137C2551"/>
    <w:rsid w:val="138C57A4"/>
    <w:rsid w:val="13A102EB"/>
    <w:rsid w:val="13D90B24"/>
    <w:rsid w:val="13DD6C79"/>
    <w:rsid w:val="13E70F16"/>
    <w:rsid w:val="13FD0997"/>
    <w:rsid w:val="14166BAD"/>
    <w:rsid w:val="144A01E4"/>
    <w:rsid w:val="145B0AD3"/>
    <w:rsid w:val="147C7174"/>
    <w:rsid w:val="149033EB"/>
    <w:rsid w:val="149817DE"/>
    <w:rsid w:val="14A879F8"/>
    <w:rsid w:val="14E56E14"/>
    <w:rsid w:val="14FC54A1"/>
    <w:rsid w:val="15032F21"/>
    <w:rsid w:val="150D4AD5"/>
    <w:rsid w:val="153C5763"/>
    <w:rsid w:val="1546742E"/>
    <w:rsid w:val="155E2048"/>
    <w:rsid w:val="157A0E9D"/>
    <w:rsid w:val="158D0254"/>
    <w:rsid w:val="159E3453"/>
    <w:rsid w:val="163264EA"/>
    <w:rsid w:val="16AA66F8"/>
    <w:rsid w:val="17242507"/>
    <w:rsid w:val="173339B1"/>
    <w:rsid w:val="17442442"/>
    <w:rsid w:val="175F34B7"/>
    <w:rsid w:val="17676F25"/>
    <w:rsid w:val="177D3099"/>
    <w:rsid w:val="18500A38"/>
    <w:rsid w:val="188E6C12"/>
    <w:rsid w:val="18B90A0E"/>
    <w:rsid w:val="18EA64F5"/>
    <w:rsid w:val="18F41CCE"/>
    <w:rsid w:val="19020B56"/>
    <w:rsid w:val="191D1061"/>
    <w:rsid w:val="194922BD"/>
    <w:rsid w:val="199451EA"/>
    <w:rsid w:val="19BD51A9"/>
    <w:rsid w:val="19BE2036"/>
    <w:rsid w:val="19C4151C"/>
    <w:rsid w:val="1A0F76E0"/>
    <w:rsid w:val="1A111771"/>
    <w:rsid w:val="1A1D31DD"/>
    <w:rsid w:val="1A1F4BA0"/>
    <w:rsid w:val="1A2D12B3"/>
    <w:rsid w:val="1A564D2D"/>
    <w:rsid w:val="1A691ADD"/>
    <w:rsid w:val="1A83065B"/>
    <w:rsid w:val="1AB63049"/>
    <w:rsid w:val="1AC56659"/>
    <w:rsid w:val="1B314BAC"/>
    <w:rsid w:val="1B4D0C0F"/>
    <w:rsid w:val="1B6B0583"/>
    <w:rsid w:val="1B901051"/>
    <w:rsid w:val="1B922D1A"/>
    <w:rsid w:val="1B9B5505"/>
    <w:rsid w:val="1BE7792B"/>
    <w:rsid w:val="1C4A3974"/>
    <w:rsid w:val="1C4C0A0D"/>
    <w:rsid w:val="1C7E288E"/>
    <w:rsid w:val="1C867E1B"/>
    <w:rsid w:val="1C965A98"/>
    <w:rsid w:val="1CAA0CFE"/>
    <w:rsid w:val="1D10142C"/>
    <w:rsid w:val="1D302ED7"/>
    <w:rsid w:val="1D555DA0"/>
    <w:rsid w:val="1D7F7174"/>
    <w:rsid w:val="1DD36679"/>
    <w:rsid w:val="1DF60003"/>
    <w:rsid w:val="1DFD6EC1"/>
    <w:rsid w:val="1E016621"/>
    <w:rsid w:val="1E4E56E9"/>
    <w:rsid w:val="1E583AFB"/>
    <w:rsid w:val="1E5B4B4F"/>
    <w:rsid w:val="1E703315"/>
    <w:rsid w:val="1E9338A1"/>
    <w:rsid w:val="1E957F57"/>
    <w:rsid w:val="1E96054B"/>
    <w:rsid w:val="1ED36779"/>
    <w:rsid w:val="1EFD6879"/>
    <w:rsid w:val="1F3D1A0F"/>
    <w:rsid w:val="1F63097B"/>
    <w:rsid w:val="1F8F12E0"/>
    <w:rsid w:val="1FC91C0B"/>
    <w:rsid w:val="1FF9383D"/>
    <w:rsid w:val="200F68EB"/>
    <w:rsid w:val="20875058"/>
    <w:rsid w:val="20E970BD"/>
    <w:rsid w:val="20F1567B"/>
    <w:rsid w:val="21483307"/>
    <w:rsid w:val="214F737A"/>
    <w:rsid w:val="215E7E9B"/>
    <w:rsid w:val="218E488D"/>
    <w:rsid w:val="2195765E"/>
    <w:rsid w:val="21B10D07"/>
    <w:rsid w:val="21EE5E28"/>
    <w:rsid w:val="22646E2D"/>
    <w:rsid w:val="22680BB3"/>
    <w:rsid w:val="22681A5D"/>
    <w:rsid w:val="229344C1"/>
    <w:rsid w:val="22AB7CAF"/>
    <w:rsid w:val="22DE6F81"/>
    <w:rsid w:val="23124525"/>
    <w:rsid w:val="233A3FCF"/>
    <w:rsid w:val="23446BA9"/>
    <w:rsid w:val="235E06FD"/>
    <w:rsid w:val="23903B3C"/>
    <w:rsid w:val="23AC607D"/>
    <w:rsid w:val="23B47C19"/>
    <w:rsid w:val="23D12D70"/>
    <w:rsid w:val="23D31D88"/>
    <w:rsid w:val="23EC4458"/>
    <w:rsid w:val="24B416D8"/>
    <w:rsid w:val="24B47977"/>
    <w:rsid w:val="25105655"/>
    <w:rsid w:val="256913F6"/>
    <w:rsid w:val="25981CDA"/>
    <w:rsid w:val="25DC6BE7"/>
    <w:rsid w:val="25ED11A4"/>
    <w:rsid w:val="26053B04"/>
    <w:rsid w:val="261C68D1"/>
    <w:rsid w:val="264C0C0C"/>
    <w:rsid w:val="27052088"/>
    <w:rsid w:val="27273E29"/>
    <w:rsid w:val="2739774C"/>
    <w:rsid w:val="277E48B3"/>
    <w:rsid w:val="278052FB"/>
    <w:rsid w:val="2784494A"/>
    <w:rsid w:val="279B4344"/>
    <w:rsid w:val="279C1760"/>
    <w:rsid w:val="27B07700"/>
    <w:rsid w:val="27D24E61"/>
    <w:rsid w:val="285B24A2"/>
    <w:rsid w:val="286A6813"/>
    <w:rsid w:val="288173A0"/>
    <w:rsid w:val="28A20673"/>
    <w:rsid w:val="28BF0893"/>
    <w:rsid w:val="2901540B"/>
    <w:rsid w:val="2913386B"/>
    <w:rsid w:val="292B4803"/>
    <w:rsid w:val="294928A2"/>
    <w:rsid w:val="2954664C"/>
    <w:rsid w:val="297B3BC8"/>
    <w:rsid w:val="29947E64"/>
    <w:rsid w:val="29A83C18"/>
    <w:rsid w:val="29AE1057"/>
    <w:rsid w:val="29E91EC6"/>
    <w:rsid w:val="2A015CC2"/>
    <w:rsid w:val="2A236D85"/>
    <w:rsid w:val="2A54645E"/>
    <w:rsid w:val="2AD423A4"/>
    <w:rsid w:val="2B435C18"/>
    <w:rsid w:val="2B4D35BF"/>
    <w:rsid w:val="2B836F13"/>
    <w:rsid w:val="2BA0198D"/>
    <w:rsid w:val="2BBF710C"/>
    <w:rsid w:val="2BCE0874"/>
    <w:rsid w:val="2BCF77D9"/>
    <w:rsid w:val="2BD160AC"/>
    <w:rsid w:val="2C113B3B"/>
    <w:rsid w:val="2C356D40"/>
    <w:rsid w:val="2C395371"/>
    <w:rsid w:val="2C4218A5"/>
    <w:rsid w:val="2C654099"/>
    <w:rsid w:val="2C985E8D"/>
    <w:rsid w:val="2C9C5CFF"/>
    <w:rsid w:val="2CCA6EA5"/>
    <w:rsid w:val="2CFC2B66"/>
    <w:rsid w:val="2D1A59C6"/>
    <w:rsid w:val="2D3F1EBF"/>
    <w:rsid w:val="2D3F3856"/>
    <w:rsid w:val="2D474D31"/>
    <w:rsid w:val="2D8017AD"/>
    <w:rsid w:val="2D97392C"/>
    <w:rsid w:val="2DE25EC6"/>
    <w:rsid w:val="2DF16220"/>
    <w:rsid w:val="2E3D72F7"/>
    <w:rsid w:val="2E434224"/>
    <w:rsid w:val="2E5E2A8C"/>
    <w:rsid w:val="2E6C2C3D"/>
    <w:rsid w:val="2E741A57"/>
    <w:rsid w:val="2EBD1C41"/>
    <w:rsid w:val="2EE30011"/>
    <w:rsid w:val="2EE8653E"/>
    <w:rsid w:val="2EF138D2"/>
    <w:rsid w:val="2F024052"/>
    <w:rsid w:val="2F0737D4"/>
    <w:rsid w:val="2F2142D5"/>
    <w:rsid w:val="2F6E71B3"/>
    <w:rsid w:val="2F792049"/>
    <w:rsid w:val="2F917C5E"/>
    <w:rsid w:val="2F986A60"/>
    <w:rsid w:val="2FB41BE1"/>
    <w:rsid w:val="2FE71D63"/>
    <w:rsid w:val="303A5A65"/>
    <w:rsid w:val="30562C99"/>
    <w:rsid w:val="305F2A81"/>
    <w:rsid w:val="30754006"/>
    <w:rsid w:val="307547DD"/>
    <w:rsid w:val="307F0083"/>
    <w:rsid w:val="30DA438A"/>
    <w:rsid w:val="30F62D88"/>
    <w:rsid w:val="31120360"/>
    <w:rsid w:val="31527589"/>
    <w:rsid w:val="3174343A"/>
    <w:rsid w:val="318208C7"/>
    <w:rsid w:val="31B631B4"/>
    <w:rsid w:val="31BC773C"/>
    <w:rsid w:val="31E95948"/>
    <w:rsid w:val="32033154"/>
    <w:rsid w:val="32077906"/>
    <w:rsid w:val="321E072F"/>
    <w:rsid w:val="32306F09"/>
    <w:rsid w:val="323960DB"/>
    <w:rsid w:val="32797104"/>
    <w:rsid w:val="329162DD"/>
    <w:rsid w:val="3291637E"/>
    <w:rsid w:val="32D456B4"/>
    <w:rsid w:val="32D75F93"/>
    <w:rsid w:val="330671EF"/>
    <w:rsid w:val="33901271"/>
    <w:rsid w:val="339064C2"/>
    <w:rsid w:val="33BB7A4C"/>
    <w:rsid w:val="33C2069C"/>
    <w:rsid w:val="33D8566E"/>
    <w:rsid w:val="33DB717C"/>
    <w:rsid w:val="34270BD4"/>
    <w:rsid w:val="342C2D58"/>
    <w:rsid w:val="34337530"/>
    <w:rsid w:val="347C061C"/>
    <w:rsid w:val="348C5B9B"/>
    <w:rsid w:val="34B97CFA"/>
    <w:rsid w:val="35CA7785"/>
    <w:rsid w:val="35F1193A"/>
    <w:rsid w:val="35F469A2"/>
    <w:rsid w:val="35FD6251"/>
    <w:rsid w:val="36101B0A"/>
    <w:rsid w:val="36884C3C"/>
    <w:rsid w:val="36B24CF9"/>
    <w:rsid w:val="36D7351F"/>
    <w:rsid w:val="3769320F"/>
    <w:rsid w:val="37BF676E"/>
    <w:rsid w:val="37D64578"/>
    <w:rsid w:val="38534FFD"/>
    <w:rsid w:val="38C02CED"/>
    <w:rsid w:val="38D15D9E"/>
    <w:rsid w:val="38E07EA5"/>
    <w:rsid w:val="3920610E"/>
    <w:rsid w:val="392517AD"/>
    <w:rsid w:val="39364E2C"/>
    <w:rsid w:val="394045E9"/>
    <w:rsid w:val="396A6829"/>
    <w:rsid w:val="397A446E"/>
    <w:rsid w:val="398235FA"/>
    <w:rsid w:val="39D01880"/>
    <w:rsid w:val="3A085004"/>
    <w:rsid w:val="3A3F7406"/>
    <w:rsid w:val="3A4C3A75"/>
    <w:rsid w:val="3A715098"/>
    <w:rsid w:val="3A884E8E"/>
    <w:rsid w:val="3A926A16"/>
    <w:rsid w:val="3AAA60BB"/>
    <w:rsid w:val="3AC341B4"/>
    <w:rsid w:val="3ACE1CAB"/>
    <w:rsid w:val="3AE64540"/>
    <w:rsid w:val="3B005CDB"/>
    <w:rsid w:val="3B1923AF"/>
    <w:rsid w:val="3B3E4713"/>
    <w:rsid w:val="3B48273B"/>
    <w:rsid w:val="3B912DD9"/>
    <w:rsid w:val="3BA56E40"/>
    <w:rsid w:val="3BAB2AA7"/>
    <w:rsid w:val="3BBC6D5D"/>
    <w:rsid w:val="3BDD01B0"/>
    <w:rsid w:val="3C5D1022"/>
    <w:rsid w:val="3C7B02E5"/>
    <w:rsid w:val="3C8042A8"/>
    <w:rsid w:val="3C876670"/>
    <w:rsid w:val="3C962340"/>
    <w:rsid w:val="3CA263DF"/>
    <w:rsid w:val="3CCC4C31"/>
    <w:rsid w:val="3CE3382A"/>
    <w:rsid w:val="3D206858"/>
    <w:rsid w:val="3D9F1E8A"/>
    <w:rsid w:val="3E622809"/>
    <w:rsid w:val="3E6B763A"/>
    <w:rsid w:val="3E6C1418"/>
    <w:rsid w:val="3EB43064"/>
    <w:rsid w:val="3EE2359B"/>
    <w:rsid w:val="3EE26A49"/>
    <w:rsid w:val="3EFF4491"/>
    <w:rsid w:val="3F2A390C"/>
    <w:rsid w:val="3F6C60E6"/>
    <w:rsid w:val="3F9E6F22"/>
    <w:rsid w:val="3FAC7B49"/>
    <w:rsid w:val="3FD51EFB"/>
    <w:rsid w:val="3FD9069D"/>
    <w:rsid w:val="3FE746EA"/>
    <w:rsid w:val="401764AE"/>
    <w:rsid w:val="4069593C"/>
    <w:rsid w:val="40B04163"/>
    <w:rsid w:val="40D13C0C"/>
    <w:rsid w:val="40FA5004"/>
    <w:rsid w:val="412703BF"/>
    <w:rsid w:val="41342961"/>
    <w:rsid w:val="41637CE2"/>
    <w:rsid w:val="41785147"/>
    <w:rsid w:val="41DD5996"/>
    <w:rsid w:val="42730D8F"/>
    <w:rsid w:val="42CF5DC3"/>
    <w:rsid w:val="42F43DA5"/>
    <w:rsid w:val="433B713A"/>
    <w:rsid w:val="437C01FE"/>
    <w:rsid w:val="43954090"/>
    <w:rsid w:val="43AA56D0"/>
    <w:rsid w:val="43E17A04"/>
    <w:rsid w:val="43FF57B6"/>
    <w:rsid w:val="44671075"/>
    <w:rsid w:val="44733AC5"/>
    <w:rsid w:val="44C55A5D"/>
    <w:rsid w:val="4531735A"/>
    <w:rsid w:val="45952EA1"/>
    <w:rsid w:val="45A727F1"/>
    <w:rsid w:val="45AB23BF"/>
    <w:rsid w:val="45BB73CE"/>
    <w:rsid w:val="466E43C5"/>
    <w:rsid w:val="46AC5C29"/>
    <w:rsid w:val="46D155A5"/>
    <w:rsid w:val="46F560A2"/>
    <w:rsid w:val="471D04F6"/>
    <w:rsid w:val="47210CAD"/>
    <w:rsid w:val="47473928"/>
    <w:rsid w:val="4771029F"/>
    <w:rsid w:val="477D66A3"/>
    <w:rsid w:val="47AE419A"/>
    <w:rsid w:val="47E97EB9"/>
    <w:rsid w:val="480A5253"/>
    <w:rsid w:val="481D115F"/>
    <w:rsid w:val="4859389F"/>
    <w:rsid w:val="486B60C6"/>
    <w:rsid w:val="48C733AD"/>
    <w:rsid w:val="496041A4"/>
    <w:rsid w:val="4961063C"/>
    <w:rsid w:val="4962522D"/>
    <w:rsid w:val="499F03EB"/>
    <w:rsid w:val="49A048E8"/>
    <w:rsid w:val="49F14EC1"/>
    <w:rsid w:val="49F40BC9"/>
    <w:rsid w:val="49FA60D6"/>
    <w:rsid w:val="4A2931AB"/>
    <w:rsid w:val="4A2E502A"/>
    <w:rsid w:val="4A5633ED"/>
    <w:rsid w:val="4A5C5957"/>
    <w:rsid w:val="4A6C546E"/>
    <w:rsid w:val="4A6F5596"/>
    <w:rsid w:val="4A750363"/>
    <w:rsid w:val="4AA354D0"/>
    <w:rsid w:val="4AAD67A3"/>
    <w:rsid w:val="4AB86171"/>
    <w:rsid w:val="4AD93C4F"/>
    <w:rsid w:val="4B0F6E50"/>
    <w:rsid w:val="4B3539FB"/>
    <w:rsid w:val="4B50000D"/>
    <w:rsid w:val="4B516F3C"/>
    <w:rsid w:val="4B5B500A"/>
    <w:rsid w:val="4B8E354B"/>
    <w:rsid w:val="4BA53E76"/>
    <w:rsid w:val="4BBA5582"/>
    <w:rsid w:val="4BD46642"/>
    <w:rsid w:val="4C1B2B67"/>
    <w:rsid w:val="4C8E60F5"/>
    <w:rsid w:val="4CD569E1"/>
    <w:rsid w:val="4CFD798B"/>
    <w:rsid w:val="4D272E21"/>
    <w:rsid w:val="4D2E07F9"/>
    <w:rsid w:val="4DC44277"/>
    <w:rsid w:val="4DC7697A"/>
    <w:rsid w:val="4DD65E7F"/>
    <w:rsid w:val="4DF97CF6"/>
    <w:rsid w:val="4E121B55"/>
    <w:rsid w:val="4E39652B"/>
    <w:rsid w:val="4E92739D"/>
    <w:rsid w:val="4EBE1FAF"/>
    <w:rsid w:val="4EF12F0F"/>
    <w:rsid w:val="4EF27E7B"/>
    <w:rsid w:val="4F0A30F1"/>
    <w:rsid w:val="4F85271B"/>
    <w:rsid w:val="4F9D7FFA"/>
    <w:rsid w:val="4FEA236C"/>
    <w:rsid w:val="4FF00DB9"/>
    <w:rsid w:val="500E3316"/>
    <w:rsid w:val="501F0FCA"/>
    <w:rsid w:val="50312209"/>
    <w:rsid w:val="50340154"/>
    <w:rsid w:val="507408A5"/>
    <w:rsid w:val="509A2FDE"/>
    <w:rsid w:val="50A0373F"/>
    <w:rsid w:val="50E102BF"/>
    <w:rsid w:val="512F3684"/>
    <w:rsid w:val="51432D21"/>
    <w:rsid w:val="51547687"/>
    <w:rsid w:val="519633FB"/>
    <w:rsid w:val="51BA4275"/>
    <w:rsid w:val="51D32D23"/>
    <w:rsid w:val="51F576D3"/>
    <w:rsid w:val="524B0B96"/>
    <w:rsid w:val="524E1445"/>
    <w:rsid w:val="52A151C0"/>
    <w:rsid w:val="52B318E1"/>
    <w:rsid w:val="52CE01D1"/>
    <w:rsid w:val="52EB5ECF"/>
    <w:rsid w:val="52FE34C7"/>
    <w:rsid w:val="53281912"/>
    <w:rsid w:val="53490BD6"/>
    <w:rsid w:val="53621C55"/>
    <w:rsid w:val="537B1917"/>
    <w:rsid w:val="53C951FB"/>
    <w:rsid w:val="53F60E51"/>
    <w:rsid w:val="5405664B"/>
    <w:rsid w:val="544D7FD6"/>
    <w:rsid w:val="5472538F"/>
    <w:rsid w:val="549D2CEC"/>
    <w:rsid w:val="553C493B"/>
    <w:rsid w:val="5587386E"/>
    <w:rsid w:val="55F66BC3"/>
    <w:rsid w:val="55FE60F1"/>
    <w:rsid w:val="56385627"/>
    <w:rsid w:val="565D3B3F"/>
    <w:rsid w:val="569E5CB8"/>
    <w:rsid w:val="56A37DFE"/>
    <w:rsid w:val="56A970A4"/>
    <w:rsid w:val="56E11BC7"/>
    <w:rsid w:val="56EA3B2D"/>
    <w:rsid w:val="56EC497E"/>
    <w:rsid w:val="570164DC"/>
    <w:rsid w:val="574906A2"/>
    <w:rsid w:val="574A5DE8"/>
    <w:rsid w:val="575537D3"/>
    <w:rsid w:val="57BA34FC"/>
    <w:rsid w:val="58192CFF"/>
    <w:rsid w:val="581E1CD0"/>
    <w:rsid w:val="58242BD9"/>
    <w:rsid w:val="582C095E"/>
    <w:rsid w:val="584103E1"/>
    <w:rsid w:val="58431B7C"/>
    <w:rsid w:val="58566CBF"/>
    <w:rsid w:val="58622876"/>
    <w:rsid w:val="587E09F1"/>
    <w:rsid w:val="58A53B5A"/>
    <w:rsid w:val="58FB4FEA"/>
    <w:rsid w:val="59323D25"/>
    <w:rsid w:val="59591ABE"/>
    <w:rsid w:val="59802DAE"/>
    <w:rsid w:val="59884749"/>
    <w:rsid w:val="59C7319E"/>
    <w:rsid w:val="59DB6A7D"/>
    <w:rsid w:val="59EA4E4D"/>
    <w:rsid w:val="5A012728"/>
    <w:rsid w:val="5A2C061B"/>
    <w:rsid w:val="5A2F6343"/>
    <w:rsid w:val="5A521C8D"/>
    <w:rsid w:val="5A646581"/>
    <w:rsid w:val="5A9B3C1E"/>
    <w:rsid w:val="5ABD7200"/>
    <w:rsid w:val="5AF33CD7"/>
    <w:rsid w:val="5B194AE5"/>
    <w:rsid w:val="5B4C6149"/>
    <w:rsid w:val="5B583032"/>
    <w:rsid w:val="5B615018"/>
    <w:rsid w:val="5B9462A0"/>
    <w:rsid w:val="5C02145B"/>
    <w:rsid w:val="5C34322E"/>
    <w:rsid w:val="5C4A6728"/>
    <w:rsid w:val="5C7763E3"/>
    <w:rsid w:val="5C8013D5"/>
    <w:rsid w:val="5C8D1236"/>
    <w:rsid w:val="5CA20FC9"/>
    <w:rsid w:val="5CA2776B"/>
    <w:rsid w:val="5CD77E34"/>
    <w:rsid w:val="5CDC3674"/>
    <w:rsid w:val="5CEA66A6"/>
    <w:rsid w:val="5D00013D"/>
    <w:rsid w:val="5D100D9E"/>
    <w:rsid w:val="5D1376F0"/>
    <w:rsid w:val="5D2E63DD"/>
    <w:rsid w:val="5D3028A2"/>
    <w:rsid w:val="5D3847F9"/>
    <w:rsid w:val="5D3C164F"/>
    <w:rsid w:val="5D472A29"/>
    <w:rsid w:val="5D501DB9"/>
    <w:rsid w:val="5D522855"/>
    <w:rsid w:val="5D5841EC"/>
    <w:rsid w:val="5D9335BC"/>
    <w:rsid w:val="5DD22888"/>
    <w:rsid w:val="5DDB5EC5"/>
    <w:rsid w:val="5DF83C33"/>
    <w:rsid w:val="5E1D1F6D"/>
    <w:rsid w:val="5E2122C4"/>
    <w:rsid w:val="5E3074CE"/>
    <w:rsid w:val="5E390972"/>
    <w:rsid w:val="5E470D0C"/>
    <w:rsid w:val="5E8620C6"/>
    <w:rsid w:val="5EAB2A30"/>
    <w:rsid w:val="5EC71E77"/>
    <w:rsid w:val="5EE21794"/>
    <w:rsid w:val="5EFD4383"/>
    <w:rsid w:val="5F6B79DB"/>
    <w:rsid w:val="5FDC50F5"/>
    <w:rsid w:val="5FEE6FDF"/>
    <w:rsid w:val="5FFB1336"/>
    <w:rsid w:val="5FFF2562"/>
    <w:rsid w:val="60266446"/>
    <w:rsid w:val="60666063"/>
    <w:rsid w:val="60D0193C"/>
    <w:rsid w:val="60E42771"/>
    <w:rsid w:val="61027173"/>
    <w:rsid w:val="612709EA"/>
    <w:rsid w:val="61307EC2"/>
    <w:rsid w:val="61694A9D"/>
    <w:rsid w:val="61782076"/>
    <w:rsid w:val="617C1284"/>
    <w:rsid w:val="61AC4979"/>
    <w:rsid w:val="61BB52DA"/>
    <w:rsid w:val="620E781D"/>
    <w:rsid w:val="62217D64"/>
    <w:rsid w:val="626E2D25"/>
    <w:rsid w:val="62894A41"/>
    <w:rsid w:val="628C7556"/>
    <w:rsid w:val="629A507E"/>
    <w:rsid w:val="62B362BA"/>
    <w:rsid w:val="631B1E6E"/>
    <w:rsid w:val="632540B2"/>
    <w:rsid w:val="63802C82"/>
    <w:rsid w:val="63832F49"/>
    <w:rsid w:val="63A060EC"/>
    <w:rsid w:val="63A53404"/>
    <w:rsid w:val="63D426E9"/>
    <w:rsid w:val="64324A83"/>
    <w:rsid w:val="645613E0"/>
    <w:rsid w:val="648065E5"/>
    <w:rsid w:val="64977361"/>
    <w:rsid w:val="65622A49"/>
    <w:rsid w:val="65905329"/>
    <w:rsid w:val="662C2AB0"/>
    <w:rsid w:val="664A29E9"/>
    <w:rsid w:val="665E6B37"/>
    <w:rsid w:val="667D1138"/>
    <w:rsid w:val="668068F5"/>
    <w:rsid w:val="66A32912"/>
    <w:rsid w:val="66A9133B"/>
    <w:rsid w:val="66B172F3"/>
    <w:rsid w:val="66DC3F9D"/>
    <w:rsid w:val="66F83D90"/>
    <w:rsid w:val="66FA6BDC"/>
    <w:rsid w:val="670B4007"/>
    <w:rsid w:val="671209DC"/>
    <w:rsid w:val="671D5458"/>
    <w:rsid w:val="67416012"/>
    <w:rsid w:val="675030DD"/>
    <w:rsid w:val="677675BE"/>
    <w:rsid w:val="679F593B"/>
    <w:rsid w:val="67A44966"/>
    <w:rsid w:val="67BB044A"/>
    <w:rsid w:val="67E53623"/>
    <w:rsid w:val="6876747B"/>
    <w:rsid w:val="687F5B6C"/>
    <w:rsid w:val="68BB7870"/>
    <w:rsid w:val="69017E0C"/>
    <w:rsid w:val="690F13F5"/>
    <w:rsid w:val="69924813"/>
    <w:rsid w:val="69A3725E"/>
    <w:rsid w:val="69AA3006"/>
    <w:rsid w:val="69BD135E"/>
    <w:rsid w:val="69F91869"/>
    <w:rsid w:val="6A5603FB"/>
    <w:rsid w:val="6A5E1A41"/>
    <w:rsid w:val="6A682427"/>
    <w:rsid w:val="6A6E2C4C"/>
    <w:rsid w:val="6A932DE5"/>
    <w:rsid w:val="6ADC4B29"/>
    <w:rsid w:val="6AEF1F37"/>
    <w:rsid w:val="6B0E1939"/>
    <w:rsid w:val="6B7575A3"/>
    <w:rsid w:val="6B8F25DF"/>
    <w:rsid w:val="6BB13358"/>
    <w:rsid w:val="6BB3068B"/>
    <w:rsid w:val="6BD525F5"/>
    <w:rsid w:val="6C2A41F6"/>
    <w:rsid w:val="6CEC31CF"/>
    <w:rsid w:val="6CEF4616"/>
    <w:rsid w:val="6D1931B2"/>
    <w:rsid w:val="6D326DDD"/>
    <w:rsid w:val="6D62516E"/>
    <w:rsid w:val="6D7223B0"/>
    <w:rsid w:val="6D7B67A5"/>
    <w:rsid w:val="6DA40A74"/>
    <w:rsid w:val="6DB3211F"/>
    <w:rsid w:val="6DCE1240"/>
    <w:rsid w:val="6E0B0123"/>
    <w:rsid w:val="6E501524"/>
    <w:rsid w:val="6E666584"/>
    <w:rsid w:val="6E8911FA"/>
    <w:rsid w:val="6EA93CF1"/>
    <w:rsid w:val="6EC3602B"/>
    <w:rsid w:val="6ECF44A1"/>
    <w:rsid w:val="6EF94A8E"/>
    <w:rsid w:val="6EFC443D"/>
    <w:rsid w:val="6F3928FF"/>
    <w:rsid w:val="6F5613B7"/>
    <w:rsid w:val="6F9927B1"/>
    <w:rsid w:val="6FB70B85"/>
    <w:rsid w:val="6FBE5086"/>
    <w:rsid w:val="70156FD3"/>
    <w:rsid w:val="702B7439"/>
    <w:rsid w:val="703C3B76"/>
    <w:rsid w:val="705575AE"/>
    <w:rsid w:val="7058399E"/>
    <w:rsid w:val="7072146D"/>
    <w:rsid w:val="707A16B0"/>
    <w:rsid w:val="71372E27"/>
    <w:rsid w:val="71A861A9"/>
    <w:rsid w:val="71AD3F09"/>
    <w:rsid w:val="71D74390"/>
    <w:rsid w:val="721D066F"/>
    <w:rsid w:val="72355F17"/>
    <w:rsid w:val="72483427"/>
    <w:rsid w:val="724C11BE"/>
    <w:rsid w:val="72514306"/>
    <w:rsid w:val="72621C26"/>
    <w:rsid w:val="7273726E"/>
    <w:rsid w:val="72801F42"/>
    <w:rsid w:val="72BC5C11"/>
    <w:rsid w:val="72DA655C"/>
    <w:rsid w:val="73057F96"/>
    <w:rsid w:val="73786EF1"/>
    <w:rsid w:val="73B52252"/>
    <w:rsid w:val="73EB7933"/>
    <w:rsid w:val="73F22D0B"/>
    <w:rsid w:val="73FE47A6"/>
    <w:rsid w:val="74037498"/>
    <w:rsid w:val="740C5C9F"/>
    <w:rsid w:val="74100036"/>
    <w:rsid w:val="74295ABF"/>
    <w:rsid w:val="74687EEB"/>
    <w:rsid w:val="7479299B"/>
    <w:rsid w:val="74922CB4"/>
    <w:rsid w:val="749F777F"/>
    <w:rsid w:val="74B50D97"/>
    <w:rsid w:val="74F2528A"/>
    <w:rsid w:val="75144725"/>
    <w:rsid w:val="75307823"/>
    <w:rsid w:val="754654F8"/>
    <w:rsid w:val="754B1380"/>
    <w:rsid w:val="756733E3"/>
    <w:rsid w:val="75BD3FCB"/>
    <w:rsid w:val="75E2621E"/>
    <w:rsid w:val="76023567"/>
    <w:rsid w:val="76052343"/>
    <w:rsid w:val="761B33ED"/>
    <w:rsid w:val="76211044"/>
    <w:rsid w:val="7634299C"/>
    <w:rsid w:val="7649647A"/>
    <w:rsid w:val="765F2895"/>
    <w:rsid w:val="76977F2E"/>
    <w:rsid w:val="76A92700"/>
    <w:rsid w:val="76CB7F8D"/>
    <w:rsid w:val="76D93116"/>
    <w:rsid w:val="76EE0767"/>
    <w:rsid w:val="76FB7EC6"/>
    <w:rsid w:val="771D38E2"/>
    <w:rsid w:val="77563F2D"/>
    <w:rsid w:val="77835480"/>
    <w:rsid w:val="779A2A38"/>
    <w:rsid w:val="77B322A2"/>
    <w:rsid w:val="77B81E9D"/>
    <w:rsid w:val="78157C7E"/>
    <w:rsid w:val="784C3D32"/>
    <w:rsid w:val="78A40985"/>
    <w:rsid w:val="78B418D7"/>
    <w:rsid w:val="79041D8E"/>
    <w:rsid w:val="79397013"/>
    <w:rsid w:val="79593F5F"/>
    <w:rsid w:val="795F2F95"/>
    <w:rsid w:val="799E1ED8"/>
    <w:rsid w:val="79B91B3D"/>
    <w:rsid w:val="7A0F533D"/>
    <w:rsid w:val="7A103231"/>
    <w:rsid w:val="7A1520BF"/>
    <w:rsid w:val="7A421A85"/>
    <w:rsid w:val="7A606EF6"/>
    <w:rsid w:val="7A644A61"/>
    <w:rsid w:val="7A6F3521"/>
    <w:rsid w:val="7A8E2CC3"/>
    <w:rsid w:val="7A9459DC"/>
    <w:rsid w:val="7AAA6F4D"/>
    <w:rsid w:val="7AB17A33"/>
    <w:rsid w:val="7AB8775A"/>
    <w:rsid w:val="7AC027B5"/>
    <w:rsid w:val="7AC4459F"/>
    <w:rsid w:val="7AF95FD2"/>
    <w:rsid w:val="7AFA610B"/>
    <w:rsid w:val="7B2B799F"/>
    <w:rsid w:val="7B5828F0"/>
    <w:rsid w:val="7B5B2B32"/>
    <w:rsid w:val="7B8F6919"/>
    <w:rsid w:val="7BA75FBA"/>
    <w:rsid w:val="7BCD381D"/>
    <w:rsid w:val="7BD9671F"/>
    <w:rsid w:val="7BE02A4B"/>
    <w:rsid w:val="7BEC6AA8"/>
    <w:rsid w:val="7C601F25"/>
    <w:rsid w:val="7C67621B"/>
    <w:rsid w:val="7C741581"/>
    <w:rsid w:val="7CB4118D"/>
    <w:rsid w:val="7CBB3633"/>
    <w:rsid w:val="7CDB7CC7"/>
    <w:rsid w:val="7D1D4726"/>
    <w:rsid w:val="7D636BC0"/>
    <w:rsid w:val="7D807CA9"/>
    <w:rsid w:val="7DAB4AAE"/>
    <w:rsid w:val="7DAC2E3B"/>
    <w:rsid w:val="7DB657BF"/>
    <w:rsid w:val="7DCD6647"/>
    <w:rsid w:val="7DF64EA9"/>
    <w:rsid w:val="7E072062"/>
    <w:rsid w:val="7E0726F2"/>
    <w:rsid w:val="7E1200BB"/>
    <w:rsid w:val="7E4F219E"/>
    <w:rsid w:val="7E59383A"/>
    <w:rsid w:val="7ED5480D"/>
    <w:rsid w:val="7EF57C6F"/>
    <w:rsid w:val="7F2179F0"/>
    <w:rsid w:val="7F59594F"/>
    <w:rsid w:val="7F62090C"/>
    <w:rsid w:val="7FC8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D6168"/>
  <w15:docId w15:val="{B8A6F3BA-6262-4832-B44E-45902B6B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endnote text"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nhideWhenUsed/>
    <w:qFormat/>
    <w:rsid w:val="00EA1B69"/>
    <w:pPr>
      <w:keepNext/>
      <w:keepLines/>
      <w:spacing w:before="260" w:after="260" w:line="413" w:lineRule="auto"/>
      <w:outlineLvl w:val="1"/>
    </w:pPr>
    <w:rPr>
      <w:rFonts w:ascii="Arial" w:eastAsia="黑体" w:hAnsi="Arial"/>
      <w:b/>
      <w:sz w:val="4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autoRedefine/>
    <w:qFormat/>
    <w:pPr>
      <w:snapToGrid w:val="0"/>
      <w:jc w:val="left"/>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TOC1">
    <w:name w:val="toc 1"/>
    <w:next w:val="a"/>
    <w:autoRedefine/>
    <w:semiHidden/>
    <w:qFormat/>
    <w:pPr>
      <w:tabs>
        <w:tab w:val="right" w:leader="dot" w:pos="8268"/>
      </w:tabs>
      <w:ind w:firstLine="480"/>
      <w:jc w:val="center"/>
    </w:pPr>
    <w:rPr>
      <w:rFonts w:eastAsia="黑体"/>
      <w:kern w:val="2"/>
      <w:sz w:val="24"/>
      <w:szCs w:val="32"/>
    </w:rPr>
  </w:style>
  <w:style w:type="paragraph" w:styleId="a8">
    <w:name w:val="List"/>
    <w:basedOn w:val="a"/>
    <w:autoRedefine/>
    <w:qFormat/>
    <w:pPr>
      <w:ind w:left="200" w:hangingChars="200" w:hanging="200"/>
    </w:pPr>
  </w:style>
  <w:style w:type="paragraph" w:styleId="a9">
    <w:name w:val="Title"/>
    <w:basedOn w:val="a"/>
    <w:autoRedefine/>
    <w:qFormat/>
    <w:pPr>
      <w:spacing w:before="240" w:after="60"/>
      <w:jc w:val="center"/>
      <w:outlineLvl w:val="0"/>
    </w:pPr>
    <w:rPr>
      <w:rFonts w:ascii="Arial" w:hAnsi="Arial" w:cs="Arial"/>
      <w:b/>
      <w:bCs/>
      <w:sz w:val="32"/>
      <w:szCs w:val="32"/>
    </w:rPr>
  </w:style>
  <w:style w:type="table" w:styleId="aa">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5">
    <w:name w:val="样式 小五 左侧:  0.85 厘米"/>
    <w:basedOn w:val="a0"/>
    <w:autoRedefine/>
    <w:qFormat/>
    <w:rPr>
      <w:rFonts w:eastAsia="宋体"/>
      <w:sz w:val="18"/>
      <w:szCs w:val="18"/>
    </w:rPr>
  </w:style>
  <w:style w:type="character" w:customStyle="1" w:styleId="0851">
    <w:name w:val="样式 小五 左侧:  0.85 厘米1"/>
    <w:basedOn w:val="085"/>
    <w:autoRedefine/>
    <w:qFormat/>
    <w:rPr>
      <w:rFonts w:ascii="Times New Roman" w:eastAsia="宋体" w:hAnsi="Times New Roman"/>
      <w:sz w:val="24"/>
      <w:szCs w:val="18"/>
    </w:rPr>
  </w:style>
  <w:style w:type="paragraph" w:customStyle="1" w:styleId="0850">
    <w:name w:val="样式 左侧:  0.85 厘米"/>
    <w:basedOn w:val="a8"/>
    <w:autoRedefine/>
    <w:qFormat/>
    <w:pPr>
      <w:spacing w:line="312" w:lineRule="auto"/>
      <w:ind w:left="480" w:firstLineChars="0" w:firstLine="0"/>
    </w:pPr>
    <w:rPr>
      <w:rFonts w:cs="宋体"/>
      <w:sz w:val="24"/>
      <w:szCs w:val="20"/>
    </w:rPr>
  </w:style>
  <w:style w:type="character" w:customStyle="1" w:styleId="ab">
    <w:name w:val="样式 小五"/>
    <w:basedOn w:val="a0"/>
    <w:autoRedefine/>
    <w:qFormat/>
    <w:rPr>
      <w:rFonts w:eastAsia="宋体"/>
      <w:sz w:val="18"/>
    </w:rPr>
  </w:style>
  <w:style w:type="character" w:customStyle="1" w:styleId="08510">
    <w:name w:val="样式 样式 小五 左侧:  0.85 厘米1 + 小五"/>
    <w:basedOn w:val="0851"/>
    <w:autoRedefine/>
    <w:qFormat/>
    <w:rPr>
      <w:rFonts w:ascii="Times New Roman" w:eastAsia="宋体" w:hAnsi="Times New Roman"/>
      <w:sz w:val="18"/>
      <w:szCs w:val="18"/>
    </w:rPr>
  </w:style>
  <w:style w:type="paragraph" w:customStyle="1" w:styleId="20">
    <w:name w:val="样式 标题 + 首行缩进:  2 字符"/>
    <w:basedOn w:val="a9"/>
    <w:autoRedefine/>
    <w:qFormat/>
    <w:pPr>
      <w:spacing w:before="0" w:after="0" w:line="312" w:lineRule="auto"/>
    </w:pPr>
    <w:rPr>
      <w:rFonts w:ascii="Times New Roman" w:eastAsia="黑体" w:hAnsi="Times New Roman" w:cs="宋体"/>
      <w:b w:val="0"/>
      <w:bCs w:val="0"/>
      <w:szCs w:val="20"/>
    </w:rPr>
  </w:style>
  <w:style w:type="paragraph" w:customStyle="1" w:styleId="4">
    <w:name w:val="标题4"/>
    <w:basedOn w:val="a"/>
    <w:autoRedefine/>
    <w:qFormat/>
    <w:pPr>
      <w:spacing w:line="312" w:lineRule="auto"/>
      <w:jc w:val="left"/>
    </w:pPr>
    <w:rPr>
      <w:rFonts w:eastAsia="黑体"/>
      <w:sz w:val="24"/>
    </w:rPr>
  </w:style>
  <w:style w:type="character" w:customStyle="1" w:styleId="ac">
    <w:name w:val="样式 小五 左 行距: 单倍行距"/>
    <w:basedOn w:val="a0"/>
    <w:autoRedefine/>
    <w:qFormat/>
    <w:rPr>
      <w:rFonts w:eastAsia="宋体"/>
      <w:sz w:val="18"/>
      <w:szCs w:val="18"/>
    </w:rPr>
  </w:style>
  <w:style w:type="character" w:customStyle="1" w:styleId="ad">
    <w:name w:val="表格"/>
    <w:basedOn w:val="a0"/>
    <w:autoRedefine/>
    <w:qFormat/>
    <w:rPr>
      <w:rFonts w:ascii="Times New Roman" w:eastAsia="宋体" w:hAnsi="Times New Roman"/>
      <w:w w:val="100"/>
      <w:sz w:val="18"/>
    </w:rPr>
  </w:style>
  <w:style w:type="character" w:customStyle="1" w:styleId="a7">
    <w:name w:val="页眉 字符"/>
    <w:basedOn w:val="a0"/>
    <w:link w:val="a6"/>
    <w:autoRedefine/>
    <w:qFormat/>
    <w:rPr>
      <w:kern w:val="2"/>
      <w:sz w:val="18"/>
      <w:szCs w:val="18"/>
    </w:rPr>
  </w:style>
  <w:style w:type="character" w:customStyle="1" w:styleId="a5">
    <w:name w:val="页脚 字符"/>
    <w:basedOn w:val="a0"/>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2017年十月行政处罚名单</dc:title>
  <dc:creator>xjghost</dc:creator>
  <cp:lastModifiedBy>钟义</cp:lastModifiedBy>
  <cp:revision>57</cp:revision>
  <dcterms:created xsi:type="dcterms:W3CDTF">2021-01-07T07:46:00Z</dcterms:created>
  <dcterms:modified xsi:type="dcterms:W3CDTF">2025-04-22T07:38:00Z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1F2F37D5AF864538A8DB24C797ADF3D2</vt:lpwstr>
  </property>
  <property fmtid="{D5CDD505-2E9C-101B-9397-08002B2CF9AE}" pid="4" name="commondata">
    <vt:lpwstr>eyJoZGlkIjoiZjg5ZjlkZTE5ZGYwYmY2NzkyYjIyOTJhNDNjZmVhNjQifQ==</vt:lpwstr>
  </property>
  <property fmtid="{D5CDD505-2E9C-101B-9397-08002B2CF9AE}" pid="5" name="KSOTemplateDocerSaveRecord">
    <vt:lpwstr>eyJoZGlkIjoiZjg5ZjlkZTE5ZGYwYmY2NzkyYjIyOTJhNDNjZmVhNjQiLCJ1c2VySWQiOiIxMDcxMjI5MTc5In0=</vt:lpwstr>
  </property>
</Properties>
</file>