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46E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564B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070D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区卫生健康委关于公布东丽区基层级</w:t>
      </w:r>
    </w:p>
    <w:p w14:paraId="10851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名医堂试点建设评估结果的通知</w:t>
      </w:r>
    </w:p>
    <w:p w14:paraId="02FDA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0E2B3C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各委属医疗机构：</w:t>
      </w:r>
    </w:p>
    <w:p w14:paraId="584B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市卫生健康委等8部门关于做好名医堂试点建设相关工作的通知》（津卫中〔2023〕35号）和《市卫生健康委关于明确名医堂试点建设申报流程的通知》（津卫中〔2023〕353号）要求，我委按照名医堂试点建设申报流程，坚持公开、公平、公正的原则，经专家评审，确定试点建设基层级名医堂2个，现予以公布。</w:t>
      </w:r>
    </w:p>
    <w:p w14:paraId="4D539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F3183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800" w:firstLineChars="25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附件：东丽区基层级名医堂试点建设名单</w:t>
      </w:r>
    </w:p>
    <w:p w14:paraId="02BCA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3D035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                               </w:t>
      </w:r>
    </w:p>
    <w:p w14:paraId="4F720E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2024年12月</w:t>
      </w:r>
      <w:r>
        <w:rPr>
          <w:rFonts w:hint="eastAsia" w:ascii="仿宋_GB2312" w:hAnsi="仿宋_GB2312" w:eastAsia="仿宋_GB2312" w:cs="仿宋_GB2312"/>
          <w:sz w:val="32"/>
          <w:szCs w:val="32"/>
          <w:lang w:val="en" w:bidi="ar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 xml:space="preserve">日   </w:t>
      </w:r>
      <w:r>
        <w:rPr>
          <w:rFonts w:hint="default" w:ascii="Times New Roman" w:hAnsi="Times New Roman" w:eastAsia="仿宋_GB2312" w:cs="Times New Roman"/>
          <w:sz w:val="32"/>
          <w:szCs w:val="32"/>
          <w:lang w:bidi="ar"/>
        </w:rPr>
        <w:t xml:space="preserve">     </w:t>
      </w:r>
    </w:p>
    <w:p w14:paraId="7277A36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firstLine="640" w:firstLineChars="200"/>
        <w:jc w:val="left"/>
        <w:textAlignment w:val="auto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（此件依申请公开）</w:t>
      </w:r>
    </w:p>
    <w:p w14:paraId="39B5311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3C6CD9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br w:type="page"/>
      </w:r>
    </w:p>
    <w:p w14:paraId="043A90D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"/>
        </w:rPr>
        <w:t>件</w:t>
      </w:r>
    </w:p>
    <w:p w14:paraId="43D56B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</w:p>
    <w:p w14:paraId="66A6E7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东丽区基层级名医堂试点建设名单</w:t>
      </w:r>
    </w:p>
    <w:p w14:paraId="5A89FF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黑体" w:cs="Times New Roman"/>
          <w:color w:val="000000"/>
          <w:sz w:val="44"/>
          <w:szCs w:val="44"/>
        </w:rPr>
      </w:pPr>
    </w:p>
    <w:p w14:paraId="547ACF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华明社区卫生服务中心</w:t>
      </w:r>
    </w:p>
    <w:p w14:paraId="37F791A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张贵庄社区卫生服务中心</w:t>
      </w:r>
    </w:p>
    <w:p w14:paraId="5ABF5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32CC3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A2FD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A7A55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98D4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13E5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69F7F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93A10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96EE7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BF182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5E1C7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55D1F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6E0E6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5" w:left="1588" w:header="851" w:footer="170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581E5">
    <w:pPr>
      <w:pStyle w:val="4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5228590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191286"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1.7pt;margin-top: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gxtyTWAAAACgEAAA8AAAAAAAAAAQAgAAAAIgAAAGRycy9kb3ducmV2LnhtbFBL&#10;AQIUABQAAAAIAIdO4kBrhfn7MQIAAGEEAAAOAAAAAAAAAAEAIAAAAC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191286">
                    <w:pPr>
                      <w:pStyle w:val="4"/>
                    </w:pPr>
                    <w: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2A93A"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weight="1pt" joinstyle="miter"/>
          <v:imagedata o:title=""/>
          <o:lock v:ext="edit"/>
          <v:textbox inset="0mm,0mm,0mm,0mm" style="mso-fit-shape-to-text:t;">
            <w:txbxContent>
              <w:p w14:paraId="07CBBB3C">
                <w:pPr>
                  <w:pStyle w:val="4"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  <w:lang w:val="en-US" w:eastAsia="zh-CN"/>
                  </w:rPr>
                  <w:t>-</w:t>
                </w:r>
                <w:r>
                  <w:rPr>
                    <w:rFonts w:ascii="宋体" w:hAnsi="宋体" w:cs="宋体"/>
                    <w:sz w:val="28"/>
                    <w:szCs w:val="28"/>
                    <w:lang w:val="en-US"/>
                  </w:rPr>
                  <w:t xml:space="preserve"> 8 -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F2D72"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C75D9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7C"/>
    <w:rsid w:val="000D0DA1"/>
    <w:rsid w:val="000F117A"/>
    <w:rsid w:val="000F1748"/>
    <w:rsid w:val="001A0D9B"/>
    <w:rsid w:val="001E459C"/>
    <w:rsid w:val="005649A5"/>
    <w:rsid w:val="00714A9C"/>
    <w:rsid w:val="007279AA"/>
    <w:rsid w:val="008962BA"/>
    <w:rsid w:val="00A5067C"/>
    <w:rsid w:val="1CF374AC"/>
    <w:rsid w:val="3CF2365B"/>
    <w:rsid w:val="6B7EA822"/>
    <w:rsid w:val="F7BF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0"/>
    <w:pPr>
      <w:spacing w:after="12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sz w:val="18"/>
      <w:szCs w:val="18"/>
    </w:rPr>
  </w:style>
  <w:style w:type="character" w:customStyle="1" w:styleId="10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296</Words>
  <Characters>319</Characters>
  <Lines>2</Lines>
  <Paragraphs>1</Paragraphs>
  <TotalTime>82</TotalTime>
  <ScaleCrop>false</ScaleCrop>
  <LinksUpToDate>false</LinksUpToDate>
  <CharactersWithSpaces>398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2024-12-12T09:58:00Z</dcterms:created>
  <dc:creator>Administrator</dc:creator>
  <cp:lastModifiedBy>Angel</cp:lastModifiedBy>
  <cp:lastPrinted>2024-12-12T11:16:00Z</cp:lastPrinted>
  <dcterms:modified xsi:type="dcterms:W3CDTF">2024-12-24T01:25:59Z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4D30856DD9D149F18377E623E92F6E04_13</vt:lpwstr>
  </property>
</Properties>
</file>