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adjustRightInd/>
        <w:spacing w:before="312" w:beforeLines="100" w:after="312" w:afterLines="100" w:line="240" w:lineRule="auto"/>
        <w:jc w:val="both"/>
        <w:textAlignment w:val="auto"/>
        <w:rPr>
          <w:rFonts w:hint="eastAsia" w:ascii="仿宋" w:hAnsi="仿宋" w:eastAsia="仿宋" w:cs="仿宋"/>
          <w:b/>
          <w:spacing w:val="0"/>
          <w:kern w:val="2"/>
          <w:sz w:val="32"/>
          <w:szCs w:val="32"/>
          <w:highlight w:val="none"/>
        </w:rPr>
      </w:pPr>
    </w:p>
    <w:p>
      <w:pPr>
        <w:adjustRightInd/>
        <w:spacing w:before="312" w:beforeLines="100" w:after="312" w:afterLines="100" w:line="240" w:lineRule="auto"/>
        <w:jc w:val="both"/>
        <w:textAlignment w:val="auto"/>
        <w:rPr>
          <w:rFonts w:hint="eastAsia" w:ascii="Calibri" w:hAnsi="Calibri"/>
          <w:b/>
          <w:spacing w:val="0"/>
          <w:kern w:val="2"/>
          <w:sz w:val="84"/>
          <w:szCs w:val="84"/>
          <w:highlight w:val="none"/>
        </w:rPr>
      </w:pPr>
    </w:p>
    <w:p>
      <w:pPr>
        <w:adjustRightInd/>
        <w:spacing w:before="312" w:beforeLines="100" w:after="312" w:afterLines="100" w:line="240" w:lineRule="auto"/>
        <w:jc w:val="center"/>
        <w:textAlignment w:val="auto"/>
        <w:rPr>
          <w:rFonts w:hint="eastAsia" w:ascii="Calibri" w:hAnsi="Calibri"/>
          <w:b/>
          <w:spacing w:val="0"/>
          <w:kern w:val="2"/>
          <w:sz w:val="84"/>
          <w:szCs w:val="84"/>
          <w:highlight w:val="none"/>
        </w:rPr>
      </w:pPr>
    </w:p>
    <w:p>
      <w:pPr>
        <w:adjustRightInd/>
        <w:spacing w:before="312" w:beforeLines="100" w:after="312" w:afterLines="100" w:line="240" w:lineRule="auto"/>
        <w:jc w:val="center"/>
        <w:textAlignment w:val="auto"/>
        <w:rPr>
          <w:rFonts w:hint="eastAsia" w:ascii="Calibri" w:hAnsi="Calibri"/>
          <w:b/>
          <w:spacing w:val="0"/>
          <w:kern w:val="2"/>
          <w:sz w:val="84"/>
          <w:szCs w:val="84"/>
          <w:highlight w:val="none"/>
        </w:rPr>
      </w:pPr>
      <w:r>
        <w:rPr>
          <w:rFonts w:hint="eastAsia" w:ascii="Calibri" w:hAnsi="Calibri"/>
          <w:b/>
          <w:spacing w:val="0"/>
          <w:kern w:val="2"/>
          <w:sz w:val="84"/>
          <w:szCs w:val="84"/>
          <w:highlight w:val="none"/>
        </w:rPr>
        <w:t>社区社会组织备案表</w:t>
      </w:r>
    </w:p>
    <w:p>
      <w:pPr>
        <w:adjustRightInd/>
        <w:spacing w:before="312" w:beforeLines="100" w:after="312" w:afterLines="100" w:line="240" w:lineRule="auto"/>
        <w:jc w:val="center"/>
        <w:textAlignment w:val="auto"/>
        <w:rPr>
          <w:rFonts w:hint="eastAsia" w:ascii="Calibri" w:hAnsi="Calibri"/>
          <w:b/>
          <w:spacing w:val="0"/>
          <w:kern w:val="2"/>
          <w:sz w:val="84"/>
          <w:szCs w:val="84"/>
          <w:highlight w:val="none"/>
        </w:rPr>
      </w:pPr>
    </w:p>
    <w:p>
      <w:pPr>
        <w:adjustRightInd/>
        <w:spacing w:before="312" w:beforeLines="100" w:after="312" w:afterLines="100" w:line="240" w:lineRule="auto"/>
        <w:jc w:val="center"/>
        <w:textAlignment w:val="auto"/>
        <w:rPr>
          <w:rFonts w:hint="eastAsia" w:ascii="Calibri" w:hAnsi="Calibri"/>
          <w:b/>
          <w:spacing w:val="0"/>
          <w:kern w:val="2"/>
          <w:sz w:val="84"/>
          <w:szCs w:val="84"/>
          <w:highlight w:val="none"/>
        </w:rPr>
      </w:pPr>
    </w:p>
    <w:p>
      <w:pPr>
        <w:adjustRightInd/>
        <w:spacing w:before="312" w:beforeLines="100" w:after="312" w:afterLines="100" w:line="240" w:lineRule="auto"/>
        <w:ind w:firstLine="1320" w:firstLineChars="300"/>
        <w:jc w:val="left"/>
        <w:textAlignment w:val="auto"/>
        <w:rPr>
          <w:rFonts w:hint="eastAsia" w:ascii="Calibri" w:hAnsi="Calibri"/>
          <w:b w:val="0"/>
          <w:spacing w:val="0"/>
          <w:kern w:val="2"/>
          <w:sz w:val="44"/>
          <w:szCs w:val="44"/>
          <w:highlight w:val="none"/>
          <w:u w:val="single"/>
        </w:rPr>
      </w:pPr>
      <w:r>
        <w:rPr>
          <w:rFonts w:hint="eastAsia" w:ascii="Calibri" w:hAnsi="Calibri"/>
          <w:b w:val="0"/>
          <w:spacing w:val="0"/>
          <w:kern w:val="2"/>
          <w:sz w:val="44"/>
          <w:szCs w:val="44"/>
          <w:highlight w:val="none"/>
        </w:rPr>
        <w:t>组织名称：</w:t>
      </w:r>
      <w:r>
        <w:rPr>
          <w:rFonts w:hint="eastAsia" w:ascii="Calibri" w:hAnsi="Calibri"/>
          <w:b w:val="0"/>
          <w:spacing w:val="0"/>
          <w:kern w:val="2"/>
          <w:sz w:val="44"/>
          <w:szCs w:val="44"/>
          <w:highlight w:val="none"/>
          <w:u w:val="single"/>
        </w:rPr>
        <w:t xml:space="preserve">                </w:t>
      </w:r>
    </w:p>
    <w:p>
      <w:pPr>
        <w:adjustRightInd/>
        <w:spacing w:before="312" w:beforeLines="100" w:after="312" w:afterLines="100" w:line="240" w:lineRule="auto"/>
        <w:ind w:firstLine="1320" w:firstLineChars="300"/>
        <w:jc w:val="left"/>
        <w:textAlignment w:val="auto"/>
        <w:rPr>
          <w:rFonts w:ascii="Calibri" w:hAnsi="Calibri"/>
          <w:b w:val="0"/>
          <w:spacing w:val="0"/>
          <w:kern w:val="2"/>
          <w:sz w:val="44"/>
          <w:szCs w:val="44"/>
          <w:highlight w:val="none"/>
          <w:u w:val="single"/>
        </w:rPr>
      </w:pPr>
      <w:r>
        <w:rPr>
          <w:rFonts w:hint="eastAsia" w:ascii="Calibri" w:hAnsi="Calibri"/>
          <w:b w:val="0"/>
          <w:spacing w:val="0"/>
          <w:kern w:val="2"/>
          <w:sz w:val="44"/>
          <w:szCs w:val="44"/>
          <w:highlight w:val="none"/>
        </w:rPr>
        <w:t>备案日期：</w:t>
      </w:r>
      <w:r>
        <w:rPr>
          <w:rFonts w:hint="eastAsia" w:ascii="Calibri" w:hAnsi="Calibri"/>
          <w:b w:val="0"/>
          <w:spacing w:val="0"/>
          <w:kern w:val="2"/>
          <w:sz w:val="44"/>
          <w:szCs w:val="44"/>
          <w:highlight w:val="none"/>
          <w:u w:val="single"/>
        </w:rPr>
        <w:t xml:space="preserve">                </w:t>
      </w:r>
    </w:p>
    <w:p>
      <w:pPr>
        <w:adjustRightInd/>
        <w:spacing w:before="312" w:beforeLines="100" w:after="312" w:afterLines="100" w:line="240" w:lineRule="auto"/>
        <w:ind w:firstLine="1320" w:firstLineChars="300"/>
        <w:jc w:val="left"/>
        <w:textAlignment w:val="auto"/>
        <w:rPr>
          <w:rFonts w:hint="eastAsia" w:ascii="Calibri" w:hAnsi="Calibri"/>
          <w:b w:val="0"/>
          <w:spacing w:val="0"/>
          <w:kern w:val="2"/>
          <w:sz w:val="44"/>
          <w:szCs w:val="44"/>
          <w:highlight w:val="none"/>
          <w:u w:val="single"/>
        </w:rPr>
      </w:pPr>
    </w:p>
    <w:p>
      <w:pPr>
        <w:widowControl/>
        <w:adjustRightInd/>
        <w:spacing w:before="312" w:beforeLines="100" w:after="312" w:afterLines="100" w:line="240" w:lineRule="auto"/>
        <w:jc w:val="center"/>
        <w:textAlignment w:val="auto"/>
        <w:rPr>
          <w:rFonts w:hint="eastAsia" w:ascii="Calibri" w:hAnsi="Calibri"/>
          <w:b/>
          <w:spacing w:val="0"/>
          <w:kern w:val="2"/>
          <w:sz w:val="44"/>
          <w:szCs w:val="44"/>
          <w:highlight w:val="none"/>
        </w:rPr>
      </w:pPr>
      <w:r>
        <w:rPr>
          <w:rFonts w:ascii="Calibri" w:hAnsi="Calibri"/>
          <w:b w:val="0"/>
          <w:spacing w:val="0"/>
          <w:kern w:val="2"/>
          <w:sz w:val="44"/>
          <w:szCs w:val="44"/>
          <w:highlight w:val="none"/>
        </w:rPr>
        <w:br w:type="page"/>
      </w:r>
      <w:r>
        <w:rPr>
          <w:rFonts w:hint="eastAsia" w:ascii="Calibri" w:hAnsi="Calibri"/>
          <w:b/>
          <w:spacing w:val="0"/>
          <w:kern w:val="2"/>
          <w:sz w:val="44"/>
          <w:szCs w:val="44"/>
          <w:highlight w:val="none"/>
        </w:rPr>
        <w:t>申  请  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="仿宋_GB2312" w:hAnsi="Calibri" w:eastAsia="仿宋_GB2312"/>
          <w:b w:val="0"/>
          <w:spacing w:val="0"/>
          <w:kern w:val="2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705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为了促进社区公益事业发展，我们拟发起成立社区社会组织，组织名称为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。该组织将遵守宪法、法律法规、国家政策和道德风尚，以积极开展社区公益性活动为宗旨，促进社区公益事业发展，在以下业务范围内开展活动：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705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特此申请。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705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 xml:space="preserve">               发起人：（签名）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 w:val="0"/>
          <w:spacing w:val="0"/>
          <w:kern w:val="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 </w:t>
      </w:r>
    </w:p>
    <w:p>
      <w:pPr>
        <w:pStyle w:val="2"/>
        <w:rPr>
          <w:rFonts w:hint="eastAsia" w:ascii="仿宋" w:hAnsi="仿宋" w:eastAsia="仿宋"/>
          <w:b w:val="0"/>
          <w:spacing w:val="0"/>
          <w:kern w:val="2"/>
          <w:sz w:val="32"/>
          <w:szCs w:val="32"/>
          <w:highlight w:val="none"/>
          <w:u w:val="single"/>
        </w:rPr>
      </w:pPr>
    </w:p>
    <w:p>
      <w:pPr>
        <w:pStyle w:val="2"/>
        <w:rPr>
          <w:rFonts w:hint="eastAsia" w:ascii="仿宋" w:hAnsi="仿宋" w:eastAsia="仿宋"/>
          <w:b w:val="0"/>
          <w:spacing w:val="0"/>
          <w:kern w:val="2"/>
          <w:sz w:val="32"/>
          <w:szCs w:val="32"/>
          <w:highlight w:val="none"/>
          <w:u w:val="single"/>
        </w:rPr>
      </w:pPr>
    </w:p>
    <w:p>
      <w:pPr>
        <w:pStyle w:val="2"/>
        <w:rPr>
          <w:rFonts w:hint="eastAsia" w:ascii="仿宋" w:hAnsi="仿宋" w:eastAsia="仿宋"/>
          <w:b w:val="0"/>
          <w:spacing w:val="0"/>
          <w:kern w:val="2"/>
          <w:sz w:val="32"/>
          <w:szCs w:val="32"/>
          <w:highlight w:val="none"/>
          <w:u w:val="single"/>
        </w:rPr>
      </w:pPr>
    </w:p>
    <w:p>
      <w:pPr>
        <w:widowControl/>
        <w:adjustRightInd/>
        <w:spacing w:before="312" w:beforeLines="100" w:after="312" w:afterLines="100" w:line="240" w:lineRule="auto"/>
        <w:jc w:val="center"/>
        <w:textAlignment w:val="auto"/>
        <w:rPr>
          <w:rFonts w:hint="eastAsia" w:ascii="Calibri" w:hAnsi="Calibri"/>
          <w:b/>
          <w:spacing w:val="0"/>
          <w:kern w:val="2"/>
          <w:sz w:val="44"/>
          <w:szCs w:val="44"/>
          <w:highlight w:val="none"/>
        </w:rPr>
      </w:pPr>
      <w:r>
        <w:rPr>
          <w:rFonts w:hint="eastAsia" w:ascii="Calibri" w:hAnsi="Calibri"/>
          <w:b/>
          <w:spacing w:val="0"/>
          <w:kern w:val="2"/>
          <w:sz w:val="44"/>
          <w:szCs w:val="44"/>
          <w:highlight w:val="none"/>
        </w:rPr>
        <w:t>社区社会组织负责人登记表</w:t>
      </w:r>
    </w:p>
    <w:tbl>
      <w:tblPr>
        <w:tblStyle w:val="11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107"/>
        <w:gridCol w:w="368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组织名称</w:t>
            </w:r>
          </w:p>
        </w:tc>
        <w:tc>
          <w:tcPr>
            <w:tcW w:w="6827" w:type="dxa"/>
            <w:gridSpan w:val="3"/>
            <w:noWrap w:val="0"/>
            <w:vAlign w:val="center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07" w:type="dxa"/>
            <w:noWrap w:val="0"/>
            <w:vAlign w:val="center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负责人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家庭住址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07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07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07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07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Calibri" w:hAnsi="Calibri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adjustRightInd/>
        <w:spacing w:before="312" w:beforeLines="100" w:after="312" w:afterLines="100" w:line="240" w:lineRule="auto"/>
        <w:jc w:val="center"/>
        <w:textAlignment w:val="auto"/>
        <w:rPr>
          <w:rFonts w:hint="eastAsia" w:ascii="Calibri" w:hAnsi="Calibri"/>
          <w:b/>
          <w:spacing w:val="0"/>
          <w:kern w:val="2"/>
          <w:sz w:val="44"/>
          <w:szCs w:val="44"/>
          <w:highlight w:val="none"/>
        </w:rPr>
      </w:pPr>
      <w:r>
        <w:rPr>
          <w:rFonts w:hint="eastAsia" w:ascii="Calibri" w:hAnsi="Calibri"/>
          <w:b/>
          <w:spacing w:val="0"/>
          <w:kern w:val="2"/>
          <w:sz w:val="44"/>
          <w:szCs w:val="44"/>
          <w:highlight w:val="none"/>
        </w:rPr>
        <w:t>章  程</w:t>
      </w:r>
    </w:p>
    <w:p>
      <w:pPr>
        <w:widowControl/>
        <w:adjustRightInd/>
        <w:spacing w:beforeLines="0" w:afterLines="0" w:line="240" w:lineRule="auto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第一条  组织性质：本组织是由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（公民、法人或其他组织）发起的，由热心社区公益事业的人员自愿组成的非营利性社区社会组织。</w:t>
      </w:r>
    </w:p>
    <w:p>
      <w:pPr>
        <w:widowControl/>
        <w:adjustRightIn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第二条  组织宗旨：遵守宪法、法律法规、国家政策和道德风尚，积极开展社区公益性活动，服务社区建设，便利居民生活。</w:t>
      </w:r>
    </w:p>
    <w:p>
      <w:pPr>
        <w:widowControl/>
        <w:adjustRightIn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第三条  本组织接受区县民政局、街道办事处和社区居委员会的业务指导和监督。</w:t>
      </w:r>
    </w:p>
    <w:p>
      <w:pPr>
        <w:widowControl/>
        <w:adjustRightIn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第四条 本组织的住所及活动场所：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</w:t>
      </w:r>
    </w:p>
    <w:p>
      <w:pPr>
        <w:widowControl/>
        <w:adjustRightInd/>
        <w:spacing w:beforeLines="0" w:afterLines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（载明社区）。</w:t>
      </w:r>
    </w:p>
    <w:p>
      <w:pPr>
        <w:widowControl/>
        <w:adjustRightIn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第五条  申请加入本组织，应具备下列条件：</w:t>
      </w:r>
    </w:p>
    <w:p>
      <w:pPr>
        <w:widowControl/>
        <w:adjustRightIn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（一）拥护本组织章程；</w:t>
      </w:r>
    </w:p>
    <w:p>
      <w:pPr>
        <w:widowControl/>
        <w:adjustRightIn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（二）自愿加入本组织；</w:t>
      </w:r>
    </w:p>
    <w:p>
      <w:pPr>
        <w:widowControl/>
        <w:adjustRightIn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（三）热心社区公益事业，能积极参加本组织活动。</w:t>
      </w:r>
    </w:p>
    <w:p>
      <w:pPr>
        <w:widowControl/>
        <w:adjustRightIn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>第六条  本组织终止活动，须报备案部门注销。</w:t>
      </w:r>
    </w:p>
    <w:p>
      <w:pPr>
        <w:widowControl/>
        <w:adjustRightInd/>
        <w:spacing w:beforeLines="0" w:afterLines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</w:p>
    <w:p>
      <w:pPr>
        <w:widowControl/>
        <w:adjustRightInd/>
        <w:spacing w:beforeLines="0" w:afterLines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widowControl/>
        <w:adjustRightInd/>
        <w:spacing w:beforeLines="0" w:afterLines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highlight w:val="none"/>
        </w:rPr>
        <w:t xml:space="preserve">                     负责人（签字）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highlight w:val="none"/>
          <w:u w:val="single"/>
        </w:rPr>
        <w:t xml:space="preserve">              </w:t>
      </w:r>
    </w:p>
    <w:p>
      <w:pPr>
        <w:widowControl/>
        <w:adjustRightInd/>
        <w:spacing w:beforeLines="0" w:afterLines="0" w:line="240" w:lineRule="auto"/>
        <w:jc w:val="left"/>
        <w:textAlignment w:val="auto"/>
        <w:rPr>
          <w:rFonts w:ascii="Calibri" w:hAnsi="Calibri"/>
          <w:b w:val="0"/>
          <w:spacing w:val="0"/>
          <w:kern w:val="2"/>
          <w:sz w:val="32"/>
          <w:szCs w:val="32"/>
          <w:highlight w:val="none"/>
          <w:u w:val="single"/>
        </w:rPr>
      </w:pPr>
      <w:r>
        <w:rPr>
          <w:rFonts w:ascii="仿宋_GB2312" w:hAnsi="Calibri" w:eastAsia="仿宋_GB2312"/>
          <w:b w:val="0"/>
          <w:spacing w:val="0"/>
          <w:kern w:val="2"/>
          <w:sz w:val="32"/>
          <w:szCs w:val="32"/>
          <w:highlight w:val="none"/>
          <w:u w:val="single"/>
        </w:rPr>
        <w:br w:type="page"/>
      </w:r>
    </w:p>
    <w:tbl>
      <w:tblPr>
        <w:tblStyle w:val="11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5" w:hRule="atLeast"/>
        </w:trPr>
        <w:tc>
          <w:tcPr>
            <w:tcW w:w="1508" w:type="dxa"/>
            <w:noWrap w:val="0"/>
            <w:textDirection w:val="tbRlV"/>
            <w:vAlign w:val="center"/>
          </w:tcPr>
          <w:p>
            <w:pPr>
              <w:widowControl/>
              <w:adjustRightInd/>
              <w:spacing w:beforeLines="0" w:afterLines="0" w:line="240" w:lineRule="auto"/>
              <w:ind w:left="113" w:right="113"/>
              <w:jc w:val="center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社区居村委会初审意见</w:t>
            </w:r>
          </w:p>
        </w:tc>
        <w:tc>
          <w:tcPr>
            <w:tcW w:w="751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tabs>
                <w:tab w:val="left" w:pos="5295"/>
              </w:tabs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tabs>
                <w:tab w:val="left" w:pos="5295"/>
              </w:tabs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tabs>
                <w:tab w:val="left" w:pos="5295"/>
              </w:tabs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tabs>
                <w:tab w:val="left" w:pos="5295"/>
              </w:tabs>
              <w:adjustRightInd/>
              <w:spacing w:beforeLines="0" w:afterLines="0" w:line="240" w:lineRule="auto"/>
              <w:ind w:firstLine="4800" w:firstLineChars="1500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（ 盖 章 ）</w:t>
            </w:r>
          </w:p>
          <w:p>
            <w:pPr>
              <w:widowControl/>
              <w:tabs>
                <w:tab w:val="left" w:pos="5295"/>
              </w:tabs>
              <w:wordWrap w:val="0"/>
              <w:adjustRightInd/>
              <w:spacing w:beforeLines="0" w:afterLines="0" w:line="240" w:lineRule="auto"/>
              <w:jc w:val="right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7" w:hRule="atLeast"/>
        </w:trPr>
        <w:tc>
          <w:tcPr>
            <w:tcW w:w="1508" w:type="dxa"/>
            <w:noWrap w:val="0"/>
            <w:textDirection w:val="tbRlV"/>
            <w:vAlign w:val="center"/>
          </w:tcPr>
          <w:p>
            <w:pPr>
              <w:adjustRightInd/>
              <w:spacing w:before="312" w:beforeLines="100" w:after="312" w:afterLines="10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街乡镇审批意见</w:t>
            </w:r>
          </w:p>
        </w:tc>
        <w:tc>
          <w:tcPr>
            <w:tcW w:w="751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tabs>
                <w:tab w:val="left" w:pos="5295"/>
              </w:tabs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tabs>
                <w:tab w:val="left" w:pos="5295"/>
              </w:tabs>
              <w:adjustRightInd/>
              <w:spacing w:beforeLines="0" w:afterLines="0" w:line="240" w:lineRule="auto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  <w:p>
            <w:pPr>
              <w:widowControl/>
              <w:tabs>
                <w:tab w:val="left" w:pos="5295"/>
              </w:tabs>
              <w:adjustRightInd/>
              <w:spacing w:beforeLines="0" w:afterLines="0" w:line="240" w:lineRule="auto"/>
              <w:ind w:firstLine="4480" w:firstLineChars="1400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（ 盖 章 ）</w:t>
            </w:r>
          </w:p>
          <w:p>
            <w:pPr>
              <w:tabs>
                <w:tab w:val="left" w:pos="5295"/>
              </w:tabs>
              <w:adjustRightInd/>
              <w:spacing w:before="312" w:beforeLines="100" w:after="312" w:afterLines="100" w:line="240" w:lineRule="auto"/>
              <w:ind w:firstLine="4480" w:firstLineChars="1400"/>
              <w:jc w:val="left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508" w:type="dxa"/>
            <w:noWrap w:val="0"/>
            <w:vAlign w:val="center"/>
          </w:tcPr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备</w:t>
            </w:r>
          </w:p>
          <w:p>
            <w:pPr>
              <w:widowControl/>
              <w:adjustRightInd/>
              <w:spacing w:beforeLines="0" w:afterLines="0" w:line="240" w:lineRule="auto"/>
              <w:jc w:val="center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  <w:t>注</w:t>
            </w:r>
          </w:p>
        </w:tc>
        <w:tc>
          <w:tcPr>
            <w:tcW w:w="7515" w:type="dxa"/>
            <w:noWrap w:val="0"/>
            <w:vAlign w:val="top"/>
          </w:tcPr>
          <w:p>
            <w:pPr>
              <w:widowControl/>
              <w:adjustRightInd/>
              <w:spacing w:beforeLines="0" w:afterLines="0" w:line="240" w:lineRule="auto"/>
              <w:jc w:val="left"/>
              <w:textAlignment w:val="auto"/>
              <w:rPr>
                <w:rFonts w:ascii="仿宋" w:hAnsi="仿宋" w:eastAsia="仿宋"/>
                <w:b w:val="0"/>
                <w:spacing w:val="0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snapToGrid w:val="0"/>
        <w:spacing w:line="240" w:lineRule="auto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even"/>
      <w:pgSz w:w="11907" w:h="16840"/>
      <w:pgMar w:top="1701" w:right="1418" w:bottom="1531" w:left="1531" w:header="227" w:footer="1208" w:gutter="0"/>
      <w:pgNumType w:fmt="numberInDash" w:start="11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152400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pt;margin-top:-2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Aw9po1QAAAAkBAAAPAAAAAAAAAAEAIAAAADgAAABkcnMvZG93&#10;bnJldi54bWxQSwECFAAUAAAACACHTuJArg6jf7QBAABSAwAADgAAAAAAAAABACAAAAA6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t>- 10 -</w:t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E1"/>
    <w:rsid w:val="000246A2"/>
    <w:rsid w:val="00060034"/>
    <w:rsid w:val="000726F8"/>
    <w:rsid w:val="000D1173"/>
    <w:rsid w:val="000F7A45"/>
    <w:rsid w:val="00101D9E"/>
    <w:rsid w:val="00115F5D"/>
    <w:rsid w:val="00154A4E"/>
    <w:rsid w:val="00157B57"/>
    <w:rsid w:val="001B38A7"/>
    <w:rsid w:val="001C23F2"/>
    <w:rsid w:val="001D7677"/>
    <w:rsid w:val="001F4189"/>
    <w:rsid w:val="002604AB"/>
    <w:rsid w:val="002607EF"/>
    <w:rsid w:val="002769EB"/>
    <w:rsid w:val="002A17BB"/>
    <w:rsid w:val="002B400E"/>
    <w:rsid w:val="003222D8"/>
    <w:rsid w:val="003572BC"/>
    <w:rsid w:val="00367CAA"/>
    <w:rsid w:val="00374BEC"/>
    <w:rsid w:val="0038744B"/>
    <w:rsid w:val="003A26AA"/>
    <w:rsid w:val="003E2A5B"/>
    <w:rsid w:val="003E45E3"/>
    <w:rsid w:val="00401CF1"/>
    <w:rsid w:val="00420D97"/>
    <w:rsid w:val="004C7482"/>
    <w:rsid w:val="0050696A"/>
    <w:rsid w:val="005C3CF1"/>
    <w:rsid w:val="005E2894"/>
    <w:rsid w:val="00616FF4"/>
    <w:rsid w:val="0062231F"/>
    <w:rsid w:val="00627CAD"/>
    <w:rsid w:val="00672C28"/>
    <w:rsid w:val="0067422F"/>
    <w:rsid w:val="006867C0"/>
    <w:rsid w:val="006C30E5"/>
    <w:rsid w:val="007525E6"/>
    <w:rsid w:val="007F38F0"/>
    <w:rsid w:val="00813578"/>
    <w:rsid w:val="00832932"/>
    <w:rsid w:val="00851BF1"/>
    <w:rsid w:val="00865023"/>
    <w:rsid w:val="00885C2F"/>
    <w:rsid w:val="008920E2"/>
    <w:rsid w:val="008B1E3B"/>
    <w:rsid w:val="008B35D1"/>
    <w:rsid w:val="008C2FCA"/>
    <w:rsid w:val="008F4167"/>
    <w:rsid w:val="00906379"/>
    <w:rsid w:val="00906414"/>
    <w:rsid w:val="00913D95"/>
    <w:rsid w:val="00980EC8"/>
    <w:rsid w:val="00991CBA"/>
    <w:rsid w:val="009A2428"/>
    <w:rsid w:val="009E4245"/>
    <w:rsid w:val="009E4B36"/>
    <w:rsid w:val="00A325CB"/>
    <w:rsid w:val="00A3768F"/>
    <w:rsid w:val="00A65B36"/>
    <w:rsid w:val="00A71886"/>
    <w:rsid w:val="00A874B5"/>
    <w:rsid w:val="00AB08CA"/>
    <w:rsid w:val="00AB5400"/>
    <w:rsid w:val="00AD362F"/>
    <w:rsid w:val="00AE081F"/>
    <w:rsid w:val="00B02C3B"/>
    <w:rsid w:val="00B62CBD"/>
    <w:rsid w:val="00B901BE"/>
    <w:rsid w:val="00BB03ED"/>
    <w:rsid w:val="00BC3723"/>
    <w:rsid w:val="00BC57A1"/>
    <w:rsid w:val="00BE25A2"/>
    <w:rsid w:val="00BE535D"/>
    <w:rsid w:val="00C01F44"/>
    <w:rsid w:val="00C26431"/>
    <w:rsid w:val="00C41BCD"/>
    <w:rsid w:val="00C51E48"/>
    <w:rsid w:val="00C551D6"/>
    <w:rsid w:val="00C70EF4"/>
    <w:rsid w:val="00C77EBD"/>
    <w:rsid w:val="00CD6C60"/>
    <w:rsid w:val="00D00AB6"/>
    <w:rsid w:val="00D25D45"/>
    <w:rsid w:val="00D4003A"/>
    <w:rsid w:val="00D61FB2"/>
    <w:rsid w:val="00D646E4"/>
    <w:rsid w:val="00D80D24"/>
    <w:rsid w:val="00DD2E0A"/>
    <w:rsid w:val="00DE09DF"/>
    <w:rsid w:val="00E36441"/>
    <w:rsid w:val="00E71B42"/>
    <w:rsid w:val="00EA74A7"/>
    <w:rsid w:val="00ED1B6E"/>
    <w:rsid w:val="00F14FEA"/>
    <w:rsid w:val="00F32EE1"/>
    <w:rsid w:val="00F713EF"/>
    <w:rsid w:val="00F8002E"/>
    <w:rsid w:val="00F93E81"/>
    <w:rsid w:val="00FC31A2"/>
    <w:rsid w:val="07C71C49"/>
    <w:rsid w:val="14F00332"/>
    <w:rsid w:val="1BDFD934"/>
    <w:rsid w:val="1E4F005E"/>
    <w:rsid w:val="216009E9"/>
    <w:rsid w:val="273BA1ED"/>
    <w:rsid w:val="330E4A91"/>
    <w:rsid w:val="35107B5B"/>
    <w:rsid w:val="399FE9C9"/>
    <w:rsid w:val="3B2372B4"/>
    <w:rsid w:val="3B76BD48"/>
    <w:rsid w:val="3F7ECE55"/>
    <w:rsid w:val="3FD62CF8"/>
    <w:rsid w:val="42762B92"/>
    <w:rsid w:val="43611783"/>
    <w:rsid w:val="4415187D"/>
    <w:rsid w:val="51CA7EC5"/>
    <w:rsid w:val="54382F31"/>
    <w:rsid w:val="5E9D01BF"/>
    <w:rsid w:val="5F97C062"/>
    <w:rsid w:val="5FF358F3"/>
    <w:rsid w:val="60FB2EAC"/>
    <w:rsid w:val="62AE1E23"/>
    <w:rsid w:val="637C72D9"/>
    <w:rsid w:val="65CDF8BB"/>
    <w:rsid w:val="6EFD1B35"/>
    <w:rsid w:val="6F5B1492"/>
    <w:rsid w:val="70997B92"/>
    <w:rsid w:val="70EB55BD"/>
    <w:rsid w:val="719966D6"/>
    <w:rsid w:val="75B391DF"/>
    <w:rsid w:val="7764109E"/>
    <w:rsid w:val="77EF747D"/>
    <w:rsid w:val="787BB932"/>
    <w:rsid w:val="7A976CE6"/>
    <w:rsid w:val="7BBEED3D"/>
    <w:rsid w:val="7BF5F265"/>
    <w:rsid w:val="7BFB2FB1"/>
    <w:rsid w:val="7D7D59E6"/>
    <w:rsid w:val="7DFD2650"/>
    <w:rsid w:val="7F77DE26"/>
    <w:rsid w:val="7FD7E593"/>
    <w:rsid w:val="7FFA7DB1"/>
    <w:rsid w:val="AF736368"/>
    <w:rsid w:val="B1FABC0D"/>
    <w:rsid w:val="B7BECF9D"/>
    <w:rsid w:val="BBFF7A3F"/>
    <w:rsid w:val="BE7A6F0E"/>
    <w:rsid w:val="C3BA9E08"/>
    <w:rsid w:val="CDEA9996"/>
    <w:rsid w:val="D3BBB553"/>
    <w:rsid w:val="DE8A9BB1"/>
    <w:rsid w:val="DF3F249D"/>
    <w:rsid w:val="DF9F8B87"/>
    <w:rsid w:val="DFF11565"/>
    <w:rsid w:val="DFF72C57"/>
    <w:rsid w:val="DFFE19CD"/>
    <w:rsid w:val="EB9F7089"/>
    <w:rsid w:val="EBFEFCE5"/>
    <w:rsid w:val="F7CAEC53"/>
    <w:rsid w:val="F7F7484E"/>
    <w:rsid w:val="FE6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1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600" w:firstLineChars="200"/>
      <w:jc w:val="left"/>
    </w:pPr>
    <w:rPr>
      <w:rFonts w:ascii="宋体" w:hAnsi="宋体"/>
      <w:b/>
      <w:bCs/>
      <w:sz w:val="30"/>
      <w:szCs w:val="30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hAnsi="宋体"/>
      <w:spacing w:val="0"/>
      <w:kern w:val="0"/>
      <w:sz w:val="24"/>
      <w:szCs w:val="24"/>
    </w:rPr>
  </w:style>
  <w:style w:type="paragraph" w:styleId="10">
    <w:name w:val="Body Text First Indent 2"/>
    <w:basedOn w:val="1"/>
    <w:qFormat/>
    <w:uiPriority w:val="0"/>
    <w:pPr>
      <w:ind w:firstLine="420" w:firstLineChars="200"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_Style 11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0">
    <w:name w:val="日期 Char"/>
    <w:basedOn w:val="12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正文文本 Char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4">
    <w:name w:val="p17"/>
    <w:basedOn w:val="1"/>
    <w:qFormat/>
    <w:uiPriority w:val="0"/>
    <w:pPr>
      <w:widowControl/>
      <w:spacing w:before="100" w:after="100"/>
      <w:jc w:val="left"/>
    </w:pPr>
    <w:rPr>
      <w:rFonts w:ascii="Calibri" w:hAnsi="Calibri" w:cs="Calibri"/>
      <w:kern w:val="0"/>
      <w:sz w:val="24"/>
    </w:rPr>
  </w:style>
  <w:style w:type="paragraph" w:styleId="25">
    <w:name w:val="List Paragraph"/>
    <w:basedOn w:val="1"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spacing w:val="0"/>
      <w:kern w:val="2"/>
      <w:sz w:val="21"/>
      <w:szCs w:val="22"/>
    </w:rPr>
  </w:style>
  <w:style w:type="character" w:customStyle="1" w:styleId="26">
    <w:name w:val="font7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7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1370</Words>
  <Characters>7812</Characters>
  <Lines>65</Lines>
  <Paragraphs>18</Paragraphs>
  <TotalTime>48</TotalTime>
  <ScaleCrop>false</ScaleCrop>
  <LinksUpToDate>false</LinksUpToDate>
  <CharactersWithSpaces>9164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2019-05-10T16:35:00Z</dcterms:created>
  <dc:creator>dell</dc:creator>
  <cp:lastModifiedBy>sugon</cp:lastModifiedBy>
  <cp:lastPrinted>2022-09-22T17:02:00Z</cp:lastPrinted>
  <dcterms:modified xsi:type="dcterms:W3CDTF">2023-02-09T11:00:58Z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