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</w:rPr>
        <w:t>新立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</w:rPr>
        <w:t>街道办事处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</w:rPr>
        <w:t>实施道路交通安全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</w:rPr>
        <w:t>“路长制”工作方案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为切实加强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农村道路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交通安全管理，降低道路交通安全事故发生率，提高交通事故防范能力及各类突发紧急情况应急处置能力，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依据东丽区《关于全面做好东丽区农村公路“路长制”工作的通知》，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经研究制定本方案。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一、指导思想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以深入学习贯彻党的十九大精神为动力，进一步强化“人命关天、责任如山”的担当精神，牢固树立“事故可防、事在人为”的必胜信念，紧密围绕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新立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建设大局，以防事故、保安全、保畅通为主要任务，在辖区内乡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、村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道落实路长制，构建责任明确、协调有序、监管严格、防范有力的道路交通安全管理长效机制，切实维护人民群众生命财产安全，实现道路交通安全、畅通、有序。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二、工作目标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辖区内道路交通事故起数、死亡人数双下降，有效遏制重大道路交通事故，杜绝发生一次死亡3人以上较大交通事故；安全隐患得到有效治理；重大突发情况、严重恶劣天气、重要节假日得到及时有效应对，不发生因管理不力造成严重交通堵塞，不发生因交通事故造成堵路、堵桥、闹事、械斗、哄抢等涉车涉路群体性事件；道路交通安全隐患得到有效治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三、工作原则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坚持政府主导，部门分工协作；实行一路一长，属地分段负责，逐级确立总路长、分路长；坚持源头管控、隐患排查治理为重点，遇突发紧急情况现场快速处置相结合原则。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四、组织领导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成立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街道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农村公路“路长制”工作领导小组。组长由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高蕴浩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同志担任，副组长由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王海涛、杨泽庆、崔红军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担任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街道成立道路交通安全“路长制”工作领导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办公室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，街道办主任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高蕴浩为街道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路长，各集体经济组织为村级路长。街道办副主任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</w:rPr>
        <w:t>王海涛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办公室主任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</w:rPr>
        <w:t>杨泽庆为办公室副主任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张梦军、李林芳监管员。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公共安全办公室（安全、环保工作）、公共管理办公室（环卫工作）、综合执法大队、城市建设办公室、各集体合作组织负责人为成员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，办公室设在城市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建设办公室。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五、工作职责、分工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（一）路长职责、分工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路长定期召开道路交通会商会议，研判道路交通安全形势，安排部署隐患排查治理。遇紧急情况、恶劣天气或重大交通事故、重要节假日大流量，现场调度处置。检查督促各责任单位责任落实情况并安排考评、奖惩和责任追究的措施落实。根据街道党工委安排，担负其他与道路交通相关职责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（二）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办公室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职责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1、在路长领导下，牵头督导职能部门制定和完善道路交通管理应急预案。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2、督促各分路长和责任单位切实履行管理职责，组织日常联合巡查。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3、落实路长指令，下达交办任务，强化应急情况下指挥调度，推进各部门落实保安全保畅通各项工作措施。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4、负责拟订管理制度、标准和考核办法，并定期通报情况、公布考核结果。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（三）各部门职责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公共安全办公室（安全、环保工作）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：负责机动车登记和驾驶人安全教育宣传;巡查道路交通秩序，依法劝导交通违法行为;处理道路交通事故，定期分析道路交通事故成因和特点，及时提出做好道路交通安全工作的意见和建议;对道路沿线重大建设项目组织进行交通影响评价;会同有关部门排查道路交通安全隐患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城市建设办公室：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依法查处损坏路产、侵犯路权的行为；做好辖区道路的日常养护管理、维修、水毁修复以及道路安全设施隐患排查整治；协调相关部门对急弯陡坡、临水临崖、城乡接合部等重点路段和事故多发路段的设施进行治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公共管理办公室（环卫工作）：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强农村公路路域环境综合治理。做到路面干净整洁、无杂物，边沟排水通畅，无淤积、堵塞，用地范围内无乱堆放现象，对公路可视范围内垃圾杂物及绿化、构筑物和废弃物堆放进行监督管理，减少对沿线生态环境的损害，实现农村公路与沿线环境协调发展，提升沿线绿化覆盖率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综合执法大队：与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辖区交警中队开展综合执法，配合行动，在辖区主要路段设置检查卡点，查处各类交通违法行为，营造平安有序的出行环境。在依法查处的同时对驾驶员加强文明交通宣传教育，进一步提高交通安全意识，纠正不文明交通行为，努力营造安全、有序、畅通的出行环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各集体经济组织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集体经济组织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负责人为辖区路段长，根据上级机关指令，做好道路交通安全相关工作，组织、指导、督促辖区落实“两站两员”制度，开展本辖区的道路交通安全宣传教育等工作；根据路长的指令，遇紧急情况，组织群众参与道路维护、应急抢救工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如因机构整合，相关部门职责相应进行调整。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六、工作流程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“路长制”实行“巡查→会商→处置→督查→考核→奖惩→总结”的工作流程。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（一）巡查：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督促相关职能部门开展定期巡查，汛期、恶劣天气、重大活动、重要节假日要加大巡查频率，及时发现问题，重大问题及时上报。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（二）会商：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对巡查中发现的重大问题，按照“路长”要求，工作专班牵头召集相关成员单位进行研判会商，提出整改意见。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（三）处置：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对巡查中发现的问题，以及路长交办的事项，各相关部门、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集体经济组织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要各负其责，根据职能职责进行及时有效的处置，并做好记录。需要协调解决的，由专班统一收集，统一转办至相关责任单位。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（四）督查：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问题交办到责任单位后，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工作办公室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对各问题办理情况适时开展督导检查，对处置不力的，责令限期整改。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（五）考核：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对道路交通安全“路长制”通报整改不到位或不及时等情况进行通报批评。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（六）奖惩：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对道路交通安全管理、事故预防、突发情况应急处置等方面成绩突出的，将对相关单位和个人给予表扬；对巡查中发现的问题未及时处理，造成重大影响的，追究相关责任人的责任。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（七）总结：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每条道路的路长每个季度都要进行一次安全评估，对各项工作开展情况进行全面总结，不断完善相关制度和应急处置预案。评估总结情况需形成书面材料，逐级上报进行汇总。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七、工作要求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（一）加强领导。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按照“路长制”要求，各部门主要负责人要切实担起主责，负责安全、交通等职责的分管领导要积极参与、主动作为，以实际行动认真践行习近平新时代中国特色社会主义思想，把道路交通安全作为一项重大的民生工程，进一步加强对“路长制”工作的领导，亲自过问、周密部署、靠前指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（二）明确职责。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街道按照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道路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分布情况，进一步明确路长、分路长，真正责任到人、具体到事，对各项工作制度和工作措施进一步量化、细化、责任化。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（三）加强调度。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要切实加强对各分路长及工作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办公室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工作开展情况的分级调度。要在所有辖区路段交界处的显著位置设立路长公示牌，标明分路长和路段长职责、道路概况、监督电话等；对“路长制”及工作开展情况进行广泛宣传，自觉接受社会监督、舆论监督、民主监督、法律监督和群众监督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（四）严格奖惩。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对因履职不到位、隐患根治不彻底引发严重交通事故，或遇恶劣天气、交通大流量等突发紧急情况处置不果断、不及时，造成严重后果的单位和个人，将按有关规定进行责任追究。对“路长制”工作落实到位且成效显著、成绩突出的单位和个人将予以通报表彰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（五）信息报送。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为确保信息畅通，各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集体经济组织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确定一名联系人，加强信息和材料的收集整理和及时报送。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right"/>
        <w:textAlignment w:val="baseline"/>
        <w:rPr>
          <w:rFonts w:hint="default" w:ascii="Times New Roman" w:hAnsi="Times New Roman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  <w:t>202</w:t>
      </w: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  <w:t>年</w:t>
      </w: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</w:t>
      </w:r>
      <w:r>
        <w:rPr>
          <w:rFonts w:hint="eastAsia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  <w:t>月</w:t>
      </w:r>
      <w:r>
        <w:rPr>
          <w:rFonts w:hint="eastAsia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  <w:t>日</w:t>
      </w:r>
      <w:r>
        <w:rPr>
          <w:rFonts w:hint="eastAsia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480" w:firstLineChars="150"/>
        <w:jc w:val="both"/>
        <w:textAlignment w:val="baseline"/>
        <w:rPr>
          <w:rFonts w:ascii="Times New Roman" w:hAnsi="Times New Roman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（</w:t>
      </w:r>
      <w:r>
        <w:rPr>
          <w:rFonts w:hint="eastAsia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此件主动公开</w:t>
      </w:r>
      <w:r>
        <w:rPr>
          <w:rFonts w:ascii="Times New Roman" w:hAnsi="Times New Roman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）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文星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3"/>
        <w:rFonts w:ascii="宋体" w:hAnsi="宋体"/>
        <w:sz w:val="28"/>
        <w:szCs w:val="28"/>
      </w:rPr>
    </w:pPr>
    <w:r>
      <w:rPr>
        <w:rStyle w:val="13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3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13"/>
        <w:rFonts w:hint="eastAsia" w:ascii="宋体" w:hAnsi="宋体"/>
        <w:sz w:val="28"/>
        <w:szCs w:val="28"/>
      </w:rPr>
      <w:t xml:space="preserve"> —</w:t>
    </w:r>
  </w:p>
  <w:p>
    <w:pPr>
      <w:pStyle w:val="7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2</w:t>
    </w:r>
    <w:r>
      <w:fldChar w:fldCharType="end"/>
    </w:r>
  </w:p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WVmMzYyNzI1M2UzNGQ5MmZkNzFkODdlMmJmYjU1OTgifQ=="/>
  </w:docVars>
  <w:rsids>
    <w:rsidRoot w:val="00172A27"/>
    <w:rsid w:val="0000507E"/>
    <w:rsid w:val="00007A39"/>
    <w:rsid w:val="00010E09"/>
    <w:rsid w:val="000117E2"/>
    <w:rsid w:val="000206AE"/>
    <w:rsid w:val="0002218F"/>
    <w:rsid w:val="00024EA4"/>
    <w:rsid w:val="00027CA0"/>
    <w:rsid w:val="00032964"/>
    <w:rsid w:val="000429A9"/>
    <w:rsid w:val="000547F4"/>
    <w:rsid w:val="00063ECE"/>
    <w:rsid w:val="0006497E"/>
    <w:rsid w:val="00075671"/>
    <w:rsid w:val="000766DD"/>
    <w:rsid w:val="00077964"/>
    <w:rsid w:val="0008330D"/>
    <w:rsid w:val="00093186"/>
    <w:rsid w:val="000958ED"/>
    <w:rsid w:val="0009611D"/>
    <w:rsid w:val="000A3CDF"/>
    <w:rsid w:val="000A42B8"/>
    <w:rsid w:val="000A584E"/>
    <w:rsid w:val="000B2B91"/>
    <w:rsid w:val="000C7C09"/>
    <w:rsid w:val="000D0575"/>
    <w:rsid w:val="000D0EC2"/>
    <w:rsid w:val="000D1AA4"/>
    <w:rsid w:val="000D5B6F"/>
    <w:rsid w:val="000E1451"/>
    <w:rsid w:val="000E2D98"/>
    <w:rsid w:val="000E4BFB"/>
    <w:rsid w:val="000F0519"/>
    <w:rsid w:val="000F1FB9"/>
    <w:rsid w:val="000F4AFE"/>
    <w:rsid w:val="00103378"/>
    <w:rsid w:val="00117414"/>
    <w:rsid w:val="0011792E"/>
    <w:rsid w:val="00123D44"/>
    <w:rsid w:val="0014444D"/>
    <w:rsid w:val="0014508B"/>
    <w:rsid w:val="00164330"/>
    <w:rsid w:val="00165192"/>
    <w:rsid w:val="00171007"/>
    <w:rsid w:val="00172A27"/>
    <w:rsid w:val="001807EA"/>
    <w:rsid w:val="00183F4E"/>
    <w:rsid w:val="00185632"/>
    <w:rsid w:val="0019069B"/>
    <w:rsid w:val="0019193B"/>
    <w:rsid w:val="00191A20"/>
    <w:rsid w:val="001956AC"/>
    <w:rsid w:val="001A5AF9"/>
    <w:rsid w:val="001B111E"/>
    <w:rsid w:val="001B35FD"/>
    <w:rsid w:val="001E0845"/>
    <w:rsid w:val="0020051D"/>
    <w:rsid w:val="002032F1"/>
    <w:rsid w:val="002058FF"/>
    <w:rsid w:val="00213EED"/>
    <w:rsid w:val="002206F1"/>
    <w:rsid w:val="00232BD6"/>
    <w:rsid w:val="00237A4F"/>
    <w:rsid w:val="002424E8"/>
    <w:rsid w:val="00244817"/>
    <w:rsid w:val="002507A1"/>
    <w:rsid w:val="00250BC4"/>
    <w:rsid w:val="0025589F"/>
    <w:rsid w:val="00265261"/>
    <w:rsid w:val="00266A31"/>
    <w:rsid w:val="0027528D"/>
    <w:rsid w:val="00280AE9"/>
    <w:rsid w:val="00291382"/>
    <w:rsid w:val="00292580"/>
    <w:rsid w:val="0029641F"/>
    <w:rsid w:val="002A0107"/>
    <w:rsid w:val="002A32CA"/>
    <w:rsid w:val="002A4F98"/>
    <w:rsid w:val="002A591D"/>
    <w:rsid w:val="002A6E4B"/>
    <w:rsid w:val="002B0987"/>
    <w:rsid w:val="002B2D84"/>
    <w:rsid w:val="002B472A"/>
    <w:rsid w:val="002B59E8"/>
    <w:rsid w:val="002C544C"/>
    <w:rsid w:val="002C6261"/>
    <w:rsid w:val="002C76E0"/>
    <w:rsid w:val="002D46DB"/>
    <w:rsid w:val="002D61F9"/>
    <w:rsid w:val="002F17B0"/>
    <w:rsid w:val="002F6649"/>
    <w:rsid w:val="00301D07"/>
    <w:rsid w:val="00303FAF"/>
    <w:rsid w:val="00311988"/>
    <w:rsid w:val="003131A9"/>
    <w:rsid w:val="0031420B"/>
    <w:rsid w:val="00314F0C"/>
    <w:rsid w:val="00316BAA"/>
    <w:rsid w:val="00317DDF"/>
    <w:rsid w:val="00322701"/>
    <w:rsid w:val="00330FA2"/>
    <w:rsid w:val="00336F6B"/>
    <w:rsid w:val="0035129B"/>
    <w:rsid w:val="00351C55"/>
    <w:rsid w:val="0035220D"/>
    <w:rsid w:val="0035374B"/>
    <w:rsid w:val="003575B7"/>
    <w:rsid w:val="003607B1"/>
    <w:rsid w:val="0036565E"/>
    <w:rsid w:val="003731AD"/>
    <w:rsid w:val="00377ABB"/>
    <w:rsid w:val="0038033E"/>
    <w:rsid w:val="00383A06"/>
    <w:rsid w:val="00385456"/>
    <w:rsid w:val="0039098D"/>
    <w:rsid w:val="0039168F"/>
    <w:rsid w:val="003944FD"/>
    <w:rsid w:val="003A08A0"/>
    <w:rsid w:val="003A1306"/>
    <w:rsid w:val="003A4B31"/>
    <w:rsid w:val="003B2563"/>
    <w:rsid w:val="003D726A"/>
    <w:rsid w:val="003E3E6C"/>
    <w:rsid w:val="003E7705"/>
    <w:rsid w:val="003F1057"/>
    <w:rsid w:val="003F54E9"/>
    <w:rsid w:val="00407AFA"/>
    <w:rsid w:val="00422D7A"/>
    <w:rsid w:val="00426A8E"/>
    <w:rsid w:val="00431448"/>
    <w:rsid w:val="00446400"/>
    <w:rsid w:val="004476EC"/>
    <w:rsid w:val="004547E5"/>
    <w:rsid w:val="00455FDD"/>
    <w:rsid w:val="00460BBE"/>
    <w:rsid w:val="00461527"/>
    <w:rsid w:val="00464940"/>
    <w:rsid w:val="0048010C"/>
    <w:rsid w:val="00483632"/>
    <w:rsid w:val="00483889"/>
    <w:rsid w:val="00490C4D"/>
    <w:rsid w:val="004A3DD4"/>
    <w:rsid w:val="004B3C24"/>
    <w:rsid w:val="004C1A46"/>
    <w:rsid w:val="004C3951"/>
    <w:rsid w:val="004F0745"/>
    <w:rsid w:val="004F23F3"/>
    <w:rsid w:val="004F7B66"/>
    <w:rsid w:val="0050484D"/>
    <w:rsid w:val="00513208"/>
    <w:rsid w:val="00526235"/>
    <w:rsid w:val="00526361"/>
    <w:rsid w:val="005431B2"/>
    <w:rsid w:val="00556F62"/>
    <w:rsid w:val="00564600"/>
    <w:rsid w:val="005720FD"/>
    <w:rsid w:val="00573431"/>
    <w:rsid w:val="00585F77"/>
    <w:rsid w:val="00591966"/>
    <w:rsid w:val="00595AFE"/>
    <w:rsid w:val="00595C14"/>
    <w:rsid w:val="005A28C2"/>
    <w:rsid w:val="005A3922"/>
    <w:rsid w:val="005A442C"/>
    <w:rsid w:val="005A4A2D"/>
    <w:rsid w:val="005A7936"/>
    <w:rsid w:val="005C26E3"/>
    <w:rsid w:val="005D46CF"/>
    <w:rsid w:val="005E2091"/>
    <w:rsid w:val="005E3DF6"/>
    <w:rsid w:val="005E5532"/>
    <w:rsid w:val="005F291F"/>
    <w:rsid w:val="005F458C"/>
    <w:rsid w:val="006037A7"/>
    <w:rsid w:val="00604346"/>
    <w:rsid w:val="00613B99"/>
    <w:rsid w:val="00621D8A"/>
    <w:rsid w:val="00621E13"/>
    <w:rsid w:val="00631E72"/>
    <w:rsid w:val="00632DD1"/>
    <w:rsid w:val="00635634"/>
    <w:rsid w:val="00637557"/>
    <w:rsid w:val="006453AA"/>
    <w:rsid w:val="0065450D"/>
    <w:rsid w:val="0066065E"/>
    <w:rsid w:val="006634E0"/>
    <w:rsid w:val="006706DC"/>
    <w:rsid w:val="00684BA3"/>
    <w:rsid w:val="00691BF2"/>
    <w:rsid w:val="006A4428"/>
    <w:rsid w:val="006A7986"/>
    <w:rsid w:val="006B4DBB"/>
    <w:rsid w:val="006C25F2"/>
    <w:rsid w:val="006D0A6C"/>
    <w:rsid w:val="006D2AFF"/>
    <w:rsid w:val="006D79E3"/>
    <w:rsid w:val="006E10D8"/>
    <w:rsid w:val="006E370E"/>
    <w:rsid w:val="007061F0"/>
    <w:rsid w:val="00711008"/>
    <w:rsid w:val="0071275C"/>
    <w:rsid w:val="00714191"/>
    <w:rsid w:val="00721FAC"/>
    <w:rsid w:val="00726470"/>
    <w:rsid w:val="00726612"/>
    <w:rsid w:val="0073582D"/>
    <w:rsid w:val="007444E1"/>
    <w:rsid w:val="00747888"/>
    <w:rsid w:val="007638F8"/>
    <w:rsid w:val="007709A4"/>
    <w:rsid w:val="007721FA"/>
    <w:rsid w:val="00787804"/>
    <w:rsid w:val="007943A7"/>
    <w:rsid w:val="007A0E7E"/>
    <w:rsid w:val="007A35E1"/>
    <w:rsid w:val="007B3219"/>
    <w:rsid w:val="007B3C89"/>
    <w:rsid w:val="007C1967"/>
    <w:rsid w:val="007C2046"/>
    <w:rsid w:val="007D0293"/>
    <w:rsid w:val="007D26D1"/>
    <w:rsid w:val="007E0553"/>
    <w:rsid w:val="007E3991"/>
    <w:rsid w:val="007E41A2"/>
    <w:rsid w:val="007F0E61"/>
    <w:rsid w:val="007F5749"/>
    <w:rsid w:val="008013D6"/>
    <w:rsid w:val="00804A9C"/>
    <w:rsid w:val="0080671A"/>
    <w:rsid w:val="00807BC9"/>
    <w:rsid w:val="0081204C"/>
    <w:rsid w:val="008125E2"/>
    <w:rsid w:val="00816BDE"/>
    <w:rsid w:val="008172B0"/>
    <w:rsid w:val="00831A73"/>
    <w:rsid w:val="00843F93"/>
    <w:rsid w:val="00851FD2"/>
    <w:rsid w:val="008576DD"/>
    <w:rsid w:val="00861436"/>
    <w:rsid w:val="0086271A"/>
    <w:rsid w:val="008662D5"/>
    <w:rsid w:val="00875F4C"/>
    <w:rsid w:val="00886AFE"/>
    <w:rsid w:val="00893550"/>
    <w:rsid w:val="008A227C"/>
    <w:rsid w:val="008B43C7"/>
    <w:rsid w:val="008C0E47"/>
    <w:rsid w:val="008D0E7F"/>
    <w:rsid w:val="008E13FB"/>
    <w:rsid w:val="008E34DE"/>
    <w:rsid w:val="008E44F5"/>
    <w:rsid w:val="008E5308"/>
    <w:rsid w:val="00900939"/>
    <w:rsid w:val="00904535"/>
    <w:rsid w:val="00905CFE"/>
    <w:rsid w:val="009065DA"/>
    <w:rsid w:val="00906891"/>
    <w:rsid w:val="00914FB4"/>
    <w:rsid w:val="009359D5"/>
    <w:rsid w:val="00943E03"/>
    <w:rsid w:val="00944E71"/>
    <w:rsid w:val="009468DA"/>
    <w:rsid w:val="00952467"/>
    <w:rsid w:val="00952B43"/>
    <w:rsid w:val="0096217E"/>
    <w:rsid w:val="00967B60"/>
    <w:rsid w:val="00971637"/>
    <w:rsid w:val="009765DB"/>
    <w:rsid w:val="00982341"/>
    <w:rsid w:val="00986F53"/>
    <w:rsid w:val="009A0633"/>
    <w:rsid w:val="009A5F94"/>
    <w:rsid w:val="009A78A7"/>
    <w:rsid w:val="009A78F0"/>
    <w:rsid w:val="009B3B2A"/>
    <w:rsid w:val="009B7164"/>
    <w:rsid w:val="009B7E7B"/>
    <w:rsid w:val="009C0C8D"/>
    <w:rsid w:val="009D415D"/>
    <w:rsid w:val="009D4E51"/>
    <w:rsid w:val="009D7629"/>
    <w:rsid w:val="009F33C9"/>
    <w:rsid w:val="00A0189A"/>
    <w:rsid w:val="00A06B14"/>
    <w:rsid w:val="00A14EAC"/>
    <w:rsid w:val="00A16B21"/>
    <w:rsid w:val="00A23657"/>
    <w:rsid w:val="00A26D29"/>
    <w:rsid w:val="00A32D1B"/>
    <w:rsid w:val="00A47C69"/>
    <w:rsid w:val="00A554EA"/>
    <w:rsid w:val="00A564A3"/>
    <w:rsid w:val="00A6364B"/>
    <w:rsid w:val="00A70EC9"/>
    <w:rsid w:val="00A72E49"/>
    <w:rsid w:val="00A74064"/>
    <w:rsid w:val="00A77123"/>
    <w:rsid w:val="00A81FBE"/>
    <w:rsid w:val="00A83AC8"/>
    <w:rsid w:val="00A8569F"/>
    <w:rsid w:val="00A9577A"/>
    <w:rsid w:val="00AA19FD"/>
    <w:rsid w:val="00AA68BB"/>
    <w:rsid w:val="00AB586B"/>
    <w:rsid w:val="00AC0BD9"/>
    <w:rsid w:val="00AC0DF4"/>
    <w:rsid w:val="00AC5266"/>
    <w:rsid w:val="00AC7B8D"/>
    <w:rsid w:val="00AD3DA3"/>
    <w:rsid w:val="00AD40C2"/>
    <w:rsid w:val="00AD6250"/>
    <w:rsid w:val="00AE0519"/>
    <w:rsid w:val="00AE5284"/>
    <w:rsid w:val="00AE7ED8"/>
    <w:rsid w:val="00AF1BFB"/>
    <w:rsid w:val="00AF4CF2"/>
    <w:rsid w:val="00AF6C47"/>
    <w:rsid w:val="00B01502"/>
    <w:rsid w:val="00B059E9"/>
    <w:rsid w:val="00B066B4"/>
    <w:rsid w:val="00B11BC7"/>
    <w:rsid w:val="00B1505B"/>
    <w:rsid w:val="00B223B4"/>
    <w:rsid w:val="00B33B8C"/>
    <w:rsid w:val="00B4773F"/>
    <w:rsid w:val="00B532E6"/>
    <w:rsid w:val="00B548C5"/>
    <w:rsid w:val="00B565F1"/>
    <w:rsid w:val="00B6277C"/>
    <w:rsid w:val="00B64260"/>
    <w:rsid w:val="00B7654C"/>
    <w:rsid w:val="00B930E8"/>
    <w:rsid w:val="00BA3C64"/>
    <w:rsid w:val="00BC139D"/>
    <w:rsid w:val="00BC2A1D"/>
    <w:rsid w:val="00BC4521"/>
    <w:rsid w:val="00BC588A"/>
    <w:rsid w:val="00BC7036"/>
    <w:rsid w:val="00BD0F1C"/>
    <w:rsid w:val="00BE0C7B"/>
    <w:rsid w:val="00BE2B05"/>
    <w:rsid w:val="00BE743D"/>
    <w:rsid w:val="00C076BF"/>
    <w:rsid w:val="00C202EF"/>
    <w:rsid w:val="00C207E4"/>
    <w:rsid w:val="00C22572"/>
    <w:rsid w:val="00C27F89"/>
    <w:rsid w:val="00C31FED"/>
    <w:rsid w:val="00C33CE1"/>
    <w:rsid w:val="00C34B29"/>
    <w:rsid w:val="00C34C78"/>
    <w:rsid w:val="00C404AF"/>
    <w:rsid w:val="00C41D76"/>
    <w:rsid w:val="00C44A9B"/>
    <w:rsid w:val="00C46525"/>
    <w:rsid w:val="00C51CA6"/>
    <w:rsid w:val="00C53DF8"/>
    <w:rsid w:val="00C60570"/>
    <w:rsid w:val="00C63EF4"/>
    <w:rsid w:val="00C76080"/>
    <w:rsid w:val="00C832E8"/>
    <w:rsid w:val="00C860D7"/>
    <w:rsid w:val="00C91E6D"/>
    <w:rsid w:val="00C96A83"/>
    <w:rsid w:val="00CA450A"/>
    <w:rsid w:val="00CB5D2E"/>
    <w:rsid w:val="00CC097F"/>
    <w:rsid w:val="00CC24FB"/>
    <w:rsid w:val="00CC4126"/>
    <w:rsid w:val="00CE0CE3"/>
    <w:rsid w:val="00CF034C"/>
    <w:rsid w:val="00CF1EB8"/>
    <w:rsid w:val="00CF2D2A"/>
    <w:rsid w:val="00CF31C2"/>
    <w:rsid w:val="00CF396F"/>
    <w:rsid w:val="00CF57B9"/>
    <w:rsid w:val="00D01055"/>
    <w:rsid w:val="00D048A2"/>
    <w:rsid w:val="00D234ED"/>
    <w:rsid w:val="00D23FD6"/>
    <w:rsid w:val="00D246CC"/>
    <w:rsid w:val="00D310B9"/>
    <w:rsid w:val="00D3266D"/>
    <w:rsid w:val="00D35FBB"/>
    <w:rsid w:val="00D44B68"/>
    <w:rsid w:val="00D52B91"/>
    <w:rsid w:val="00D53DFE"/>
    <w:rsid w:val="00D544F0"/>
    <w:rsid w:val="00D57DFB"/>
    <w:rsid w:val="00D61BEA"/>
    <w:rsid w:val="00D64E49"/>
    <w:rsid w:val="00D70EBF"/>
    <w:rsid w:val="00D727A8"/>
    <w:rsid w:val="00D7735C"/>
    <w:rsid w:val="00D82446"/>
    <w:rsid w:val="00D831D4"/>
    <w:rsid w:val="00D84FA8"/>
    <w:rsid w:val="00D91514"/>
    <w:rsid w:val="00D9636C"/>
    <w:rsid w:val="00D96489"/>
    <w:rsid w:val="00DA0449"/>
    <w:rsid w:val="00DB128C"/>
    <w:rsid w:val="00DB50FD"/>
    <w:rsid w:val="00DE1356"/>
    <w:rsid w:val="00DE52B1"/>
    <w:rsid w:val="00DE5EFF"/>
    <w:rsid w:val="00DF0574"/>
    <w:rsid w:val="00DF7433"/>
    <w:rsid w:val="00DF781B"/>
    <w:rsid w:val="00E11A51"/>
    <w:rsid w:val="00E12249"/>
    <w:rsid w:val="00E144F4"/>
    <w:rsid w:val="00E157E3"/>
    <w:rsid w:val="00E20BDF"/>
    <w:rsid w:val="00E218C7"/>
    <w:rsid w:val="00E240AA"/>
    <w:rsid w:val="00E330C2"/>
    <w:rsid w:val="00E341B5"/>
    <w:rsid w:val="00E44EB4"/>
    <w:rsid w:val="00E52004"/>
    <w:rsid w:val="00E64356"/>
    <w:rsid w:val="00E75023"/>
    <w:rsid w:val="00E918E4"/>
    <w:rsid w:val="00EA0541"/>
    <w:rsid w:val="00EA5DF9"/>
    <w:rsid w:val="00EA6112"/>
    <w:rsid w:val="00EB2850"/>
    <w:rsid w:val="00EB4EA3"/>
    <w:rsid w:val="00EB5515"/>
    <w:rsid w:val="00EC39B9"/>
    <w:rsid w:val="00ED4B28"/>
    <w:rsid w:val="00ED4D12"/>
    <w:rsid w:val="00EE361F"/>
    <w:rsid w:val="00F00EFF"/>
    <w:rsid w:val="00F036E5"/>
    <w:rsid w:val="00F06B82"/>
    <w:rsid w:val="00F06BCA"/>
    <w:rsid w:val="00F0753F"/>
    <w:rsid w:val="00F07596"/>
    <w:rsid w:val="00F1414C"/>
    <w:rsid w:val="00F15F95"/>
    <w:rsid w:val="00F17270"/>
    <w:rsid w:val="00F228A5"/>
    <w:rsid w:val="00F30D5E"/>
    <w:rsid w:val="00F3108D"/>
    <w:rsid w:val="00F31EFE"/>
    <w:rsid w:val="00F35416"/>
    <w:rsid w:val="00F4246C"/>
    <w:rsid w:val="00F452CF"/>
    <w:rsid w:val="00F46AE1"/>
    <w:rsid w:val="00F46E21"/>
    <w:rsid w:val="00F54825"/>
    <w:rsid w:val="00F54A0C"/>
    <w:rsid w:val="00F54A9A"/>
    <w:rsid w:val="00F628EE"/>
    <w:rsid w:val="00F6549F"/>
    <w:rsid w:val="00F72E88"/>
    <w:rsid w:val="00F75BEF"/>
    <w:rsid w:val="00F77832"/>
    <w:rsid w:val="00F80448"/>
    <w:rsid w:val="00F842A5"/>
    <w:rsid w:val="00F907B0"/>
    <w:rsid w:val="00F91E4B"/>
    <w:rsid w:val="00FA039F"/>
    <w:rsid w:val="00FA6332"/>
    <w:rsid w:val="00FB7B4B"/>
    <w:rsid w:val="00FD25EF"/>
    <w:rsid w:val="00FD4B5C"/>
    <w:rsid w:val="00FE4A9A"/>
    <w:rsid w:val="04490403"/>
    <w:rsid w:val="04C02EE0"/>
    <w:rsid w:val="086951B8"/>
    <w:rsid w:val="0A3E5BF2"/>
    <w:rsid w:val="0ACE71CE"/>
    <w:rsid w:val="0B1C250C"/>
    <w:rsid w:val="0BCE6AE9"/>
    <w:rsid w:val="0ED95CF6"/>
    <w:rsid w:val="0F425D14"/>
    <w:rsid w:val="0FBAF801"/>
    <w:rsid w:val="103C1F4F"/>
    <w:rsid w:val="161D6287"/>
    <w:rsid w:val="1B385884"/>
    <w:rsid w:val="1BE771A5"/>
    <w:rsid w:val="1DC70BA9"/>
    <w:rsid w:val="1EED65AC"/>
    <w:rsid w:val="1FFF7FF8"/>
    <w:rsid w:val="21047BF8"/>
    <w:rsid w:val="21800C14"/>
    <w:rsid w:val="25852815"/>
    <w:rsid w:val="259D66BA"/>
    <w:rsid w:val="26436C32"/>
    <w:rsid w:val="267C0B6A"/>
    <w:rsid w:val="279527F0"/>
    <w:rsid w:val="27C070B3"/>
    <w:rsid w:val="285454BE"/>
    <w:rsid w:val="2A843F2F"/>
    <w:rsid w:val="2B5819EF"/>
    <w:rsid w:val="2BB4319B"/>
    <w:rsid w:val="2BFF1B9F"/>
    <w:rsid w:val="2C844A7A"/>
    <w:rsid w:val="2F591437"/>
    <w:rsid w:val="2F7E08D7"/>
    <w:rsid w:val="311922FF"/>
    <w:rsid w:val="323F355B"/>
    <w:rsid w:val="336D2E2F"/>
    <w:rsid w:val="33946E19"/>
    <w:rsid w:val="3396222A"/>
    <w:rsid w:val="39BD620D"/>
    <w:rsid w:val="39BF5089"/>
    <w:rsid w:val="39DF37DE"/>
    <w:rsid w:val="3BFA05A1"/>
    <w:rsid w:val="3FF6ADBD"/>
    <w:rsid w:val="400B0231"/>
    <w:rsid w:val="40166483"/>
    <w:rsid w:val="41093A52"/>
    <w:rsid w:val="413436A2"/>
    <w:rsid w:val="414D19AC"/>
    <w:rsid w:val="41514D3D"/>
    <w:rsid w:val="41E63E23"/>
    <w:rsid w:val="425A2175"/>
    <w:rsid w:val="43B9740A"/>
    <w:rsid w:val="45BB2D8C"/>
    <w:rsid w:val="46363324"/>
    <w:rsid w:val="480F3745"/>
    <w:rsid w:val="490261F3"/>
    <w:rsid w:val="491E374C"/>
    <w:rsid w:val="49F20459"/>
    <w:rsid w:val="51703778"/>
    <w:rsid w:val="5191113E"/>
    <w:rsid w:val="52BE1124"/>
    <w:rsid w:val="545815E9"/>
    <w:rsid w:val="5A327960"/>
    <w:rsid w:val="5BB6179B"/>
    <w:rsid w:val="5CFAED6E"/>
    <w:rsid w:val="5E137C88"/>
    <w:rsid w:val="5F0659E7"/>
    <w:rsid w:val="5F450946"/>
    <w:rsid w:val="610909DF"/>
    <w:rsid w:val="62B33D4A"/>
    <w:rsid w:val="667AF9ED"/>
    <w:rsid w:val="66A913B2"/>
    <w:rsid w:val="673D05B8"/>
    <w:rsid w:val="675FDE8F"/>
    <w:rsid w:val="6A4B3F81"/>
    <w:rsid w:val="6A7657E2"/>
    <w:rsid w:val="702D33F8"/>
    <w:rsid w:val="70DC6A15"/>
    <w:rsid w:val="717232D6"/>
    <w:rsid w:val="71FBCCFB"/>
    <w:rsid w:val="728A5544"/>
    <w:rsid w:val="72E5225D"/>
    <w:rsid w:val="74A60465"/>
    <w:rsid w:val="754B1E4B"/>
    <w:rsid w:val="778C61B3"/>
    <w:rsid w:val="77BF7390"/>
    <w:rsid w:val="77DED61F"/>
    <w:rsid w:val="77F30F18"/>
    <w:rsid w:val="79A60FBD"/>
    <w:rsid w:val="79B84408"/>
    <w:rsid w:val="7AD6241B"/>
    <w:rsid w:val="7B1DBF15"/>
    <w:rsid w:val="7B2FFD3D"/>
    <w:rsid w:val="7B7B6D0D"/>
    <w:rsid w:val="7BA4055D"/>
    <w:rsid w:val="7BAE07CB"/>
    <w:rsid w:val="7C250E7F"/>
    <w:rsid w:val="7D0C5454"/>
    <w:rsid w:val="7DEF7DB5"/>
    <w:rsid w:val="7FEE22A6"/>
    <w:rsid w:val="7FFBC448"/>
    <w:rsid w:val="9FF55C62"/>
    <w:rsid w:val="BE8D5218"/>
    <w:rsid w:val="C7A279B6"/>
    <w:rsid w:val="D75D85C3"/>
    <w:rsid w:val="DDEFE0A2"/>
    <w:rsid w:val="DF5AC115"/>
    <w:rsid w:val="EBFEFAC4"/>
    <w:rsid w:val="EEB7C0EE"/>
    <w:rsid w:val="EEF5DA8D"/>
    <w:rsid w:val="F57FE37C"/>
    <w:rsid w:val="F79FDC0A"/>
    <w:rsid w:val="FAFF0D33"/>
    <w:rsid w:val="FBAD66B5"/>
    <w:rsid w:val="FBFE80A4"/>
    <w:rsid w:val="FCBE42DF"/>
    <w:rsid w:val="FFBF92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0" w:afterAutospacing="0" w:line="600" w:lineRule="exact"/>
      <w:jc w:val="center"/>
      <w:outlineLvl w:val="0"/>
    </w:pPr>
    <w:rPr>
      <w:rFonts w:hint="eastAsia" w:ascii="宋体" w:hAnsi="宋体" w:eastAsia="方正小标宋简体" w:cs="宋体"/>
      <w:kern w:val="44"/>
      <w:sz w:val="44"/>
      <w:szCs w:val="48"/>
      <w:lang w:val="en-US" w:eastAsia="zh-CN" w:bidi="ar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4">
    <w:name w:val="Body Text"/>
    <w:basedOn w:val="1"/>
    <w:qFormat/>
    <w:uiPriority w:val="0"/>
    <w:rPr>
      <w:rFonts w:eastAsia="文星仿宋"/>
      <w:sz w:val="32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paragraph" w:customStyle="1" w:styleId="14">
    <w:name w:val="Char"/>
    <w:basedOn w:val="1"/>
    <w:qFormat/>
    <w:uiPriority w:val="0"/>
    <w:pPr>
      <w:widowControl/>
      <w:spacing w:line="240" w:lineRule="exact"/>
      <w:jc w:val="left"/>
    </w:pPr>
  </w:style>
  <w:style w:type="paragraph" w:customStyle="1" w:styleId="15">
    <w:name w:val="二级目录"/>
    <w:basedOn w:val="1"/>
    <w:qFormat/>
    <w:uiPriority w:val="0"/>
    <w:pPr>
      <w:spacing w:line="480" w:lineRule="exact"/>
      <w:ind w:firstLine="482" w:firstLineChars="150"/>
    </w:pPr>
    <w:rPr>
      <w:rFonts w:ascii="楷体_GB2312" w:hAnsi="宋体" w:eastAsia="楷体_GB2312"/>
      <w:b/>
      <w:color w:val="000000"/>
      <w:sz w:val="32"/>
      <w:szCs w:val="32"/>
    </w:rPr>
  </w:style>
  <w:style w:type="paragraph" w:customStyle="1" w:styleId="16">
    <w:name w:val="一级目录"/>
    <w:basedOn w:val="1"/>
    <w:qFormat/>
    <w:uiPriority w:val="0"/>
    <w:pPr>
      <w:adjustRightInd w:val="0"/>
      <w:snapToGrid w:val="0"/>
      <w:spacing w:line="480" w:lineRule="exact"/>
      <w:ind w:firstLine="634" w:firstLineChars="198"/>
    </w:pPr>
    <w:rPr>
      <w:rFonts w:ascii="黑体" w:hAnsi="宋体" w:eastAsia="黑体"/>
      <w:color w:val="000000"/>
      <w:sz w:val="32"/>
      <w:szCs w:val="32"/>
    </w:rPr>
  </w:style>
  <w:style w:type="paragraph" w:customStyle="1" w:styleId="17">
    <w:name w:val="普通(网站)1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WWW.TYGHOST.COM</Company>
  <Pages>7</Pages>
  <Words>2783</Words>
  <Characters>2792</Characters>
  <Lines>4</Lines>
  <Paragraphs>1</Paragraphs>
  <TotalTime>19</TotalTime>
  <ScaleCrop>false</ScaleCrop>
  <LinksUpToDate>false</LinksUpToDate>
  <CharactersWithSpaces>2805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2019-11-12T16:07:00Z</dcterms:created>
  <dc:creator>User</dc:creator>
  <cp:lastModifiedBy>Administrator</cp:lastModifiedBy>
  <cp:lastPrinted>2022-11-11T17:44:00Z</cp:lastPrinted>
  <dcterms:modified xsi:type="dcterms:W3CDTF">2023-04-28T03:07:18Z</dcterms:modified>
  <dc:title>附件1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C12794BA845645E4B189B5D8C6520DDF</vt:lpwstr>
  </property>
</Properties>
</file>