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4F2CE">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2025年天津市东丽区锐华高级中学招生简章</w:t>
      </w:r>
    </w:p>
    <w:p w14:paraId="3068A7CE">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一、学校概况</w:t>
      </w:r>
    </w:p>
    <w:p w14:paraId="2F26FC39">
      <w:pPr>
        <w:ind w:firstLine="560" w:firstLineChars="200"/>
        <w:rPr>
          <w:rFonts w:hint="eastAsia" w:ascii="宋体" w:hAnsi="宋体" w:eastAsia="宋体" w:cs="宋体"/>
          <w:sz w:val="28"/>
          <w:szCs w:val="28"/>
        </w:rPr>
      </w:pPr>
      <w:r>
        <w:rPr>
          <w:rFonts w:hint="eastAsia" w:ascii="宋体" w:hAnsi="宋体" w:eastAsia="宋体" w:cs="宋体"/>
          <w:sz w:val="28"/>
          <w:szCs w:val="28"/>
        </w:rPr>
        <w:t>天津锐华高级中学是一所全日制寄宿民办高级中学，紧邻国家4A级风景区—东丽湖。学校校园环境优美，设施完备，总占地面积48亩，设有足球场、体育馆、报告厅、餐厅、宿舍，理化生实验室、信息技术教室、美术教室、音乐教室、心理辅导中心等各种专用教室一应俱全。</w:t>
      </w:r>
    </w:p>
    <w:p w14:paraId="6DEE941C">
      <w:pPr>
        <w:numPr>
          <w:ilvl w:val="0"/>
          <w:numId w:val="1"/>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师资团队</w:t>
      </w:r>
    </w:p>
    <w:p w14:paraId="1CAEF0FB">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教师团队中既有正高级、特级教师，也有天津市原市五所教学经历的高级教师，年轻的老师多数毕业于985学校及东北师范大学等师范类211学校。年龄结构形成了老中青结合，很好的发挥了传帮带的作用，多数教师有多年的高三毕业班教学经验，师资团队业务能力均衡，能够关注到每一位学生。</w:t>
      </w:r>
    </w:p>
    <w:p w14:paraId="13B74373">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办学理念：尊重个体差异，遵从因材施教</w:t>
      </w:r>
    </w:p>
    <w:p w14:paraId="1A5E4DAF">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学校实施小班化教学，通过智慧课堂系统为处于不同学习水平的学生提供差异性的定制化服务，一生一PAD，助力落实一生一策。根据学生个体差异，采取多学科分层教学和分层作业的教学策略。注重当堂知识的落实，通过智能评测做到及时反馈，根据反馈情况精准推送个性化、有针对性的练习。真正做到“用心关注到每一个学生”，并设有奖学金。</w:t>
      </w:r>
    </w:p>
    <w:p w14:paraId="79CA7538">
      <w:pPr>
        <w:rPr>
          <w:rFonts w:hint="eastAsia" w:ascii="宋体" w:hAnsi="宋体" w:eastAsia="宋体" w:cs="宋体"/>
          <w:sz w:val="28"/>
          <w:szCs w:val="28"/>
        </w:rPr>
      </w:pPr>
      <w:r>
        <w:rPr>
          <w:rFonts w:hint="eastAsia" w:ascii="宋体" w:hAnsi="宋体" w:eastAsia="宋体" w:cs="宋体"/>
          <w:sz w:val="28"/>
          <w:szCs w:val="28"/>
          <w:lang w:val="en-US" w:eastAsia="zh-CN"/>
        </w:rPr>
        <w:t>四、</w:t>
      </w:r>
      <w:r>
        <w:rPr>
          <w:rFonts w:hint="eastAsia" w:ascii="宋体" w:hAnsi="宋体" w:eastAsia="宋体" w:cs="宋体"/>
          <w:sz w:val="28"/>
          <w:szCs w:val="28"/>
        </w:rPr>
        <w:t>严格管理全天相伴</w:t>
      </w:r>
    </w:p>
    <w:p w14:paraId="1B41D62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学校</w:t>
      </w:r>
      <w:r>
        <w:rPr>
          <w:rFonts w:hint="eastAsia" w:ascii="宋体" w:hAnsi="宋体" w:eastAsia="宋体" w:cs="宋体"/>
          <w:sz w:val="28"/>
          <w:szCs w:val="28"/>
        </w:rPr>
        <w:t>教师有共同的家文化，视</w:t>
      </w:r>
      <w:r>
        <w:rPr>
          <w:rFonts w:hint="eastAsia" w:ascii="宋体" w:hAnsi="宋体" w:eastAsia="宋体" w:cs="宋体"/>
          <w:sz w:val="28"/>
          <w:szCs w:val="28"/>
          <w:lang w:val="en-US" w:eastAsia="zh-CN"/>
        </w:rPr>
        <w:t>学校</w:t>
      </w:r>
      <w:r>
        <w:rPr>
          <w:rFonts w:hint="eastAsia" w:ascii="宋体" w:hAnsi="宋体" w:eastAsia="宋体" w:cs="宋体"/>
          <w:sz w:val="28"/>
          <w:szCs w:val="28"/>
        </w:rPr>
        <w:t>为己家，视学生如家人，视教育如生命</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学校</w:t>
      </w:r>
      <w:r>
        <w:rPr>
          <w:rFonts w:hint="eastAsia" w:ascii="宋体" w:hAnsi="宋体" w:eastAsia="宋体" w:cs="宋体"/>
          <w:sz w:val="28"/>
          <w:szCs w:val="28"/>
        </w:rPr>
        <w:t>实行全寄宿精致化管理，学校的教学管理、生活管理、卫生保健三个团队相互配合</w:t>
      </w:r>
      <w:r>
        <w:rPr>
          <w:rFonts w:hint="eastAsia" w:ascii="宋体" w:hAnsi="宋体" w:eastAsia="宋体" w:cs="宋体"/>
          <w:sz w:val="28"/>
          <w:szCs w:val="28"/>
          <w:lang w:eastAsia="zh-CN"/>
        </w:rPr>
        <w:t>、</w:t>
      </w:r>
      <w:r>
        <w:rPr>
          <w:rFonts w:hint="eastAsia" w:ascii="宋体" w:hAnsi="宋体" w:eastAsia="宋体" w:cs="宋体"/>
          <w:sz w:val="28"/>
          <w:szCs w:val="28"/>
        </w:rPr>
        <w:t>无缝对接，与学生同吃同住同学习，和谐共生，全心呵护学生的健康成长。</w:t>
      </w:r>
    </w:p>
    <w:p w14:paraId="3747918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学校为学生提供舒适的住宿环境，有四人间和六人间，均配备了独立卫生间，让学生感受到家的温馨。学校食堂采取自助餐的模式，可选择的品种多，且保证营养均衡、安全卫生。</w:t>
      </w:r>
    </w:p>
    <w:p w14:paraId="79E599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五、招生范围：</w:t>
      </w:r>
    </w:p>
    <w:p w14:paraId="16F727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面向全市招收具有2025年天津市普通高中报考资格的应届初中毕业生。</w:t>
      </w:r>
    </w:p>
    <w:p w14:paraId="266A1412">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六、招生计划：</w:t>
      </w:r>
    </w:p>
    <w:p w14:paraId="7EEA96C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2025年计划招生180人（面向全市90人，</w:t>
      </w:r>
      <w:r>
        <w:rPr>
          <w:rFonts w:hint="eastAsia" w:ascii="宋体" w:hAnsi="宋体" w:eastAsia="宋体" w:cs="宋体"/>
          <w:sz w:val="28"/>
          <w:szCs w:val="28"/>
        </w:rPr>
        <w:t>招生代码：91022</w:t>
      </w:r>
      <w:r>
        <w:rPr>
          <w:rFonts w:hint="eastAsia" w:ascii="宋体" w:hAnsi="宋体" w:eastAsia="宋体" w:cs="宋体"/>
          <w:sz w:val="28"/>
          <w:szCs w:val="28"/>
          <w:lang w:val="en-US" w:eastAsia="zh-CN"/>
        </w:rPr>
        <w:t>；面向东丽区90人，</w:t>
      </w:r>
      <w:r>
        <w:rPr>
          <w:rFonts w:hint="eastAsia" w:ascii="宋体" w:hAnsi="宋体" w:eastAsia="宋体" w:cs="宋体"/>
          <w:sz w:val="28"/>
          <w:szCs w:val="28"/>
        </w:rPr>
        <w:t>招生代码：11022</w:t>
      </w:r>
      <w:r>
        <w:rPr>
          <w:rFonts w:hint="eastAsia" w:ascii="宋体" w:hAnsi="宋体" w:eastAsia="宋体" w:cs="宋体"/>
          <w:sz w:val="28"/>
          <w:szCs w:val="28"/>
          <w:lang w:val="en-US" w:eastAsia="zh-CN"/>
        </w:rPr>
        <w:t>），8个班，小班化教学，每班不超过25人。</w:t>
      </w:r>
    </w:p>
    <w:p w14:paraId="3D474BC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七、</w:t>
      </w:r>
      <w:r>
        <w:rPr>
          <w:rFonts w:hint="eastAsia" w:ascii="宋体" w:hAnsi="宋体" w:eastAsia="宋体" w:cs="宋体"/>
          <w:sz w:val="28"/>
          <w:szCs w:val="28"/>
        </w:rPr>
        <w:t>报考方式：</w:t>
      </w:r>
    </w:p>
    <w:p w14:paraId="49409DB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根据天津市教育招生考试院统一工作安排进行填</w:t>
      </w:r>
      <w:r>
        <w:rPr>
          <w:rFonts w:hint="eastAsia" w:ascii="宋体" w:hAnsi="宋体" w:eastAsia="宋体" w:cs="宋体"/>
          <w:sz w:val="28"/>
          <w:szCs w:val="28"/>
          <w:lang w:val="en-US" w:eastAsia="zh-CN"/>
        </w:rPr>
        <w:t>报</w:t>
      </w:r>
      <w:r>
        <w:rPr>
          <w:rFonts w:hint="eastAsia" w:ascii="宋体" w:hAnsi="宋体" w:eastAsia="宋体" w:cs="宋体"/>
          <w:sz w:val="28"/>
          <w:szCs w:val="28"/>
        </w:rPr>
        <w:t>高级中等学校招生志愿表。</w:t>
      </w:r>
    </w:p>
    <w:p w14:paraId="4A1D06E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八、</w:t>
      </w:r>
      <w:r>
        <w:rPr>
          <w:rFonts w:hint="eastAsia" w:ascii="宋体" w:hAnsi="宋体" w:eastAsia="宋体" w:cs="宋体"/>
          <w:sz w:val="28"/>
          <w:szCs w:val="28"/>
        </w:rPr>
        <w:t>收费标准：</w:t>
      </w:r>
    </w:p>
    <w:p w14:paraId="4DB90CB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学费：68000</w:t>
      </w:r>
      <w:r>
        <w:rPr>
          <w:rFonts w:hint="eastAsia" w:ascii="宋体" w:hAnsi="宋体" w:eastAsia="宋体" w:cs="宋体"/>
          <w:sz w:val="28"/>
          <w:szCs w:val="28"/>
          <w:lang w:val="en-US" w:eastAsia="zh-CN"/>
        </w:rPr>
        <w:t>元</w:t>
      </w:r>
      <w:r>
        <w:rPr>
          <w:rFonts w:hint="eastAsia" w:ascii="宋体" w:hAnsi="宋体" w:eastAsia="宋体" w:cs="宋体"/>
          <w:sz w:val="28"/>
          <w:szCs w:val="28"/>
        </w:rPr>
        <w:t>/</w:t>
      </w:r>
      <w:r>
        <w:rPr>
          <w:rFonts w:hint="eastAsia" w:ascii="宋体" w:hAnsi="宋体" w:eastAsia="宋体" w:cs="宋体"/>
          <w:sz w:val="28"/>
          <w:szCs w:val="28"/>
          <w:lang w:val="en-US" w:eastAsia="zh-CN"/>
        </w:rPr>
        <w:t>生.</w:t>
      </w:r>
      <w:r>
        <w:rPr>
          <w:rFonts w:hint="eastAsia" w:ascii="宋体" w:hAnsi="宋体" w:eastAsia="宋体" w:cs="宋体"/>
          <w:sz w:val="28"/>
          <w:szCs w:val="28"/>
        </w:rPr>
        <w:t>年</w:t>
      </w:r>
    </w:p>
    <w:p w14:paraId="3E345FB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住宿费：7500</w:t>
      </w:r>
      <w:r>
        <w:rPr>
          <w:rFonts w:hint="eastAsia" w:ascii="宋体" w:hAnsi="宋体" w:eastAsia="宋体" w:cs="宋体"/>
          <w:sz w:val="28"/>
          <w:szCs w:val="28"/>
          <w:lang w:val="en-US" w:eastAsia="zh-CN"/>
        </w:rPr>
        <w:t>元</w:t>
      </w:r>
      <w:r>
        <w:rPr>
          <w:rFonts w:hint="eastAsia" w:ascii="宋体" w:hAnsi="宋体" w:eastAsia="宋体" w:cs="宋体"/>
          <w:sz w:val="28"/>
          <w:szCs w:val="28"/>
        </w:rPr>
        <w:t>/</w:t>
      </w:r>
      <w:r>
        <w:rPr>
          <w:rFonts w:hint="eastAsia" w:ascii="宋体" w:hAnsi="宋体" w:eastAsia="宋体" w:cs="宋体"/>
          <w:sz w:val="28"/>
          <w:szCs w:val="28"/>
          <w:lang w:val="en-US" w:eastAsia="zh-CN"/>
        </w:rPr>
        <w:t>生.</w:t>
      </w:r>
      <w:r>
        <w:rPr>
          <w:rFonts w:hint="eastAsia" w:ascii="宋体" w:hAnsi="宋体" w:eastAsia="宋体" w:cs="宋体"/>
          <w:sz w:val="28"/>
          <w:szCs w:val="28"/>
        </w:rPr>
        <w:t>年 六人间</w:t>
      </w:r>
    </w:p>
    <w:p w14:paraId="3CDFBDE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9800</w:t>
      </w:r>
      <w:r>
        <w:rPr>
          <w:rFonts w:hint="eastAsia" w:ascii="宋体" w:hAnsi="宋体" w:eastAsia="宋体" w:cs="宋体"/>
          <w:sz w:val="28"/>
          <w:szCs w:val="28"/>
          <w:lang w:val="en-US" w:eastAsia="zh-CN"/>
        </w:rPr>
        <w:t>元</w:t>
      </w:r>
      <w:r>
        <w:rPr>
          <w:rFonts w:hint="eastAsia" w:ascii="宋体" w:hAnsi="宋体" w:eastAsia="宋体" w:cs="宋体"/>
          <w:sz w:val="28"/>
          <w:szCs w:val="28"/>
        </w:rPr>
        <w:t>/</w:t>
      </w:r>
      <w:r>
        <w:rPr>
          <w:rFonts w:hint="eastAsia" w:ascii="宋体" w:hAnsi="宋体" w:eastAsia="宋体" w:cs="宋体"/>
          <w:sz w:val="28"/>
          <w:szCs w:val="28"/>
          <w:lang w:val="en-US" w:eastAsia="zh-CN"/>
        </w:rPr>
        <w:t>生.</w:t>
      </w:r>
      <w:r>
        <w:rPr>
          <w:rFonts w:hint="eastAsia" w:ascii="宋体" w:hAnsi="宋体" w:eastAsia="宋体" w:cs="宋体"/>
          <w:sz w:val="28"/>
          <w:szCs w:val="28"/>
        </w:rPr>
        <w:t>年 四人间</w:t>
      </w:r>
    </w:p>
    <w:p w14:paraId="31C1B17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九、</w:t>
      </w:r>
      <w:r>
        <w:rPr>
          <w:rFonts w:hint="eastAsia" w:ascii="宋体" w:hAnsi="宋体" w:eastAsia="宋体" w:cs="宋体"/>
          <w:sz w:val="28"/>
          <w:szCs w:val="28"/>
        </w:rPr>
        <w:t>联系方式：</w:t>
      </w:r>
    </w:p>
    <w:p w14:paraId="434EECEF">
      <w:pPr>
        <w:keepNext w:val="0"/>
        <w:keepLines w:val="0"/>
        <w:pageBreakBefore w:val="0"/>
        <w:widowControl w:val="0"/>
        <w:kinsoku/>
        <w:wordWrap/>
        <w:overflowPunct/>
        <w:topLinePunct w:val="0"/>
        <w:autoSpaceDE/>
        <w:autoSpaceDN/>
        <w:bidi w:val="0"/>
        <w:adjustRightInd w:val="0"/>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座机：022-87076088</w:t>
      </w:r>
    </w:p>
    <w:p w14:paraId="35F0E96F">
      <w:pPr>
        <w:keepNext w:val="0"/>
        <w:keepLines w:val="0"/>
        <w:pageBreakBefore w:val="0"/>
        <w:widowControl w:val="0"/>
        <w:kinsoku/>
        <w:wordWrap/>
        <w:overflowPunct/>
        <w:topLinePunct w:val="0"/>
        <w:autoSpaceDE/>
        <w:autoSpaceDN/>
        <w:bidi w:val="0"/>
        <w:adjustRightInd w:val="0"/>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手机：17694882566 </w:t>
      </w:r>
    </w:p>
    <w:p w14:paraId="502F5ABB">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十、</w:t>
      </w:r>
      <w:r>
        <w:rPr>
          <w:rFonts w:hint="eastAsia" w:ascii="宋体" w:hAnsi="宋体" w:eastAsia="宋体" w:cs="宋体"/>
          <w:sz w:val="28"/>
          <w:szCs w:val="28"/>
        </w:rPr>
        <w:t>学校地址：</w:t>
      </w:r>
    </w:p>
    <w:p w14:paraId="66D079FE">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天津市东丽区瀚景路6号</w:t>
      </w:r>
    </w:p>
    <w:p w14:paraId="7E733A4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14:paraId="00FD37F1">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right"/>
        <w:textAlignment w:val="auto"/>
        <w:rPr>
          <w:rFonts w:hint="eastAsia" w:ascii="宋体" w:hAnsi="宋体" w:eastAsia="宋体" w:cs="宋体"/>
          <w:sz w:val="28"/>
          <w:szCs w:val="28"/>
        </w:rPr>
      </w:pPr>
      <w:r>
        <w:rPr>
          <w:rFonts w:hint="eastAsia" w:ascii="宋体" w:hAnsi="宋体" w:eastAsia="宋体" w:cs="宋体"/>
          <w:sz w:val="28"/>
          <w:szCs w:val="28"/>
        </w:rPr>
        <w:t>天津市东丽区锐华高级中学</w:t>
      </w:r>
    </w:p>
    <w:p w14:paraId="2F837A03">
      <w:pPr>
        <w:keepNext w:val="0"/>
        <w:keepLines w:val="0"/>
        <w:pageBreakBefore w:val="0"/>
        <w:widowControl w:val="0"/>
        <w:numPr>
          <w:ilvl w:val="0"/>
          <w:numId w:val="0"/>
        </w:numPr>
        <w:kinsoku/>
        <w:wordWrap w:val="0"/>
        <w:overflowPunct/>
        <w:topLinePunct w:val="0"/>
        <w:autoSpaceDE/>
        <w:autoSpaceDN/>
        <w:bidi w:val="0"/>
        <w:adjustRightInd/>
        <w:snapToGrid/>
        <w:ind w:firstLine="560" w:firstLineChars="200"/>
        <w:jc w:val="righ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2025年6月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C187EA"/>
    <w:multiLevelType w:val="singleLevel"/>
    <w:tmpl w:val="79C187E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11501E"/>
    <w:rsid w:val="052A3888"/>
    <w:rsid w:val="1EF05AD5"/>
    <w:rsid w:val="2211501E"/>
    <w:rsid w:val="33807097"/>
    <w:rsid w:val="490031B1"/>
    <w:rsid w:val="62FA4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857</Words>
  <Characters>918</Characters>
  <Lines>0</Lines>
  <Paragraphs>0</Paragraphs>
  <TotalTime>96</TotalTime>
  <ScaleCrop>false</ScaleCrop>
  <LinksUpToDate>false</LinksUpToDate>
  <CharactersWithSpaces>929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2025-05-21T03:27:00Z</dcterms:created>
  <dc:creator>刚</dc:creator>
  <cp:lastModifiedBy>欢颜1424257631</cp:lastModifiedBy>
  <dcterms:modified xsi:type="dcterms:W3CDTF">2025-07-30T09:25:45Z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4634C5D35273458596F76E337022F97A_13</vt:lpwstr>
  </property>
  <property fmtid="{D5CDD505-2E9C-101B-9397-08002B2CF9AE}" pid="4" name="KSOTemplateDocerSaveRecord">
    <vt:lpwstr>eyJoZGlkIjoiYjE4YWQzY2Q2ZTZkNWRkNmY5YzU1OTg3MTY0MmU1NjkiLCJ1c2VySWQiOiIzMDA2MjU2MiJ9</vt:lpwstr>
  </property>
</Properties>
</file>