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3255B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天津市东丽区中航大幼儿园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年招生简章</w:t>
      </w:r>
    </w:p>
    <w:p w14:paraId="1EA66D0F"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招生对象及条件</w:t>
      </w:r>
    </w:p>
    <w:p w14:paraId="536BEBB7">
      <w:pPr>
        <w:pStyle w:val="9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1．凡符合报名条件的年满</w:t>
      </w:r>
      <w:r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周岁（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日间出生）幼儿均可报名。</w:t>
      </w:r>
    </w:p>
    <w:p w14:paraId="5C0A30F3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2．招生范围：第一顺序本校职工（事业编）子女；第二顺序本校职工（非事业编）子女；第三顺序为本校（派遣）职工子女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；第四顺序为三代子女；第五顺序校企职工子女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0B92AEE2"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招生班级</w:t>
      </w:r>
    </w:p>
    <w:p w14:paraId="1A867625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小班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个班级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4E56BFC"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报名登记方式及时间</w:t>
      </w:r>
    </w:p>
    <w:p w14:paraId="01BC62EA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日—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网上递交入园注册表</w:t>
      </w:r>
    </w:p>
    <w:p w14:paraId="2E4A190D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登记方式：请符合招生条件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中国民航大学</w:t>
      </w:r>
      <w:r>
        <w:rPr>
          <w:rFonts w:hint="eastAsia" w:ascii="仿宋" w:hAnsi="仿宋" w:eastAsia="仿宋" w:cs="Arial"/>
          <w:color w:val="000000"/>
          <w:sz w:val="32"/>
          <w:szCs w:val="32"/>
          <w:lang w:eastAsia="zh-CN"/>
        </w:rPr>
        <w:t>办公信息系统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下载《中国民航大学幼儿园入园注册表》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、《幼儿学籍信息表》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，如实填写信息并发送办公留言至幼儿园李红丽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文件名以出生日期+姓名+招生顺序，例如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20200915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+姓名+派遣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DF1A88F">
      <w:pPr>
        <w:numPr>
          <w:ilvl w:val="0"/>
          <w:numId w:val="0"/>
        </w:numPr>
        <w:snapToGrid w:val="0"/>
        <w:spacing w:line="560" w:lineRule="exact"/>
        <w:ind w:right="-43" w:rightChars="-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日（周六）上午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8:30-10:00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，线上报名的家长携带相关材料进行现场验证。地点：中航大幼儿园</w:t>
      </w:r>
    </w:p>
    <w:p w14:paraId="36E54F76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现场审核时需携带材料为：</w:t>
      </w:r>
    </w:p>
    <w:p w14:paraId="07CE39AA">
      <w:pPr>
        <w:widowControl w:val="0"/>
        <w:wordWrap/>
        <w:adjustRightInd/>
        <w:ind w:right="0" w:firstLine="640" w:firstLineChars="200"/>
        <w:textAlignment w:val="auto"/>
        <w:rPr>
          <w:rFonts w:ascii="仿宋_GB2312" w:hAnsi="仿宋_GB2312" w:eastAsia="仿宋_GB2312" w:cs="仿宋_GB2312"/>
          <w:color w:val="ED7D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A、幼儿所在户口本原件及复印件（父母页及幼儿页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如幼儿户口页与本校教职工不在一个户口本上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，同时需提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供幼儿出生证明原件及复印件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 w14:paraId="0CE6B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B、儿童预防接种证原件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儿童入托、入学预防接种完成情况评估报告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第一步，关注“天津预防接种”公众号，第二步，注册并绑定儿童个案，第三步，预防接种查验，第四步，打印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 w14:paraId="569D7471">
      <w:pPr>
        <w:widowControl w:val="0"/>
        <w:wordWrap/>
        <w:adjustRightInd/>
        <w:ind w:righ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C、幼儿父母在我校的工作证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或教工卡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三代子女提供（外）祖父母退休证。</w:t>
      </w:r>
    </w:p>
    <w:p w14:paraId="0CC1A3DE">
      <w:pPr>
        <w:widowControl w:val="0"/>
        <w:wordWrap/>
        <w:adjustRightInd/>
        <w:ind w:righ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D、《中国民航大学幼儿园入园注册表》纸质版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份（贴照片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家长签字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 w14:paraId="5796FF67">
      <w:pPr>
        <w:widowControl w:val="0"/>
        <w:wordWrap/>
        <w:adjustRightInd/>
        <w:snapToGrid w:val="0"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E、幼儿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红底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寸照片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张(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背面标注幼儿姓名，其中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张粘贴在注册表上）。</w:t>
      </w:r>
    </w:p>
    <w:p w14:paraId="33C2E558"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收费标准如下：</w:t>
      </w:r>
    </w:p>
    <w:p w14:paraId="79E179E7">
      <w:pPr>
        <w:pStyle w:val="9"/>
        <w:ind w:left="720" w:firstLine="0" w:firstLineChars="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新生保育教育费：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元/月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62363353">
      <w:pPr>
        <w:pStyle w:val="9"/>
        <w:ind w:left="720" w:firstLine="0" w:firstLineChars="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（2）伙食费：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元/天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52A56450"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联系方式</w:t>
      </w:r>
    </w:p>
    <w:p w14:paraId="232F765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咨询电话：李老师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2409 2783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</w:p>
    <w:p w14:paraId="7981CDB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咨询时间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工作日上午8:30—11:30，下午2:00—4:30</w:t>
      </w:r>
    </w:p>
    <w:p w14:paraId="6484866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监督电话：学前成职科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2484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0411</w:t>
      </w:r>
    </w:p>
    <w:p w14:paraId="36397E7E"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六、录取及通知</w:t>
      </w:r>
    </w:p>
    <w:p w14:paraId="317476A7">
      <w:pPr>
        <w:pStyle w:val="9"/>
        <w:ind w:left="720"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新生家长群内通知。（现场审核材料时邀请家长进群）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 w14:paraId="5E60FCD1">
      <w:pPr>
        <w:pStyle w:val="9"/>
        <w:ind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七、资助政策</w:t>
      </w:r>
    </w:p>
    <w:p w14:paraId="4DBA392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幼儿园依据资助政策，学前教育阶段一、建档立卡儿童，低保家庭儿童、特困救助供养儿童;二、革命烈士子女;三、孤儿;四、残疾儿童等四类儿童享受资助，符合上述条件的儿童请到幼儿园咨询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2409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2783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李老师。</w:t>
      </w:r>
    </w:p>
    <w:p w14:paraId="59C5E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FF0000"/>
          <w:sz w:val="32"/>
          <w:szCs w:val="32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eastAsia="zh-CN"/>
        </w:rPr>
        <w:t>八、其他情况</w:t>
      </w:r>
    </w:p>
    <w:p w14:paraId="5CD988E5">
      <w:pPr>
        <w:spacing w:line="560" w:lineRule="exact"/>
        <w:jc w:val="both"/>
        <w:rPr>
          <w:rFonts w:hint="eastAsia" w:ascii="仿宋_GB2312" w:hAnsi="宋体" w:eastAsia="仿宋_GB2312"/>
          <w:color w:val="FF0000"/>
          <w:sz w:val="32"/>
          <w:szCs w:val="32"/>
        </w:rPr>
      </w:pPr>
      <w:r>
        <w:rPr>
          <w:rFonts w:hint="eastAsia" w:eastAsia="仿宋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依法依规落实有关教育优待政策</w:t>
      </w:r>
    </w:p>
    <w:bookmarkEnd w:id="0"/>
    <w:p w14:paraId="503FE79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011FC96">
      <w:pPr>
        <w:pStyle w:val="9"/>
        <w:ind w:left="72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</w:p>
    <w:p w14:paraId="6DC4591E">
      <w:pPr>
        <w:pStyle w:val="9"/>
        <w:ind w:left="72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AB097FD">
      <w:pPr>
        <w:pStyle w:val="9"/>
        <w:ind w:left="720" w:firstLine="0" w:firstLineChars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天津市东丽区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航大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幼儿园</w:t>
      </w:r>
    </w:p>
    <w:p w14:paraId="29BD480A">
      <w:pPr>
        <w:pStyle w:val="9"/>
        <w:ind w:left="720" w:firstLine="0" w:firstLineChars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93A5B"/>
    <w:multiLevelType w:val="multilevel"/>
    <w:tmpl w:val="46893A5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hiZTNjZDA2OWRiYWZhN2E0ZDM4MmQxYmQwNWY5ZDAifQ=="/>
  </w:docVars>
  <w:rsids>
    <w:rsidRoot w:val="00000000"/>
    <w:rsid w:val="01223317"/>
    <w:rsid w:val="03395DFE"/>
    <w:rsid w:val="0C825A97"/>
    <w:rsid w:val="17E94CA2"/>
    <w:rsid w:val="272E26D1"/>
    <w:rsid w:val="28072F22"/>
    <w:rsid w:val="2AE757FD"/>
    <w:rsid w:val="2F414F6C"/>
    <w:rsid w:val="3AA923DC"/>
    <w:rsid w:val="481B224E"/>
    <w:rsid w:val="4AE01685"/>
    <w:rsid w:val="4B7C13AE"/>
    <w:rsid w:val="4D8624D0"/>
    <w:rsid w:val="4DDF5C24"/>
    <w:rsid w:val="4EE259CC"/>
    <w:rsid w:val="54692643"/>
    <w:rsid w:val="55C57304"/>
    <w:rsid w:val="59AC482C"/>
    <w:rsid w:val="5A0A5266"/>
    <w:rsid w:val="6BEB1949"/>
    <w:rsid w:val="797A4436"/>
    <w:rsid w:val="7FD93828"/>
    <w:rsid w:val="CDBF3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kern w:val="0"/>
      <w:sz w:val="32"/>
      <w:szCs w:val="32"/>
    </w:rPr>
  </w:style>
  <w:style w:type="paragraph" w:styleId="3">
    <w:name w:val="Subtitle"/>
    <w:basedOn w:val="1"/>
    <w:next w:val="1"/>
    <w:qFormat/>
    <w:uiPriority w:val="11"/>
    <w:pPr>
      <w:spacing w:line="360" w:lineRule="auto"/>
      <w:jc w:val="center"/>
    </w:pPr>
    <w:rPr>
      <w:rFonts w:ascii="Arial" w:hAnsi="Arial"/>
      <w:b/>
      <w:kern w:val="28"/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qFormat/>
    <w:uiPriority w:val="99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99"/>
    <w:rPr>
      <w:rFonts w:eastAsia="宋体" w:cs="黑体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908</Characters>
  <Lines>5</Lines>
  <Paragraphs>1</Paragraphs>
  <TotalTime>0</TotalTime>
  <ScaleCrop>false</ScaleCrop>
  <LinksUpToDate>false</LinksUpToDate>
  <CharactersWithSpaces>977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2019-04-15T16:26:00Z</dcterms:created>
  <dc:creator>maryding2010@126.com</dc:creator>
  <cp:lastModifiedBy>kylin</cp:lastModifiedBy>
  <cp:lastPrinted>2009-01-01T10:00:00Z</cp:lastPrinted>
  <dcterms:modified xsi:type="dcterms:W3CDTF">2025-05-09T15:42:51Z</dcterms:modified>
  <dc:title>2023年中国民航大学幼儿园招生简章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FB5179D2AD904569B5CB723F4DD374F1</vt:lpwstr>
  </property>
  <property fmtid="{D5CDD505-2E9C-101B-9397-08002B2CF9AE}" pid="4" name="KSOTemplateDocerSaveRecord">
    <vt:lpwstr>eyJoZGlkIjoiNzhiZTNjZDA2OWRiYWZhN2E0ZDM4MmQxYmQwNWY5ZDAiLCJ1c2VySWQiOiIyNDUxMTI4NzMifQ==</vt:lpwstr>
  </property>
</Properties>
</file>