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41C5">
      <w:pPr>
        <w:adjustRightInd w:val="0"/>
        <w:snapToGrid w:val="0"/>
        <w:spacing w:line="480" w:lineRule="atLeast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44"/>
          <w:szCs w:val="44"/>
        </w:rPr>
        <w:t>202</w:t>
      </w:r>
      <w:r>
        <w:rPr>
          <w:rFonts w:hint="default" w:ascii="Times New Roman" w:hAnsi="Times New Roman" w:eastAsia="仿宋_GB2312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44"/>
          <w:szCs w:val="44"/>
        </w:rPr>
        <w:t>年天津市东丽区</w:t>
      </w: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德晟</w:t>
      </w:r>
      <w:r>
        <w:rPr>
          <w:rFonts w:hint="default" w:ascii="Times New Roman" w:hAnsi="Times New Roman" w:eastAsia="仿宋_GB2312" w:cs="Times New Roman"/>
          <w:b/>
          <w:sz w:val="44"/>
          <w:szCs w:val="44"/>
        </w:rPr>
        <w:t>幼儿园招生简章</w:t>
      </w:r>
    </w:p>
    <w:p w14:paraId="04D4B34D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德晟幼儿园坐落于天津市东丽区金钟街新市镇内，德晟里小区旁，始建于2013年，现为天津市一级幼儿园。共有教职员工48名，教师研究生1名，本科率达到99%以上，其中正高级教师1名，高级教师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名，一级教师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名，二级教师12名。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园所建设现代化、标准化，设施设备先进齐全。曾荣获“教育部幼儿园园长培训中心实践教学基地”，“全国足球特色幼儿园”，“中华幼儿园武术教育实践基地”，“平安校园”，“健康营养食堂”等荣誉。</w:t>
      </w:r>
    </w:p>
    <w:p w14:paraId="010E95BF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一、招生对象及条件，</w:t>
      </w:r>
    </w:p>
    <w:p w14:paraId="591B8EAC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凡符合报名条件的年满3周岁（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年9月1日至202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年8月31日间出生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幼儿均可报名。</w:t>
      </w:r>
    </w:p>
    <w:p w14:paraId="198725CD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二、招生服务区域：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金钟街全域为招生片。</w:t>
      </w:r>
    </w:p>
    <w:p w14:paraId="6AD69EF7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三、小班招生班数：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3个班</w:t>
      </w:r>
    </w:p>
    <w:p w14:paraId="4F38A27F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四、报名登记方式和时间</w:t>
      </w:r>
    </w:p>
    <w:p w14:paraId="70A572D7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幼儿园将采取线上预约登记、现场验证的形式报名。</w:t>
      </w:r>
    </w:p>
    <w:p w14:paraId="1A9E8C1B">
      <w:pPr>
        <w:adjustRightInd w:val="0"/>
        <w:snapToGrid w:val="0"/>
        <w:spacing w:line="240" w:lineRule="atLeast"/>
        <w:ind w:firstLine="643" w:firstLineChars="2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（一）线上预约：</w:t>
      </w:r>
    </w:p>
    <w:p w14:paraId="2F97DDF3">
      <w:pPr>
        <w:adjustRightInd w:val="0"/>
        <w:snapToGrid w:val="0"/>
        <w:spacing w:line="240" w:lineRule="atLeas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家长在5月17日—5月23日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通过“东丽区公办幼儿园幼儿报名信息登记系统”进行网上实名预约登记，获得预约凭证。</w:t>
      </w:r>
    </w:p>
    <w:p w14:paraId="73A25122">
      <w:pPr>
        <w:adjustRightInd w:val="0"/>
        <w:snapToGrid w:val="0"/>
        <w:spacing w:line="240" w:lineRule="atLeast"/>
        <w:ind w:firstLine="643" w:firstLineChars="2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（二）现场验证：</w:t>
      </w:r>
    </w:p>
    <w:p w14:paraId="68951ACF">
      <w:pPr>
        <w:adjustRightInd w:val="0"/>
        <w:snapToGrid w:val="0"/>
        <w:spacing w:line="240" w:lineRule="atLeast"/>
        <w:ind w:firstLine="56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5月2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日（周六）—5月2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日（周日）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，线上预约成功的家长携带预约凭证及相关证件进行现场验证。未能及时预约的，携带相关证件现场登记并验证。验证通过的，由幼儿园在系统里确认报名成功。</w:t>
      </w:r>
    </w:p>
    <w:p w14:paraId="7C6CAD21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（三）登记材料</w:t>
      </w:r>
      <w:r>
        <w:rPr>
          <w:rFonts w:hint="default" w:ascii="Times New Roman" w:hAnsi="Times New Roman" w:cs="Times New Roman"/>
          <w:bCs/>
          <w:sz w:val="32"/>
          <w:szCs w:val="32"/>
        </w:rPr>
        <w:t>：</w:t>
      </w:r>
    </w:p>
    <w:p w14:paraId="17F69797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适龄幼儿监护人按要求携带居民户口簿、房本（或5号条）和儿童预防接种证原件材料，网上预约凭证纸质版或电子版截图，进行现场验证、报名。</w:t>
      </w:r>
    </w:p>
    <w:p w14:paraId="7286D771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（四）现场验证地点：</w:t>
      </w:r>
    </w:p>
    <w:p w14:paraId="7F6612D9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天津市东丽区德晟幼儿园一楼大厅</w:t>
      </w:r>
    </w:p>
    <w:p w14:paraId="4E35FFD1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cs="Times New Roman" w:eastAsiaTheme="minorEastAsia"/>
          <w:bCs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sz w:val="32"/>
          <w:szCs w:val="32"/>
        </w:rPr>
        <w:t>（五）咨询电话</w:t>
      </w:r>
      <w:r>
        <w:rPr>
          <w:rFonts w:hint="default" w:ascii="Times New Roman" w:hAnsi="Times New Roman" w:cs="Times New Roman" w:eastAsiaTheme="minorEastAsia"/>
          <w:bCs/>
          <w:sz w:val="32"/>
          <w:szCs w:val="32"/>
        </w:rPr>
        <w:t>：</w:t>
      </w:r>
    </w:p>
    <w:p w14:paraId="284F4671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18622110052或84929168（咨询时间：周一至周日：8:00-17:00点）</w:t>
      </w:r>
    </w:p>
    <w:p w14:paraId="3812695A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五、线上登记方式</w:t>
      </w:r>
    </w:p>
    <w:p w14:paraId="1F982BEF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 xml:space="preserve">方法一：网页：网页输入“dlyj.schoolols.com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”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报名获取预约凭证。</w:t>
      </w:r>
    </w:p>
    <w:p w14:paraId="7BA97F16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方法二：二维码：手机扫描二维码进入“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东丽区公办幼儿园幼儿报名信息登记系统”报名获取预约凭证。</w:t>
      </w:r>
    </w:p>
    <w:p w14:paraId="2EE1B324">
      <w:pPr>
        <w:pStyle w:val="2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drawing>
          <wp:inline distT="0" distB="0" distL="114300" distR="114300">
            <wp:extent cx="1802130" cy="1802130"/>
            <wp:effectExtent l="0" t="0" r="7620" b="7620"/>
            <wp:docPr id="2" name="图片 2" descr="78bd75655632cf4adcec0644ff6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bd75655632cf4adcec0644ff670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607E">
      <w:pPr>
        <w:numPr>
          <w:ilvl w:val="0"/>
          <w:numId w:val="1"/>
        </w:numPr>
        <w:adjustRightInd w:val="0"/>
        <w:snapToGrid w:val="0"/>
        <w:spacing w:line="240" w:lineRule="atLeas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材料填报说明</w:t>
      </w:r>
    </w:p>
    <w:p w14:paraId="4A8CF505">
      <w:pPr>
        <w:numPr>
          <w:ilvl w:val="0"/>
          <w:numId w:val="0"/>
        </w:num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(</w:t>
      </w:r>
      <w:r>
        <w:rPr>
          <w:rFonts w:hint="eastAsia" w:eastAsia="仿宋_GB2312" w:cs="Times New Roman"/>
          <w:b/>
          <w:bCs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双本一致：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指入园幼儿与父亲或母亲为同一户口本， 且户主为幼儿的父亲或母亲；房屋所有权人为入园幼儿的父亲或母亲；房本和户口本均为同一地址且属于幼儿园服务片区。符合以上全部条件的为双本一致。</w:t>
      </w:r>
    </w:p>
    <w:p w14:paraId="0C19DB98">
      <w:p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(</w:t>
      </w:r>
      <w:r>
        <w:rPr>
          <w:rFonts w:hint="eastAsia" w:eastAsia="仿宋_GB2312" w:cs="Times New Roman"/>
          <w:b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随四老：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指入园幼儿与父亲或母亲的任意一方老人（祖父母或外祖父母）为同一户口本，户口本、房本（房屋所有权人为幼儿祖父母或外祖父母）为同一地址且属于幼儿园服务片区。</w:t>
      </w:r>
    </w:p>
    <w:p w14:paraId="09482C25">
      <w:p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(</w:t>
      </w:r>
      <w:r>
        <w:rPr>
          <w:rFonts w:hint="eastAsia" w:eastAsia="仿宋_GB2312" w:cs="Times New Roman"/>
          <w:b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单本：</w:t>
      </w:r>
    </w:p>
    <w:p w14:paraId="27609657">
      <w:p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单户口本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：指入园幼儿户口与父亲或母亲任意一方为同一户口本，且属于幼儿园服务片区。</w:t>
      </w:r>
    </w:p>
    <w:p w14:paraId="20270C6C">
      <w:p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单房本：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指幼儿户籍为东丽区，房本（含能证明房屋所有权的购房合同或还迁协议）在所属幼儿园片区，且房屋所有权人为入园幼儿的父亲或母亲。</w:t>
      </w:r>
    </w:p>
    <w:p w14:paraId="01645A2B">
      <w:p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(4)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eastAsia="zh-CN"/>
        </w:rPr>
        <w:t>属东丽区户籍但不属于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(1)(2)(3)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lang w:eastAsia="zh-CN"/>
        </w:rPr>
        <w:t>三种情况的幼儿。</w:t>
      </w:r>
    </w:p>
    <w:p w14:paraId="446756AE">
      <w:pPr>
        <w:adjustRightInd w:val="0"/>
        <w:snapToGrid w:val="0"/>
        <w:spacing w:line="240" w:lineRule="atLeas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(5)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eastAsia="zh-CN"/>
        </w:rPr>
        <w:t>非东丽区户籍：指幼儿户籍为非东丽区户籍的本市及外省市幼儿</w:t>
      </w:r>
      <w:r>
        <w:rPr>
          <w:rFonts w:hint="default" w:ascii="Times New Roman" w:hAnsi="Times New Roman" w:eastAsia="仿宋_GB2312" w:cs="Times New Roman"/>
          <w:bCs/>
          <w:sz w:val="30"/>
          <w:szCs w:val="30"/>
          <w:lang w:val="en-US" w:eastAsia="zh-CN"/>
        </w:rPr>
        <w:t>(提供证件：居住证明、户籍证明、住（租）房证明、幼儿预防接种证明）</w:t>
      </w:r>
    </w:p>
    <w:p w14:paraId="7E7CD288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黑体" w:cs="Times New Roman"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0"/>
          <w:szCs w:val="30"/>
        </w:rPr>
        <w:t>七、</w:t>
      </w:r>
      <w:r>
        <w:rPr>
          <w:rFonts w:hint="default" w:ascii="Times New Roman" w:hAnsi="Times New Roman" w:eastAsia="黑体" w:cs="Times New Roman"/>
          <w:bCs/>
          <w:color w:val="auto"/>
          <w:sz w:val="30"/>
          <w:szCs w:val="30"/>
          <w:lang w:eastAsia="zh-CN"/>
        </w:rPr>
        <w:t>其他情况</w:t>
      </w:r>
    </w:p>
    <w:p w14:paraId="0EF36718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</w:rPr>
        <w:t>依法依规落实有关教育优待政策</w:t>
      </w:r>
    </w:p>
    <w:p w14:paraId="2DA3595C">
      <w:pPr>
        <w:adjustRightInd w:val="0"/>
        <w:snapToGrid w:val="0"/>
        <w:spacing w:line="240" w:lineRule="atLeas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八、收费标准</w:t>
      </w:r>
    </w:p>
    <w:p w14:paraId="661010F4">
      <w:pPr>
        <w:spacing w:line="24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 xml:space="preserve">我园保育教育费收费标准为：850元/月/生，伙食费：18元/天/生  </w:t>
      </w:r>
    </w:p>
    <w:p w14:paraId="61851500">
      <w:pPr>
        <w:adjustRightInd w:val="0"/>
        <w:snapToGrid w:val="0"/>
        <w:spacing w:line="480" w:lineRule="atLeas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九、资助政策：</w:t>
      </w:r>
    </w:p>
    <w:p w14:paraId="7562AF7C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幼儿园依据资助政策，学前教育阶段：一、建档立卡儿童，低保家庭儿童、特困救助供养儿童、二、革命烈士子女、三、孤儿、四、残疾儿童等四类儿童享受资助，符合上述条件的儿童请到幼儿园咨询。</w:t>
      </w:r>
    </w:p>
    <w:p w14:paraId="084EE827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联系电话  ：18622110052     联系人: 袁老师</w:t>
      </w:r>
    </w:p>
    <w:p w14:paraId="53EBD707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</w:p>
    <w:p w14:paraId="1B751F2B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45720</wp:posOffset>
            </wp:positionV>
            <wp:extent cx="2343150" cy="2340610"/>
            <wp:effectExtent l="19050" t="0" r="0" b="0"/>
            <wp:wrapNone/>
            <wp:docPr id="1" name="图片 0" descr="d0955fd2a3c30e0b5d88c0df49b7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d0955fd2a3c30e0b5d88c0df49b7627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D46FB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</w:rPr>
      </w:pPr>
    </w:p>
    <w:p w14:paraId="49EED488">
      <w:pPr>
        <w:adjustRightInd w:val="0"/>
        <w:snapToGrid w:val="0"/>
        <w:spacing w:line="480" w:lineRule="atLeast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</w:rPr>
      </w:pPr>
    </w:p>
    <w:p w14:paraId="3A7ED3B5">
      <w:pPr>
        <w:adjustRightInd w:val="0"/>
        <w:snapToGrid w:val="0"/>
        <w:spacing w:line="480" w:lineRule="atLeast"/>
        <w:ind w:firstLine="4800" w:firstLineChars="1600"/>
        <w:rPr>
          <w:rFonts w:hint="default" w:ascii="Times New Roman" w:hAnsi="Times New Roman" w:eastAsia="仿宋" w:cs="Times New Roman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t>天津市东丽区德晟幼儿园</w:t>
      </w:r>
    </w:p>
    <w:p w14:paraId="2A36444E">
      <w:pPr>
        <w:adjustRightInd w:val="0"/>
        <w:snapToGrid w:val="0"/>
        <w:spacing w:line="480" w:lineRule="atLeast"/>
        <w:ind w:firstLine="5700" w:firstLineChars="19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t>202</w:t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5月</w:t>
      </w:r>
      <w:r>
        <w:rPr>
          <w:rFonts w:hint="eastAsia" w:eastAsia="仿宋" w:cs="Times New Roman"/>
          <w:bCs/>
          <w:sz w:val="30"/>
          <w:szCs w:val="30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53FC2"/>
    <w:multiLevelType w:val="singleLevel"/>
    <w:tmpl w:val="EA353FC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ZlYzI0MTY1ZWFjZWQ1NWViZDBjNDNhYzMxMTIzOTUifQ=="/>
  </w:docVars>
  <w:rsids>
    <w:rsidRoot w:val="00507707"/>
    <w:rsid w:val="00040283"/>
    <w:rsid w:val="00056D65"/>
    <w:rsid w:val="00057756"/>
    <w:rsid w:val="0006443F"/>
    <w:rsid w:val="00067F91"/>
    <w:rsid w:val="00086FAF"/>
    <w:rsid w:val="0009148B"/>
    <w:rsid w:val="000A087B"/>
    <w:rsid w:val="000D4AA9"/>
    <w:rsid w:val="000F566B"/>
    <w:rsid w:val="00112772"/>
    <w:rsid w:val="00134690"/>
    <w:rsid w:val="00143190"/>
    <w:rsid w:val="0014438B"/>
    <w:rsid w:val="0015090B"/>
    <w:rsid w:val="00191BDF"/>
    <w:rsid w:val="001D0374"/>
    <w:rsid w:val="001E297C"/>
    <w:rsid w:val="001F4C66"/>
    <w:rsid w:val="00217850"/>
    <w:rsid w:val="0024351A"/>
    <w:rsid w:val="00252831"/>
    <w:rsid w:val="00297B2F"/>
    <w:rsid w:val="002A39CD"/>
    <w:rsid w:val="002A5739"/>
    <w:rsid w:val="002B7AA3"/>
    <w:rsid w:val="002D0ECB"/>
    <w:rsid w:val="002F3B41"/>
    <w:rsid w:val="0030006F"/>
    <w:rsid w:val="0030282C"/>
    <w:rsid w:val="00305B48"/>
    <w:rsid w:val="00323B43"/>
    <w:rsid w:val="003450B7"/>
    <w:rsid w:val="00347EEA"/>
    <w:rsid w:val="003617E0"/>
    <w:rsid w:val="003618E4"/>
    <w:rsid w:val="00367BF5"/>
    <w:rsid w:val="00387996"/>
    <w:rsid w:val="00395A08"/>
    <w:rsid w:val="003A78CA"/>
    <w:rsid w:val="003C4B27"/>
    <w:rsid w:val="003C6402"/>
    <w:rsid w:val="003D37D8"/>
    <w:rsid w:val="003D59D9"/>
    <w:rsid w:val="00407939"/>
    <w:rsid w:val="00432AC7"/>
    <w:rsid w:val="004358AB"/>
    <w:rsid w:val="00462B7A"/>
    <w:rsid w:val="00496B3E"/>
    <w:rsid w:val="004B3E9F"/>
    <w:rsid w:val="004B4E0B"/>
    <w:rsid w:val="004F10FD"/>
    <w:rsid w:val="00505889"/>
    <w:rsid w:val="00507707"/>
    <w:rsid w:val="005222FA"/>
    <w:rsid w:val="00527931"/>
    <w:rsid w:val="00527F2F"/>
    <w:rsid w:val="00576200"/>
    <w:rsid w:val="00587894"/>
    <w:rsid w:val="005B057B"/>
    <w:rsid w:val="005E239C"/>
    <w:rsid w:val="006076E6"/>
    <w:rsid w:val="0062232B"/>
    <w:rsid w:val="006373BF"/>
    <w:rsid w:val="00640A11"/>
    <w:rsid w:val="006470A7"/>
    <w:rsid w:val="00653BB1"/>
    <w:rsid w:val="00674E6E"/>
    <w:rsid w:val="00686B46"/>
    <w:rsid w:val="006C13B5"/>
    <w:rsid w:val="00704261"/>
    <w:rsid w:val="007156FB"/>
    <w:rsid w:val="00723D9B"/>
    <w:rsid w:val="0074026D"/>
    <w:rsid w:val="00745338"/>
    <w:rsid w:val="00746C11"/>
    <w:rsid w:val="00751238"/>
    <w:rsid w:val="007528F3"/>
    <w:rsid w:val="00755CBC"/>
    <w:rsid w:val="00756F3A"/>
    <w:rsid w:val="00765119"/>
    <w:rsid w:val="0076723F"/>
    <w:rsid w:val="00793966"/>
    <w:rsid w:val="0079410B"/>
    <w:rsid w:val="007A1FB0"/>
    <w:rsid w:val="007A4284"/>
    <w:rsid w:val="007C5F56"/>
    <w:rsid w:val="007D1A9D"/>
    <w:rsid w:val="007E546A"/>
    <w:rsid w:val="007F5305"/>
    <w:rsid w:val="00801B67"/>
    <w:rsid w:val="00803A31"/>
    <w:rsid w:val="00803A65"/>
    <w:rsid w:val="0081434F"/>
    <w:rsid w:val="00820BDE"/>
    <w:rsid w:val="00824D22"/>
    <w:rsid w:val="00845DF1"/>
    <w:rsid w:val="00854835"/>
    <w:rsid w:val="00895044"/>
    <w:rsid w:val="008A2E94"/>
    <w:rsid w:val="008B49B9"/>
    <w:rsid w:val="008B7726"/>
    <w:rsid w:val="008C1E28"/>
    <w:rsid w:val="009122D9"/>
    <w:rsid w:val="0093719F"/>
    <w:rsid w:val="00943BC2"/>
    <w:rsid w:val="00991088"/>
    <w:rsid w:val="009A1007"/>
    <w:rsid w:val="009A1394"/>
    <w:rsid w:val="009B5CB1"/>
    <w:rsid w:val="009C6457"/>
    <w:rsid w:val="00A250A9"/>
    <w:rsid w:val="00A26A4D"/>
    <w:rsid w:val="00A32F9E"/>
    <w:rsid w:val="00A34E75"/>
    <w:rsid w:val="00A5039B"/>
    <w:rsid w:val="00A650C9"/>
    <w:rsid w:val="00A822EE"/>
    <w:rsid w:val="00A93D93"/>
    <w:rsid w:val="00AA2678"/>
    <w:rsid w:val="00AA4315"/>
    <w:rsid w:val="00AA725E"/>
    <w:rsid w:val="00AD5851"/>
    <w:rsid w:val="00B1349C"/>
    <w:rsid w:val="00B15EC0"/>
    <w:rsid w:val="00B30A8F"/>
    <w:rsid w:val="00B431BA"/>
    <w:rsid w:val="00B8425C"/>
    <w:rsid w:val="00B849E3"/>
    <w:rsid w:val="00B922B5"/>
    <w:rsid w:val="00BA0A96"/>
    <w:rsid w:val="00BB4800"/>
    <w:rsid w:val="00BD7F8F"/>
    <w:rsid w:val="00C05FAC"/>
    <w:rsid w:val="00C06981"/>
    <w:rsid w:val="00C25C32"/>
    <w:rsid w:val="00C35027"/>
    <w:rsid w:val="00C468A0"/>
    <w:rsid w:val="00CA3D65"/>
    <w:rsid w:val="00CB49F6"/>
    <w:rsid w:val="00CB69F4"/>
    <w:rsid w:val="00CC1924"/>
    <w:rsid w:val="00CF0E61"/>
    <w:rsid w:val="00CF1DCB"/>
    <w:rsid w:val="00CF3E59"/>
    <w:rsid w:val="00D256FA"/>
    <w:rsid w:val="00D346FF"/>
    <w:rsid w:val="00D4538E"/>
    <w:rsid w:val="00D86AE6"/>
    <w:rsid w:val="00DA4AD2"/>
    <w:rsid w:val="00DB46CB"/>
    <w:rsid w:val="00DE4DF9"/>
    <w:rsid w:val="00E034B1"/>
    <w:rsid w:val="00E153C6"/>
    <w:rsid w:val="00E156A3"/>
    <w:rsid w:val="00E36ABE"/>
    <w:rsid w:val="00E4474B"/>
    <w:rsid w:val="00E65572"/>
    <w:rsid w:val="00E74BBC"/>
    <w:rsid w:val="00EE4FFA"/>
    <w:rsid w:val="00F0130F"/>
    <w:rsid w:val="00F24575"/>
    <w:rsid w:val="00F5337E"/>
    <w:rsid w:val="00F61DE7"/>
    <w:rsid w:val="00F80BFD"/>
    <w:rsid w:val="00F96BA1"/>
    <w:rsid w:val="00FA2302"/>
    <w:rsid w:val="00FC4FCB"/>
    <w:rsid w:val="00FC76C5"/>
    <w:rsid w:val="00FE134C"/>
    <w:rsid w:val="00FE167A"/>
    <w:rsid w:val="00FF7F77"/>
    <w:rsid w:val="01CA1EC8"/>
    <w:rsid w:val="02DB5ADE"/>
    <w:rsid w:val="03324208"/>
    <w:rsid w:val="037D0D87"/>
    <w:rsid w:val="08385A8B"/>
    <w:rsid w:val="08A20B8A"/>
    <w:rsid w:val="096E46F7"/>
    <w:rsid w:val="0A5B5249"/>
    <w:rsid w:val="0ABE6B53"/>
    <w:rsid w:val="0B093AE4"/>
    <w:rsid w:val="0DF57A28"/>
    <w:rsid w:val="0E180EE8"/>
    <w:rsid w:val="10DE52EC"/>
    <w:rsid w:val="110D6E2E"/>
    <w:rsid w:val="127F6770"/>
    <w:rsid w:val="132F3DB5"/>
    <w:rsid w:val="14F778D4"/>
    <w:rsid w:val="177D1D6E"/>
    <w:rsid w:val="17D42FA4"/>
    <w:rsid w:val="1901601B"/>
    <w:rsid w:val="19A1335A"/>
    <w:rsid w:val="1A5B5BFF"/>
    <w:rsid w:val="1CA75D43"/>
    <w:rsid w:val="1EF1119A"/>
    <w:rsid w:val="1F86727A"/>
    <w:rsid w:val="1FE12D48"/>
    <w:rsid w:val="219A2C75"/>
    <w:rsid w:val="24C11AB9"/>
    <w:rsid w:val="27100093"/>
    <w:rsid w:val="2A1A0727"/>
    <w:rsid w:val="2C0E71FE"/>
    <w:rsid w:val="2C393EC0"/>
    <w:rsid w:val="2CC84269"/>
    <w:rsid w:val="2CCF50BA"/>
    <w:rsid w:val="2CE3340C"/>
    <w:rsid w:val="2D9139BA"/>
    <w:rsid w:val="2E906036"/>
    <w:rsid w:val="2EB50501"/>
    <w:rsid w:val="2ED0406E"/>
    <w:rsid w:val="30434E74"/>
    <w:rsid w:val="30BB4A5C"/>
    <w:rsid w:val="3261148F"/>
    <w:rsid w:val="337D678A"/>
    <w:rsid w:val="33D25C29"/>
    <w:rsid w:val="340A0022"/>
    <w:rsid w:val="37072A30"/>
    <w:rsid w:val="37A850A6"/>
    <w:rsid w:val="38631590"/>
    <w:rsid w:val="3F37150B"/>
    <w:rsid w:val="3F52273A"/>
    <w:rsid w:val="40C168D4"/>
    <w:rsid w:val="413E183C"/>
    <w:rsid w:val="42093059"/>
    <w:rsid w:val="42D261AF"/>
    <w:rsid w:val="44A27907"/>
    <w:rsid w:val="456B0ABE"/>
    <w:rsid w:val="4618275D"/>
    <w:rsid w:val="497A75A0"/>
    <w:rsid w:val="49867CF3"/>
    <w:rsid w:val="4A1452FF"/>
    <w:rsid w:val="4A8F776F"/>
    <w:rsid w:val="4D772B68"/>
    <w:rsid w:val="4FC32A9C"/>
    <w:rsid w:val="51697835"/>
    <w:rsid w:val="52CD7939"/>
    <w:rsid w:val="53311748"/>
    <w:rsid w:val="53481D5F"/>
    <w:rsid w:val="54F5564F"/>
    <w:rsid w:val="556E8D91"/>
    <w:rsid w:val="563622CA"/>
    <w:rsid w:val="56AD7719"/>
    <w:rsid w:val="59923DC9"/>
    <w:rsid w:val="5A541DB7"/>
    <w:rsid w:val="5A8F3910"/>
    <w:rsid w:val="5ACB1A0A"/>
    <w:rsid w:val="5B174C4F"/>
    <w:rsid w:val="5CA12AC2"/>
    <w:rsid w:val="5CBF778A"/>
    <w:rsid w:val="5CC22998"/>
    <w:rsid w:val="5D5E4DB7"/>
    <w:rsid w:val="5F66361E"/>
    <w:rsid w:val="60885CA7"/>
    <w:rsid w:val="62481B92"/>
    <w:rsid w:val="629942C0"/>
    <w:rsid w:val="635F7193"/>
    <w:rsid w:val="63735AD9"/>
    <w:rsid w:val="642A36F5"/>
    <w:rsid w:val="6548459E"/>
    <w:rsid w:val="667A060C"/>
    <w:rsid w:val="67B55127"/>
    <w:rsid w:val="68B434F0"/>
    <w:rsid w:val="693410C2"/>
    <w:rsid w:val="6A220F1A"/>
    <w:rsid w:val="6A6B34E5"/>
    <w:rsid w:val="6D85644D"/>
    <w:rsid w:val="6DC568F4"/>
    <w:rsid w:val="70647F24"/>
    <w:rsid w:val="73883924"/>
    <w:rsid w:val="74D419FD"/>
    <w:rsid w:val="77C13C99"/>
    <w:rsid w:val="77FCED7D"/>
    <w:rsid w:val="7A101A19"/>
    <w:rsid w:val="7AE109F2"/>
    <w:rsid w:val="7D0F0F90"/>
    <w:rsid w:val="7DEE5187"/>
    <w:rsid w:val="7E722A66"/>
    <w:rsid w:val="7FBFACDD"/>
    <w:rsid w:val="C9B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kern w:val="0"/>
      <w:sz w:val="32"/>
      <w:szCs w:val="32"/>
    </w:rPr>
  </w:style>
  <w:style w:type="paragraph" w:styleId="3">
    <w:name w:val="Subtitle"/>
    <w:basedOn w:val="1"/>
    <w:next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1256</Words>
  <Characters>1357</Characters>
  <Lines>10</Lines>
  <Paragraphs>2</Paragraphs>
  <TotalTime>2</TotalTime>
  <ScaleCrop>false</ScaleCrop>
  <LinksUpToDate>false</LinksUpToDate>
  <CharactersWithSpaces>1383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2017-04-15T10:35:00Z</dcterms:created>
  <dc:creator>User</dc:creator>
  <cp:lastModifiedBy>张  羽</cp:lastModifiedBy>
  <cp:lastPrinted>2024-05-11T12:46:00Z</cp:lastPrinted>
  <dcterms:modified xsi:type="dcterms:W3CDTF">2025-07-30T15:29:51Z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2184741ACCE44D50AE111C94E220DFBA</vt:lpwstr>
  </property>
  <property fmtid="{D5CDD505-2E9C-101B-9397-08002B2CF9AE}" pid="4" name="KSOTemplateDocerSaveRecord">
    <vt:lpwstr>eyJoZGlkIjoiZTQwZmVhZDZhMzQ1YWQ0MGExNTRiMmU2YmQzNDZjYTIiLCJ1c2VySWQiOiIxNjg4MDM5ODkwIn0=</vt:lpwstr>
  </property>
</Properties>
</file>