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980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rFonts w:ascii="_65b9_6b63_5c0f_6807_5b8b_7b80_" w:hAnsi="_65b9_6b63_5c0f_6807_5b8b_7b80_" w:eastAsia="_65b9_6b63_5c0f_6807_5b8b_7b80_" w:cs="_65b9_6b63_5c0f_6807_5b8b_7b80_"/>
          <w:kern w:val="0"/>
          <w:sz w:val="44"/>
          <w:szCs w:val="44"/>
          <w:lang w:val="en-US" w:eastAsia="zh-CN" w:bidi="ar"/>
        </w:rPr>
        <w:t>202</w:t>
      </w:r>
      <w:r>
        <w:rPr>
          <w:rFonts w:hint="default" w:ascii="_65b9_6b63_5c0f_6807_5b8b_7b80_" w:hAnsi="_65b9_6b63_5c0f_6807_5b8b_7b80_" w:eastAsia="_65b9_6b63_5c0f_6807_5b8b_7b80_" w:cs="_65b9_6b63_5c0f_6807_5b8b_7b80_"/>
          <w:kern w:val="0"/>
          <w:sz w:val="44"/>
          <w:szCs w:val="44"/>
          <w:lang w:val="en-US" w:eastAsia="zh-CN" w:bidi="ar"/>
        </w:rPr>
        <w:t>5年东丽区东旭幼儿园招生简章</w:t>
      </w:r>
    </w:p>
    <w:p w14:paraId="6206F4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16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_9ed1_4f53" w:hAnsi="_9ed1_4f53" w:eastAsia="_9ed1_4f53" w:cs="_9ed1_4f53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default" w:ascii="_9ed1_4f53" w:hAnsi="_9ed1_4f53" w:eastAsia="_9ed1_4f53" w:cs="_9ed1_4f53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一、园所简介</w:t>
      </w:r>
    </w:p>
    <w:p w14:paraId="19B380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天津市东丽区东旭幼儿园是一所非营利普惠性二级民办幼儿园，位于天津市东丽区金钟街新市镇便民中心2-1。</w:t>
      </w:r>
    </w:p>
    <w:p w14:paraId="2C98A2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9ed1_4f53" w:hAnsi="_9ed1_4f53" w:eastAsia="_9ed1_4f53" w:cs="_9ed1_4f53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二、招生对象及招生人数</w:t>
      </w:r>
    </w:p>
    <w:p w14:paraId="17D519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1.年满3周岁：(2021年9月1日至2022年8月31日间出生)</w:t>
      </w:r>
    </w:p>
    <w:p w14:paraId="0A350B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2.2025年招收小班2个，共计50人。</w:t>
      </w:r>
    </w:p>
    <w:p w14:paraId="25001D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9ed1_4f53" w:hAnsi="_9ed1_4f53" w:eastAsia="_9ed1_4f53" w:cs="_9ed1_4f53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三、招生服务区域</w:t>
      </w:r>
    </w:p>
    <w:p w14:paraId="6F5E03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东丽区金钟街新市镇周边区域。</w:t>
      </w:r>
    </w:p>
    <w:p w14:paraId="360505F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72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9ed1_4f53" w:hAnsi="_9ed1_4f53" w:eastAsia="_9ed1_4f53" w:cs="_9ed1_4f53"/>
          <w:i w:val="0"/>
          <w:iCs w:val="0"/>
          <w:caps w:val="0"/>
          <w:color w:val="000000"/>
          <w:spacing w:val="0"/>
          <w:sz w:val="32"/>
          <w:szCs w:val="32"/>
        </w:rPr>
        <w:t>        四、报名时间</w:t>
      </w:r>
    </w:p>
    <w:p w14:paraId="0E0039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2025年5月24日—5月27日</w:t>
      </w:r>
    </w:p>
    <w:p w14:paraId="5587E3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72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9ed1_4f53" w:hAnsi="_9ed1_4f53" w:eastAsia="_9ed1_4f53" w:cs="_9ed1_4f53"/>
          <w:i w:val="0"/>
          <w:iCs w:val="0"/>
          <w:caps w:val="0"/>
          <w:color w:val="000000"/>
          <w:spacing w:val="0"/>
          <w:sz w:val="32"/>
          <w:szCs w:val="32"/>
        </w:rPr>
        <w:t>        五、报名登记材料</w:t>
      </w:r>
    </w:p>
    <w:p w14:paraId="151B09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适龄幼儿入园报名登记时，须提供居民户口薄、合法固定居所的证明、以及儿童预防接种证。</w:t>
      </w:r>
    </w:p>
    <w:p w14:paraId="55D2F6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72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9ed1_4f53" w:hAnsi="_9ed1_4f53" w:eastAsia="_9ed1_4f53" w:cs="_9ed1_4f53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 六、资助政策</w:t>
      </w:r>
    </w:p>
    <w:p w14:paraId="29DD0D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幼儿园依据资助政策，建档立卡儿童、低保家庭儿童、特困救助供养儿童；革命烈士子女；孤儿；残疾儿童等四类儿童享受资助，符合上述条件的儿童请到幼儿园咨询。</w:t>
      </w:r>
    </w:p>
    <w:p w14:paraId="081216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 ：26797928   联系人：孙云芬</w:t>
      </w:r>
    </w:p>
    <w:p w14:paraId="62BDD3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9ed1_4f53" w:hAnsi="_9ed1_4f53" w:eastAsia="_9ed1_4f53" w:cs="_9ed1_4f53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七、报名地点及形式</w:t>
      </w:r>
    </w:p>
    <w:p w14:paraId="31C4D4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1.天津市东丽区东旭幼儿园（地址：东丽区金钟街新市镇便民服务中心2-1）</w:t>
      </w:r>
    </w:p>
    <w:p w14:paraId="0CADF0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2.出于安全考虑，报名当日只允许一名家长带幼儿进校报名，其他人员不得进校门。</w:t>
      </w:r>
    </w:p>
    <w:p w14:paraId="7FAA0A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3．符合条件的扫描二维码加园长微信，园所统一发放录取通知。</w:t>
      </w:r>
    </w:p>
    <w:p w14:paraId="26C6CD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4.入园参观时间：周一至周五16:30---18：00</w:t>
      </w:r>
    </w:p>
    <w:p w14:paraId="43A2A1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9ed1_4f53" w:hAnsi="_9ed1_4f53" w:eastAsia="_9ed1_4f53" w:cs="_9ed1_4f53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八、收费标准及形式</w:t>
      </w:r>
    </w:p>
    <w:p w14:paraId="02A8EE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1.保教费800元/生/月，按月收取。</w:t>
      </w:r>
    </w:p>
    <w:p w14:paraId="369747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2.餐费8.2元/生/天</w:t>
      </w:r>
    </w:p>
    <w:p w14:paraId="487C96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9ed1_4f53" w:hAnsi="_9ed1_4f53" w:eastAsia="_9ed1_4f53" w:cs="_9ed1_4f53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九、招生咨询电话及监督电话</w:t>
      </w:r>
    </w:p>
    <w:p w14:paraId="6511EA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1.招生咨询电话  13323343037 联系人：张老师</w:t>
      </w:r>
    </w:p>
    <w:p w14:paraId="1AA253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15602022939 联系人：孙老师</w:t>
      </w:r>
    </w:p>
    <w:p w14:paraId="34DAC9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2.招生监督电话：022-24840411</w:t>
      </w:r>
    </w:p>
    <w:p w14:paraId="20BA47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东丽区东旭幼儿园</w:t>
      </w:r>
    </w:p>
    <w:p w14:paraId="6F84F8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  2025年5月</w:t>
      </w:r>
      <w:r>
        <w:rPr>
          <w:rFonts w:hint="eastAsia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bookmarkStart w:id="0" w:name="_GoBack"/>
      <w:bookmarkEnd w:id="0"/>
      <w:r>
        <w:rPr>
          <w:rFonts w:hint="default" w:ascii="_4eff_5b8b_GB2312" w:hAnsi="_4eff_5b8b_GB2312" w:eastAsia="_4eff_5b8b_GB2312" w:cs="_4eff_5b8b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7日</w:t>
      </w:r>
    </w:p>
    <w:p w14:paraId="2342A459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440" w:beforeAutospacing="0" w:after="1440" w:afterAutospacing="0"/>
        <w:ind w:left="0" w:right="0"/>
        <w:jc w:val="left"/>
      </w:pPr>
    </w:p>
    <w:p w14:paraId="58FA49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_65b9_6b63_5c0f_6807_5b8b_7b80_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9ed1_4f5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CF0737"/>
    <w:rsid w:val="6BDF06CF"/>
    <w:rsid w:val="DFC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2025-05-07T23:32:00Z</dcterms:created>
  <dc:creator>kylin</dc:creator>
  <cp:lastModifiedBy>张  羽</cp:lastModifiedBy>
  <dcterms:modified xsi:type="dcterms:W3CDTF">2025-07-30T16:09:18Z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6F96BA0825F3004EA50C1B68A73AEF37_41</vt:lpwstr>
  </property>
</Properties>
</file>