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24FBF6">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color w:val="auto"/>
          <w:sz w:val="32"/>
          <w:highlight w:val="none"/>
        </w:rPr>
      </w:pPr>
    </w:p>
    <w:p w14:paraId="12F1FD2C">
      <w:pPr>
        <w:keepNext w:val="0"/>
        <w:keepLines w:val="0"/>
        <w:pageBreakBefore w:val="0"/>
        <w:widowControl w:val="0"/>
        <w:shd w:val="clear"/>
        <w:kinsoku/>
        <w:wordWrap/>
        <w:overflowPunct/>
        <w:topLinePunct w:val="0"/>
        <w:autoSpaceDE/>
        <w:autoSpaceDN/>
        <w:bidi w:val="0"/>
        <w:adjustRightInd/>
        <w:snapToGrid/>
        <w:spacing w:line="560" w:lineRule="exact"/>
        <w:ind w:firstLine="880" w:firstLineChars="200"/>
        <w:textAlignment w:val="auto"/>
        <w:rPr>
          <w:rFonts w:hint="default" w:ascii="Times New Roman" w:hAnsi="Times New Roman" w:eastAsia="方正小标宋简体" w:cs="Times New Roman"/>
          <w:color w:val="auto"/>
          <w:sz w:val="44"/>
          <w:szCs w:val="44"/>
          <w:highlight w:val="none"/>
          <w:lang w:val="en-US" w:eastAsia="zh-CN"/>
        </w:rPr>
      </w:pPr>
      <w:r>
        <w:rPr>
          <w:rFonts w:hint="default" w:ascii="Times New Roman" w:hAnsi="Times New Roman" w:eastAsia="方正小标宋简体" w:cs="Times New Roman"/>
          <w:color w:val="auto"/>
          <w:sz w:val="44"/>
          <w:szCs w:val="44"/>
          <w:highlight w:val="none"/>
          <w:lang w:val="en-US" w:eastAsia="zh-CN"/>
        </w:rPr>
        <w:t>天津市东丽区金钟街社区卫生服务中心</w:t>
      </w:r>
    </w:p>
    <w:p w14:paraId="1186FDB7">
      <w:pPr>
        <w:keepNext w:val="0"/>
        <w:keepLines w:val="0"/>
        <w:pageBreakBefore w:val="0"/>
        <w:widowControl w:val="0"/>
        <w:shd w:val="clear"/>
        <w:kinsoku/>
        <w:wordWrap/>
        <w:overflowPunct/>
        <w:topLinePunct w:val="0"/>
        <w:autoSpaceDE/>
        <w:autoSpaceDN/>
        <w:bidi w:val="0"/>
        <w:adjustRightInd/>
        <w:snapToGrid/>
        <w:spacing w:line="560" w:lineRule="exact"/>
        <w:ind w:firstLine="880" w:firstLineChars="200"/>
        <w:textAlignment w:val="auto"/>
        <w:rPr>
          <w:rFonts w:hint="default" w:ascii="Times New Roman" w:hAnsi="Times New Roman" w:eastAsia="方正小标宋简体" w:cs="Times New Roman"/>
          <w:color w:val="auto"/>
          <w:sz w:val="44"/>
          <w:szCs w:val="44"/>
          <w:highlight w:val="none"/>
          <w:lang w:val="en-US" w:eastAsia="zh-CN"/>
        </w:rPr>
      </w:pPr>
    </w:p>
    <w:p w14:paraId="3AC1D2A1">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color w:val="auto"/>
          <w:sz w:val="32"/>
          <w:highlight w:val="none"/>
          <w:lang w:val="en-US" w:eastAsia="zh-CN"/>
        </w:rPr>
      </w:pPr>
      <w:r>
        <w:rPr>
          <w:rFonts w:hint="default" w:ascii="Times New Roman" w:hAnsi="Times New Roman" w:eastAsia="仿宋_GB2312" w:cs="Times New Roman"/>
          <w:b w:val="0"/>
          <w:bCs/>
          <w:color w:val="auto"/>
          <w:sz w:val="32"/>
          <w:highlight w:val="none"/>
        </w:rPr>
        <w:t>科室</w:t>
      </w:r>
      <w:r>
        <w:rPr>
          <w:rFonts w:hint="default" w:ascii="Times New Roman" w:hAnsi="Times New Roman" w:eastAsia="仿宋_GB2312" w:cs="Times New Roman"/>
          <w:b w:val="0"/>
          <w:bCs/>
          <w:color w:val="auto"/>
          <w:sz w:val="32"/>
          <w:highlight w:val="none"/>
          <w:lang w:eastAsia="zh-CN"/>
        </w:rPr>
        <w:t>设置：</w:t>
      </w:r>
      <w:r>
        <w:rPr>
          <w:rFonts w:hint="default" w:ascii="Times New Roman" w:hAnsi="Times New Roman" w:eastAsia="仿宋_GB2312" w:cs="Times New Roman"/>
          <w:b w:val="0"/>
          <w:bCs/>
          <w:color w:val="auto"/>
          <w:sz w:val="32"/>
          <w:highlight w:val="none"/>
          <w:lang w:val="en-US" w:eastAsia="zh-CN"/>
        </w:rPr>
        <w:t>主任室</w:t>
      </w:r>
      <w:r>
        <w:rPr>
          <w:rFonts w:hint="eastAsia" w:ascii="Times New Roman" w:hAnsi="Times New Roman" w:eastAsia="仿宋_GB2312" w:cs="Times New Roman"/>
          <w:b w:val="0"/>
          <w:bCs/>
          <w:color w:val="auto"/>
          <w:sz w:val="32"/>
          <w:highlight w:val="none"/>
          <w:lang w:val="en-US" w:eastAsia="zh-CN"/>
        </w:rPr>
        <w:t>、</w:t>
      </w:r>
      <w:r>
        <w:rPr>
          <w:rFonts w:hint="default" w:ascii="Times New Roman" w:hAnsi="Times New Roman" w:eastAsia="仿宋_GB2312" w:cs="Times New Roman"/>
          <w:b w:val="0"/>
          <w:bCs/>
          <w:color w:val="auto"/>
          <w:sz w:val="32"/>
          <w:highlight w:val="none"/>
          <w:lang w:val="en-US" w:eastAsia="zh-CN"/>
        </w:rPr>
        <w:t>副主任室</w:t>
      </w:r>
      <w:r>
        <w:rPr>
          <w:rFonts w:hint="eastAsia" w:ascii="Times New Roman" w:hAnsi="Times New Roman" w:eastAsia="仿宋_GB2312" w:cs="Times New Roman"/>
          <w:b w:val="0"/>
          <w:bCs/>
          <w:color w:val="auto"/>
          <w:sz w:val="32"/>
          <w:highlight w:val="none"/>
          <w:lang w:val="en-US" w:eastAsia="zh-CN"/>
        </w:rPr>
        <w:t>、</w:t>
      </w:r>
      <w:r>
        <w:rPr>
          <w:rFonts w:hint="default" w:ascii="Times New Roman" w:hAnsi="Times New Roman" w:eastAsia="仿宋_GB2312" w:cs="Times New Roman"/>
          <w:b w:val="0"/>
          <w:bCs/>
          <w:color w:val="auto"/>
          <w:sz w:val="32"/>
          <w:highlight w:val="none"/>
          <w:lang w:val="en-US" w:eastAsia="zh-CN"/>
        </w:rPr>
        <w:t>党政办</w:t>
      </w:r>
      <w:r>
        <w:rPr>
          <w:rFonts w:hint="eastAsia" w:ascii="Times New Roman" w:hAnsi="Times New Roman" w:eastAsia="仿宋_GB2312" w:cs="Times New Roman"/>
          <w:b w:val="0"/>
          <w:bCs/>
          <w:color w:val="auto"/>
          <w:sz w:val="32"/>
          <w:highlight w:val="none"/>
          <w:lang w:val="en-US" w:eastAsia="zh-CN"/>
        </w:rPr>
        <w:t>、</w:t>
      </w:r>
      <w:r>
        <w:rPr>
          <w:rFonts w:hint="default" w:ascii="Times New Roman" w:hAnsi="Times New Roman" w:eastAsia="仿宋_GB2312" w:cs="Times New Roman"/>
          <w:b w:val="0"/>
          <w:bCs/>
          <w:color w:val="auto"/>
          <w:sz w:val="32"/>
          <w:highlight w:val="none"/>
          <w:lang w:val="en-US" w:eastAsia="zh-CN"/>
        </w:rPr>
        <w:t>医政科</w:t>
      </w:r>
      <w:r>
        <w:rPr>
          <w:rFonts w:hint="eastAsia" w:ascii="Times New Roman" w:hAnsi="Times New Roman" w:eastAsia="仿宋_GB2312" w:cs="Times New Roman"/>
          <w:b w:val="0"/>
          <w:bCs/>
          <w:color w:val="auto"/>
          <w:sz w:val="32"/>
          <w:highlight w:val="none"/>
          <w:lang w:val="en-US" w:eastAsia="zh-CN"/>
        </w:rPr>
        <w:t>、</w:t>
      </w:r>
      <w:r>
        <w:rPr>
          <w:rFonts w:hint="default" w:ascii="Times New Roman" w:hAnsi="Times New Roman" w:eastAsia="仿宋_GB2312" w:cs="Times New Roman"/>
          <w:b w:val="0"/>
          <w:bCs/>
          <w:color w:val="auto"/>
          <w:sz w:val="32"/>
          <w:highlight w:val="none"/>
          <w:lang w:val="en-US" w:eastAsia="zh-CN"/>
        </w:rPr>
        <w:t>医保科</w:t>
      </w:r>
      <w:r>
        <w:rPr>
          <w:rFonts w:hint="eastAsia" w:ascii="Times New Roman" w:hAnsi="Times New Roman" w:eastAsia="仿宋_GB2312" w:cs="Times New Roman"/>
          <w:b w:val="0"/>
          <w:bCs/>
          <w:color w:val="auto"/>
          <w:sz w:val="32"/>
          <w:highlight w:val="none"/>
          <w:lang w:val="en-US" w:eastAsia="zh-CN"/>
        </w:rPr>
        <w:t>、</w:t>
      </w:r>
      <w:r>
        <w:rPr>
          <w:rFonts w:hint="default" w:ascii="Times New Roman" w:hAnsi="Times New Roman" w:eastAsia="仿宋_GB2312" w:cs="Times New Roman"/>
          <w:b w:val="0"/>
          <w:bCs/>
          <w:color w:val="auto"/>
          <w:sz w:val="32"/>
          <w:highlight w:val="none"/>
          <w:lang w:val="en-US" w:eastAsia="zh-CN"/>
        </w:rPr>
        <w:t>后勤</w:t>
      </w:r>
      <w:r>
        <w:rPr>
          <w:rFonts w:hint="eastAsia" w:ascii="Times New Roman" w:hAnsi="Times New Roman" w:eastAsia="仿宋_GB2312" w:cs="Times New Roman"/>
          <w:b w:val="0"/>
          <w:bCs/>
          <w:color w:val="auto"/>
          <w:sz w:val="32"/>
          <w:highlight w:val="none"/>
          <w:lang w:val="en-US" w:eastAsia="zh-CN"/>
        </w:rPr>
        <w:t>、</w:t>
      </w:r>
      <w:r>
        <w:rPr>
          <w:rFonts w:hint="default" w:ascii="Times New Roman" w:hAnsi="Times New Roman" w:eastAsia="仿宋_GB2312" w:cs="Times New Roman"/>
          <w:b w:val="0"/>
          <w:bCs/>
          <w:color w:val="auto"/>
          <w:sz w:val="32"/>
          <w:highlight w:val="none"/>
          <w:lang w:val="en-US" w:eastAsia="zh-CN"/>
        </w:rPr>
        <w:t>公卫管理科</w:t>
      </w:r>
      <w:r>
        <w:rPr>
          <w:rFonts w:hint="eastAsia" w:ascii="Times New Roman" w:hAnsi="Times New Roman" w:eastAsia="仿宋_GB2312" w:cs="Times New Roman"/>
          <w:b w:val="0"/>
          <w:bCs/>
          <w:color w:val="auto"/>
          <w:sz w:val="32"/>
          <w:highlight w:val="none"/>
          <w:lang w:val="en-US" w:eastAsia="zh-CN"/>
        </w:rPr>
        <w:t>、</w:t>
      </w:r>
      <w:r>
        <w:rPr>
          <w:rFonts w:hint="default" w:ascii="Times New Roman" w:hAnsi="Times New Roman" w:eastAsia="仿宋_GB2312" w:cs="Times New Roman"/>
          <w:b w:val="0"/>
          <w:bCs/>
          <w:color w:val="auto"/>
          <w:sz w:val="32"/>
          <w:highlight w:val="none"/>
          <w:lang w:val="en-US" w:eastAsia="zh-CN"/>
        </w:rPr>
        <w:t>财务室</w:t>
      </w:r>
      <w:r>
        <w:rPr>
          <w:rFonts w:hint="eastAsia" w:ascii="Times New Roman" w:hAnsi="Times New Roman" w:eastAsia="仿宋_GB2312" w:cs="Times New Roman"/>
          <w:b w:val="0"/>
          <w:bCs/>
          <w:color w:val="auto"/>
          <w:sz w:val="32"/>
          <w:highlight w:val="none"/>
          <w:lang w:val="en-US" w:eastAsia="zh-CN"/>
        </w:rPr>
        <w:t>、</w:t>
      </w:r>
      <w:r>
        <w:rPr>
          <w:rFonts w:hint="default" w:ascii="Times New Roman" w:hAnsi="Times New Roman" w:eastAsia="仿宋_GB2312" w:cs="Times New Roman"/>
          <w:b w:val="0"/>
          <w:bCs/>
          <w:color w:val="auto"/>
          <w:sz w:val="32"/>
          <w:highlight w:val="none"/>
          <w:lang w:val="en-US" w:eastAsia="zh-CN"/>
        </w:rPr>
        <w:t>人事科</w:t>
      </w:r>
      <w:r>
        <w:rPr>
          <w:rFonts w:hint="eastAsia" w:ascii="Times New Roman" w:hAnsi="Times New Roman" w:eastAsia="仿宋_GB2312" w:cs="Times New Roman"/>
          <w:b w:val="0"/>
          <w:bCs/>
          <w:color w:val="auto"/>
          <w:sz w:val="32"/>
          <w:highlight w:val="none"/>
          <w:lang w:val="en-US" w:eastAsia="zh-CN"/>
        </w:rPr>
        <w:t>、</w:t>
      </w:r>
      <w:r>
        <w:rPr>
          <w:rFonts w:hint="default" w:ascii="Times New Roman" w:hAnsi="Times New Roman" w:eastAsia="仿宋_GB2312" w:cs="Times New Roman"/>
          <w:b w:val="0"/>
          <w:bCs/>
          <w:color w:val="auto"/>
          <w:sz w:val="32"/>
          <w:highlight w:val="none"/>
          <w:lang w:val="en-US" w:eastAsia="zh-CN"/>
        </w:rPr>
        <w:t>中医科</w:t>
      </w:r>
      <w:r>
        <w:rPr>
          <w:rFonts w:hint="eastAsia" w:ascii="Times New Roman" w:hAnsi="Times New Roman" w:eastAsia="仿宋_GB2312" w:cs="Times New Roman"/>
          <w:b w:val="0"/>
          <w:bCs/>
          <w:color w:val="auto"/>
          <w:sz w:val="32"/>
          <w:highlight w:val="none"/>
          <w:lang w:val="en-US" w:eastAsia="zh-CN"/>
        </w:rPr>
        <w:t>、</w:t>
      </w:r>
      <w:r>
        <w:rPr>
          <w:rFonts w:hint="default" w:ascii="Times New Roman" w:hAnsi="Times New Roman" w:eastAsia="仿宋_GB2312" w:cs="Times New Roman"/>
          <w:b w:val="0"/>
          <w:bCs/>
          <w:color w:val="auto"/>
          <w:sz w:val="32"/>
          <w:highlight w:val="none"/>
          <w:lang w:val="en-US" w:eastAsia="zh-CN"/>
        </w:rPr>
        <w:t>护理部</w:t>
      </w:r>
      <w:r>
        <w:rPr>
          <w:rFonts w:hint="eastAsia" w:ascii="Times New Roman" w:hAnsi="Times New Roman" w:eastAsia="仿宋_GB2312" w:cs="Times New Roman"/>
          <w:b w:val="0"/>
          <w:bCs/>
          <w:color w:val="auto"/>
          <w:sz w:val="32"/>
          <w:highlight w:val="none"/>
          <w:lang w:val="en-US" w:eastAsia="zh-CN"/>
        </w:rPr>
        <w:t>、外科、疼痛科、</w:t>
      </w:r>
      <w:r>
        <w:rPr>
          <w:rFonts w:hint="default" w:ascii="Times New Roman" w:hAnsi="Times New Roman" w:eastAsia="仿宋_GB2312" w:cs="Times New Roman"/>
          <w:b w:val="0"/>
          <w:bCs/>
          <w:color w:val="auto"/>
          <w:sz w:val="32"/>
          <w:highlight w:val="none"/>
          <w:lang w:val="en-US" w:eastAsia="zh-CN"/>
        </w:rPr>
        <w:t>检验科</w:t>
      </w:r>
      <w:r>
        <w:rPr>
          <w:rFonts w:hint="eastAsia" w:ascii="Times New Roman" w:hAnsi="Times New Roman" w:eastAsia="仿宋_GB2312" w:cs="Times New Roman"/>
          <w:b w:val="0"/>
          <w:bCs/>
          <w:color w:val="auto"/>
          <w:sz w:val="32"/>
          <w:highlight w:val="none"/>
          <w:lang w:val="en-US" w:eastAsia="zh-CN"/>
        </w:rPr>
        <w:t>、</w:t>
      </w:r>
      <w:r>
        <w:rPr>
          <w:rFonts w:hint="default" w:ascii="Times New Roman" w:hAnsi="Times New Roman" w:eastAsia="仿宋_GB2312" w:cs="Times New Roman"/>
          <w:b w:val="0"/>
          <w:bCs/>
          <w:color w:val="auto"/>
          <w:sz w:val="32"/>
          <w:highlight w:val="none"/>
          <w:lang w:val="en-US" w:eastAsia="zh-CN"/>
        </w:rPr>
        <w:t>妇科</w:t>
      </w:r>
      <w:r>
        <w:rPr>
          <w:rFonts w:hint="eastAsia" w:ascii="Times New Roman" w:hAnsi="Times New Roman" w:eastAsia="仿宋_GB2312" w:cs="Times New Roman"/>
          <w:b w:val="0"/>
          <w:bCs/>
          <w:color w:val="auto"/>
          <w:sz w:val="32"/>
          <w:highlight w:val="none"/>
          <w:lang w:val="en-US" w:eastAsia="zh-CN"/>
        </w:rPr>
        <w:t>、</w:t>
      </w:r>
      <w:r>
        <w:rPr>
          <w:rFonts w:hint="default" w:ascii="Times New Roman" w:hAnsi="Times New Roman" w:eastAsia="仿宋_GB2312" w:cs="Times New Roman"/>
          <w:b w:val="0"/>
          <w:bCs/>
          <w:color w:val="auto"/>
          <w:sz w:val="32"/>
          <w:highlight w:val="none"/>
          <w:lang w:val="en-US" w:eastAsia="zh-CN"/>
        </w:rPr>
        <w:t>影像科</w:t>
      </w:r>
      <w:r>
        <w:rPr>
          <w:rFonts w:hint="eastAsia" w:ascii="Times New Roman" w:hAnsi="Times New Roman" w:eastAsia="仿宋_GB2312" w:cs="Times New Roman"/>
          <w:b w:val="0"/>
          <w:bCs/>
          <w:color w:val="auto"/>
          <w:sz w:val="32"/>
          <w:highlight w:val="none"/>
          <w:lang w:val="en-US" w:eastAsia="zh-CN"/>
        </w:rPr>
        <w:t>、</w:t>
      </w:r>
      <w:r>
        <w:rPr>
          <w:rFonts w:hint="default" w:ascii="Times New Roman" w:hAnsi="Times New Roman" w:eastAsia="仿宋_GB2312" w:cs="Times New Roman"/>
          <w:b w:val="0"/>
          <w:bCs/>
          <w:color w:val="auto"/>
          <w:sz w:val="32"/>
          <w:highlight w:val="none"/>
          <w:lang w:val="en-US" w:eastAsia="zh-CN"/>
        </w:rPr>
        <w:t>口腔科</w:t>
      </w:r>
      <w:r>
        <w:rPr>
          <w:rFonts w:hint="eastAsia" w:ascii="Times New Roman" w:hAnsi="Times New Roman" w:eastAsia="仿宋_GB2312" w:cs="Times New Roman"/>
          <w:b w:val="0"/>
          <w:bCs/>
          <w:color w:val="auto"/>
          <w:sz w:val="32"/>
          <w:highlight w:val="none"/>
          <w:lang w:val="en-US" w:eastAsia="zh-CN"/>
        </w:rPr>
        <w:t>、</w:t>
      </w:r>
      <w:r>
        <w:rPr>
          <w:rFonts w:hint="default" w:ascii="Times New Roman" w:hAnsi="Times New Roman" w:eastAsia="仿宋_GB2312" w:cs="Times New Roman"/>
          <w:b w:val="0"/>
          <w:bCs/>
          <w:color w:val="auto"/>
          <w:sz w:val="32"/>
          <w:highlight w:val="none"/>
          <w:lang w:val="en-US" w:eastAsia="zh-CN"/>
        </w:rPr>
        <w:t>药房</w:t>
      </w:r>
      <w:r>
        <w:rPr>
          <w:rFonts w:hint="eastAsia" w:ascii="Times New Roman" w:hAnsi="Times New Roman" w:eastAsia="仿宋_GB2312" w:cs="Times New Roman"/>
          <w:b w:val="0"/>
          <w:bCs/>
          <w:color w:val="auto"/>
          <w:sz w:val="32"/>
          <w:highlight w:val="none"/>
          <w:lang w:val="en-US" w:eastAsia="zh-CN"/>
        </w:rPr>
        <w:t>、</w:t>
      </w:r>
      <w:r>
        <w:rPr>
          <w:rFonts w:hint="default" w:ascii="Times New Roman" w:hAnsi="Times New Roman" w:eastAsia="仿宋_GB2312" w:cs="Times New Roman"/>
          <w:b w:val="0"/>
          <w:bCs/>
          <w:color w:val="auto"/>
          <w:sz w:val="32"/>
          <w:highlight w:val="none"/>
          <w:lang w:val="en-US" w:eastAsia="zh-CN"/>
        </w:rPr>
        <w:t>社区科</w:t>
      </w:r>
      <w:r>
        <w:rPr>
          <w:rFonts w:hint="eastAsia" w:ascii="Times New Roman" w:hAnsi="Times New Roman" w:eastAsia="仿宋_GB2312" w:cs="Times New Roman"/>
          <w:b w:val="0"/>
          <w:bCs/>
          <w:color w:val="auto"/>
          <w:sz w:val="32"/>
          <w:highlight w:val="none"/>
          <w:lang w:val="en-US" w:eastAsia="zh-CN"/>
        </w:rPr>
        <w:t>、</w:t>
      </w:r>
      <w:r>
        <w:rPr>
          <w:rFonts w:hint="default" w:ascii="Times New Roman" w:hAnsi="Times New Roman" w:eastAsia="仿宋_GB2312" w:cs="Times New Roman"/>
          <w:b w:val="0"/>
          <w:bCs/>
          <w:color w:val="auto"/>
          <w:sz w:val="32"/>
          <w:highlight w:val="none"/>
          <w:lang w:val="en-US" w:eastAsia="zh-CN"/>
        </w:rPr>
        <w:t>全科门诊</w:t>
      </w:r>
      <w:r>
        <w:rPr>
          <w:rFonts w:hint="eastAsia" w:ascii="Times New Roman" w:hAnsi="Times New Roman" w:eastAsia="仿宋_GB2312" w:cs="Times New Roman"/>
          <w:b w:val="0"/>
          <w:bCs/>
          <w:color w:val="auto"/>
          <w:sz w:val="32"/>
          <w:highlight w:val="none"/>
          <w:lang w:val="en-US" w:eastAsia="zh-CN"/>
        </w:rPr>
        <w:t>、</w:t>
      </w:r>
      <w:r>
        <w:rPr>
          <w:rFonts w:hint="default" w:ascii="Times New Roman" w:hAnsi="Times New Roman" w:eastAsia="仿宋_GB2312" w:cs="Times New Roman"/>
          <w:b w:val="0"/>
          <w:bCs/>
          <w:color w:val="auto"/>
          <w:sz w:val="32"/>
          <w:highlight w:val="none"/>
          <w:lang w:val="en-US" w:eastAsia="zh-CN"/>
        </w:rPr>
        <w:t>预防保健科</w:t>
      </w:r>
      <w:r>
        <w:rPr>
          <w:rFonts w:hint="eastAsia" w:ascii="Times New Roman" w:hAnsi="Times New Roman" w:eastAsia="仿宋_GB2312" w:cs="Times New Roman"/>
          <w:b w:val="0"/>
          <w:bCs/>
          <w:color w:val="auto"/>
          <w:sz w:val="32"/>
          <w:highlight w:val="none"/>
          <w:lang w:val="en-US" w:eastAsia="zh-CN"/>
        </w:rPr>
        <w:t>、</w:t>
      </w:r>
      <w:r>
        <w:rPr>
          <w:rFonts w:hint="default" w:ascii="Times New Roman" w:hAnsi="Times New Roman" w:eastAsia="仿宋_GB2312" w:cs="Times New Roman"/>
          <w:b w:val="0"/>
          <w:bCs/>
          <w:color w:val="auto"/>
          <w:sz w:val="32"/>
          <w:highlight w:val="none"/>
          <w:lang w:val="en-US" w:eastAsia="zh-CN"/>
        </w:rPr>
        <w:t>悦和里</w:t>
      </w:r>
      <w:r>
        <w:rPr>
          <w:rFonts w:hint="eastAsia" w:ascii="Times New Roman" w:hAnsi="Times New Roman" w:eastAsia="仿宋_GB2312" w:cs="Times New Roman"/>
          <w:b w:val="0"/>
          <w:bCs/>
          <w:color w:val="auto"/>
          <w:sz w:val="32"/>
          <w:highlight w:val="none"/>
          <w:lang w:val="en-US" w:eastAsia="zh-CN"/>
        </w:rPr>
        <w:t>社区卫生服务站、</w:t>
      </w:r>
      <w:r>
        <w:rPr>
          <w:rFonts w:hint="default" w:ascii="Times New Roman" w:hAnsi="Times New Roman" w:eastAsia="仿宋_GB2312" w:cs="Times New Roman"/>
          <w:b w:val="0"/>
          <w:bCs/>
          <w:color w:val="auto"/>
          <w:sz w:val="32"/>
          <w:highlight w:val="none"/>
          <w:lang w:val="en-US" w:eastAsia="zh-CN"/>
        </w:rPr>
        <w:t>南何庄</w:t>
      </w:r>
      <w:r>
        <w:rPr>
          <w:rFonts w:hint="eastAsia" w:ascii="Times New Roman" w:hAnsi="Times New Roman" w:eastAsia="仿宋_GB2312" w:cs="Times New Roman"/>
          <w:b w:val="0"/>
          <w:bCs/>
          <w:color w:val="auto"/>
          <w:sz w:val="32"/>
          <w:highlight w:val="none"/>
          <w:lang w:val="en-US" w:eastAsia="zh-CN"/>
        </w:rPr>
        <w:t>社区卫生服务站、</w:t>
      </w:r>
      <w:r>
        <w:rPr>
          <w:rFonts w:hint="default" w:ascii="Times New Roman" w:hAnsi="Times New Roman" w:eastAsia="仿宋_GB2312" w:cs="Times New Roman"/>
          <w:b w:val="0"/>
          <w:bCs/>
          <w:color w:val="auto"/>
          <w:sz w:val="32"/>
          <w:highlight w:val="none"/>
          <w:lang w:val="en-US" w:eastAsia="zh-CN"/>
        </w:rPr>
        <w:t>品悦园</w:t>
      </w:r>
      <w:r>
        <w:rPr>
          <w:rFonts w:hint="eastAsia" w:ascii="Times New Roman" w:hAnsi="Times New Roman" w:eastAsia="仿宋_GB2312" w:cs="Times New Roman"/>
          <w:b w:val="0"/>
          <w:bCs/>
          <w:color w:val="auto"/>
          <w:sz w:val="32"/>
          <w:highlight w:val="none"/>
          <w:lang w:val="en-US" w:eastAsia="zh-CN"/>
        </w:rPr>
        <w:t>社区卫生服务站、</w:t>
      </w:r>
      <w:r>
        <w:rPr>
          <w:rFonts w:hint="default" w:ascii="Times New Roman" w:hAnsi="Times New Roman" w:eastAsia="仿宋_GB2312" w:cs="Times New Roman"/>
          <w:b w:val="0"/>
          <w:bCs/>
          <w:color w:val="auto"/>
          <w:sz w:val="32"/>
          <w:highlight w:val="none"/>
          <w:lang w:val="en-US" w:eastAsia="zh-CN"/>
        </w:rPr>
        <w:t>德盈里</w:t>
      </w:r>
      <w:r>
        <w:rPr>
          <w:rFonts w:hint="eastAsia" w:ascii="Times New Roman" w:hAnsi="Times New Roman" w:eastAsia="仿宋_GB2312" w:cs="Times New Roman"/>
          <w:b w:val="0"/>
          <w:bCs/>
          <w:color w:val="auto"/>
          <w:sz w:val="32"/>
          <w:highlight w:val="none"/>
          <w:lang w:val="en-US" w:eastAsia="zh-CN"/>
        </w:rPr>
        <w:t>社区卫生服务站、</w:t>
      </w:r>
      <w:r>
        <w:rPr>
          <w:rFonts w:hint="default" w:ascii="Times New Roman" w:hAnsi="Times New Roman" w:eastAsia="仿宋_GB2312" w:cs="Times New Roman"/>
          <w:b w:val="0"/>
          <w:bCs/>
          <w:color w:val="auto"/>
          <w:sz w:val="32"/>
          <w:highlight w:val="none"/>
          <w:lang w:val="en-US" w:eastAsia="zh-CN"/>
        </w:rPr>
        <w:t>徐庄</w:t>
      </w:r>
      <w:r>
        <w:rPr>
          <w:rFonts w:hint="eastAsia" w:ascii="Times New Roman" w:hAnsi="Times New Roman" w:eastAsia="仿宋_GB2312" w:cs="Times New Roman"/>
          <w:b w:val="0"/>
          <w:bCs/>
          <w:color w:val="auto"/>
          <w:sz w:val="32"/>
          <w:highlight w:val="none"/>
          <w:lang w:val="en-US" w:eastAsia="zh-CN"/>
        </w:rPr>
        <w:t>社区卫生服务站、</w:t>
      </w:r>
      <w:r>
        <w:rPr>
          <w:rFonts w:hint="default" w:ascii="Times New Roman" w:hAnsi="Times New Roman" w:eastAsia="仿宋_GB2312" w:cs="Times New Roman"/>
          <w:b w:val="0"/>
          <w:bCs/>
          <w:color w:val="auto"/>
          <w:sz w:val="32"/>
          <w:highlight w:val="none"/>
          <w:lang w:val="en-US" w:eastAsia="zh-CN"/>
        </w:rPr>
        <w:t>赵沽里</w:t>
      </w:r>
      <w:r>
        <w:rPr>
          <w:rFonts w:hint="eastAsia" w:ascii="Times New Roman" w:hAnsi="Times New Roman" w:eastAsia="仿宋_GB2312" w:cs="Times New Roman"/>
          <w:b w:val="0"/>
          <w:bCs/>
          <w:color w:val="auto"/>
          <w:sz w:val="32"/>
          <w:highlight w:val="none"/>
          <w:lang w:val="en-US" w:eastAsia="zh-CN"/>
        </w:rPr>
        <w:t>社区卫生服务站、</w:t>
      </w:r>
      <w:r>
        <w:rPr>
          <w:rFonts w:hint="default" w:ascii="Times New Roman" w:hAnsi="Times New Roman" w:eastAsia="仿宋_GB2312" w:cs="Times New Roman"/>
          <w:b w:val="0"/>
          <w:bCs/>
          <w:color w:val="auto"/>
          <w:sz w:val="32"/>
          <w:highlight w:val="none"/>
          <w:lang w:val="en-US" w:eastAsia="zh-CN"/>
        </w:rPr>
        <w:t>溪水湾</w:t>
      </w:r>
      <w:r>
        <w:rPr>
          <w:rFonts w:hint="eastAsia" w:ascii="Times New Roman" w:hAnsi="Times New Roman" w:eastAsia="仿宋_GB2312" w:cs="Times New Roman"/>
          <w:b w:val="0"/>
          <w:bCs/>
          <w:color w:val="auto"/>
          <w:sz w:val="32"/>
          <w:highlight w:val="none"/>
          <w:lang w:val="en-US" w:eastAsia="zh-CN"/>
        </w:rPr>
        <w:t>社区卫生服务站</w:t>
      </w:r>
    </w:p>
    <w:p w14:paraId="361774AC">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Times New Roman"/>
          <w:b w:val="0"/>
          <w:bCs/>
          <w:color w:val="auto"/>
          <w:sz w:val="32"/>
          <w:lang w:val="en-US" w:eastAsia="zh-CN"/>
        </w:rPr>
      </w:pPr>
      <w:r>
        <w:rPr>
          <w:rFonts w:hint="default" w:ascii="Times New Roman" w:hAnsi="Times New Roman" w:eastAsia="仿宋_GB2312" w:cs="Times New Roman"/>
          <w:b w:val="0"/>
          <w:bCs/>
          <w:color w:val="auto"/>
          <w:sz w:val="32"/>
          <w:lang w:val="en-US" w:eastAsia="zh-CN"/>
        </w:rPr>
        <w:t>公共服务职能</w:t>
      </w:r>
      <w:r>
        <w:rPr>
          <w:rFonts w:hint="eastAsia" w:ascii="Times New Roman" w:hAnsi="Times New Roman" w:eastAsia="仿宋_GB2312" w:cs="Times New Roman"/>
          <w:b w:val="0"/>
          <w:bCs/>
          <w:color w:val="auto"/>
          <w:sz w:val="32"/>
          <w:lang w:val="en-US" w:eastAsia="zh-CN"/>
        </w:rPr>
        <w:t>：</w:t>
      </w:r>
    </w:p>
    <w:p w14:paraId="210DDAC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Times New Roman" w:hAnsi="Times New Roman" w:eastAsia="仿宋_GB2312" w:cs="Times New Roman"/>
          <w:b w:val="0"/>
          <w:bCs/>
          <w:color w:val="auto"/>
          <w:sz w:val="32"/>
          <w:lang w:val="en-US" w:eastAsia="zh-CN"/>
        </w:rPr>
      </w:pPr>
      <w:r>
        <w:rPr>
          <w:rFonts w:hint="eastAsia" w:ascii="Times New Roman" w:hAnsi="Times New Roman" w:eastAsia="仿宋_GB2312" w:cs="Times New Roman"/>
          <w:b w:val="0"/>
          <w:bCs/>
          <w:color w:val="auto"/>
          <w:sz w:val="32"/>
          <w:lang w:val="en-US" w:eastAsia="zh-CN"/>
        </w:rPr>
        <w:t>承担疾病预防等公共卫生服务和一般常见病、多发病的基本医疗服务；负责社区预防、保健、医疗、康复、健康教育、妇女保健和计划生育服务等工作；承担卫生计生监督协管工作，接受区卫生计生综合监督所、街道卫生和计划生育办公室的业务指导。</w:t>
      </w:r>
    </w:p>
    <w:p w14:paraId="341D0767">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color w:val="auto"/>
          <w:sz w:val="32"/>
          <w:lang w:eastAsia="zh-CN"/>
        </w:rPr>
      </w:pPr>
      <w:r>
        <w:rPr>
          <w:rFonts w:hint="default" w:ascii="Times New Roman" w:hAnsi="Times New Roman" w:eastAsia="仿宋_GB2312" w:cs="Times New Roman"/>
          <w:b w:val="0"/>
          <w:bCs/>
          <w:color w:val="auto"/>
          <w:sz w:val="32"/>
        </w:rPr>
        <w:t>服务内容</w:t>
      </w:r>
      <w:r>
        <w:rPr>
          <w:rFonts w:hint="default" w:ascii="Times New Roman" w:hAnsi="Times New Roman" w:eastAsia="仿宋_GB2312" w:cs="Times New Roman"/>
          <w:b w:val="0"/>
          <w:bCs/>
          <w:color w:val="auto"/>
          <w:sz w:val="32"/>
          <w:highlight w:val="none"/>
          <w:lang w:eastAsia="zh-CN"/>
        </w:rPr>
        <w:t>：</w:t>
      </w:r>
    </w:p>
    <w:p w14:paraId="00A8830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color w:val="auto"/>
          <w:sz w:val="32"/>
          <w:lang w:eastAsia="zh-CN"/>
        </w:rPr>
      </w:pPr>
      <w:r>
        <w:rPr>
          <w:rFonts w:hint="eastAsia" w:ascii="Times New Roman" w:hAnsi="Times New Roman" w:eastAsia="仿宋_GB2312" w:cs="Times New Roman"/>
          <w:b w:val="0"/>
          <w:bCs/>
          <w:color w:val="auto"/>
          <w:sz w:val="32"/>
          <w:lang w:eastAsia="zh-CN"/>
        </w:rPr>
        <w:t>（一）</w:t>
      </w:r>
      <w:r>
        <w:rPr>
          <w:rFonts w:hint="default" w:ascii="Times New Roman" w:hAnsi="Times New Roman" w:eastAsia="仿宋_GB2312" w:cs="Times New Roman"/>
          <w:b w:val="0"/>
          <w:bCs/>
          <w:color w:val="auto"/>
          <w:sz w:val="32"/>
          <w:lang w:eastAsia="zh-CN"/>
        </w:rPr>
        <w:t>医疗服务内容</w:t>
      </w:r>
    </w:p>
    <w:p w14:paraId="23881A8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color w:val="auto"/>
          <w:sz w:val="32"/>
          <w:lang w:val="en-US" w:eastAsia="zh-CN"/>
        </w:rPr>
      </w:pPr>
      <w:r>
        <w:rPr>
          <w:rFonts w:hint="default" w:ascii="Times New Roman" w:hAnsi="Times New Roman" w:eastAsia="仿宋_GB2312" w:cs="Times New Roman"/>
          <w:b w:val="0"/>
          <w:bCs/>
          <w:color w:val="auto"/>
          <w:sz w:val="32"/>
          <w:lang w:eastAsia="zh-CN"/>
        </w:rPr>
        <w:t>全科</w:t>
      </w:r>
      <w:r>
        <w:rPr>
          <w:rFonts w:hint="eastAsia" w:ascii="Times New Roman" w:hAnsi="Times New Roman" w:eastAsia="仿宋_GB2312" w:cs="Times New Roman"/>
          <w:b w:val="0"/>
          <w:bCs/>
          <w:color w:val="auto"/>
          <w:sz w:val="32"/>
          <w:lang w:eastAsia="zh-CN"/>
        </w:rPr>
        <w:t>服务项目</w:t>
      </w:r>
      <w:r>
        <w:rPr>
          <w:rFonts w:hint="default" w:ascii="Times New Roman" w:hAnsi="Times New Roman" w:eastAsia="仿宋_GB2312" w:cs="Times New Roman"/>
          <w:b w:val="0"/>
          <w:bCs/>
          <w:color w:val="auto"/>
          <w:sz w:val="32"/>
          <w:lang w:eastAsia="zh-CN"/>
        </w:rPr>
        <w:t>：门诊常见病多发病诊疗</w:t>
      </w:r>
      <w:r>
        <w:rPr>
          <w:rFonts w:hint="eastAsia" w:ascii="Times New Roman" w:hAnsi="Times New Roman" w:eastAsia="仿宋_GB2312" w:cs="Times New Roman"/>
          <w:b w:val="0"/>
          <w:bCs/>
          <w:color w:val="auto"/>
          <w:sz w:val="32"/>
          <w:lang w:eastAsia="zh-CN"/>
        </w:rPr>
        <w:t>、</w:t>
      </w:r>
      <w:r>
        <w:rPr>
          <w:rFonts w:hint="eastAsia" w:ascii="Times New Roman" w:hAnsi="Times New Roman" w:eastAsia="仿宋_GB2312" w:cs="Times New Roman"/>
          <w:b w:val="0"/>
          <w:bCs/>
          <w:color w:val="auto"/>
          <w:sz w:val="32"/>
          <w:lang w:val="en-US" w:eastAsia="zh-CN"/>
        </w:rPr>
        <w:t>远程心电监护</w:t>
      </w:r>
    </w:p>
    <w:p w14:paraId="1870934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color w:val="auto"/>
          <w:sz w:val="32"/>
          <w:lang w:val="en-US" w:eastAsia="zh-CN"/>
        </w:rPr>
      </w:pPr>
      <w:r>
        <w:rPr>
          <w:rFonts w:hint="eastAsia" w:ascii="Times New Roman" w:hAnsi="Times New Roman" w:eastAsia="仿宋_GB2312" w:cs="Times New Roman"/>
          <w:b w:val="0"/>
          <w:bCs/>
          <w:color w:val="auto"/>
          <w:sz w:val="32"/>
          <w:lang w:val="en-US" w:eastAsia="zh-CN"/>
        </w:rPr>
        <w:t>外科服务项目：伤口换药、拆线、清创缝合、疖痈治疗及脂肪瘤、皮脂腺和囊肿切除、烧伤烫伤诊治等</w:t>
      </w:r>
    </w:p>
    <w:p w14:paraId="28680F5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color w:val="auto"/>
          <w:sz w:val="32"/>
          <w:lang w:val="en-US" w:eastAsia="zh-CN"/>
        </w:rPr>
      </w:pPr>
      <w:r>
        <w:rPr>
          <w:rFonts w:hint="eastAsia" w:ascii="Times New Roman" w:hAnsi="Times New Roman" w:eastAsia="仿宋_GB2312" w:cs="Times New Roman"/>
          <w:b w:val="0"/>
          <w:bCs/>
          <w:color w:val="auto"/>
          <w:sz w:val="32"/>
          <w:lang w:val="en-US" w:eastAsia="zh-CN"/>
        </w:rPr>
        <w:t>疼痛科服务项目：治疗颈肩腰腿痛、膝关节疼痛、颈腰椎间盘突出、带状疱疹及后遗神经痛、三叉神经痛、失眠、抑郁、顽固性头疼、股骨头坏死早期、颈肩综合症、冻结肩、过敏性鼻炎、耳鸣、更年期综合症、亚健康等</w:t>
      </w:r>
    </w:p>
    <w:p w14:paraId="0DBC181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color w:val="auto"/>
          <w:sz w:val="32"/>
          <w:lang w:val="en-US" w:eastAsia="zh-CN"/>
        </w:rPr>
      </w:pPr>
      <w:r>
        <w:rPr>
          <w:rFonts w:hint="default" w:ascii="Times New Roman" w:hAnsi="Times New Roman" w:eastAsia="仿宋_GB2312" w:cs="Times New Roman"/>
          <w:b w:val="0"/>
          <w:bCs/>
          <w:color w:val="auto"/>
          <w:sz w:val="32"/>
          <w:lang w:eastAsia="zh-CN"/>
        </w:rPr>
        <w:t>中医科</w:t>
      </w:r>
      <w:r>
        <w:rPr>
          <w:rFonts w:hint="eastAsia" w:ascii="Times New Roman" w:hAnsi="Times New Roman" w:eastAsia="仿宋_GB2312" w:cs="Times New Roman"/>
          <w:b w:val="0"/>
          <w:bCs/>
          <w:color w:val="auto"/>
          <w:sz w:val="32"/>
          <w:lang w:eastAsia="zh-CN"/>
        </w:rPr>
        <w:t>服务项目</w:t>
      </w:r>
      <w:r>
        <w:rPr>
          <w:rFonts w:hint="default" w:ascii="Times New Roman" w:hAnsi="Times New Roman" w:eastAsia="仿宋_GB2312" w:cs="Times New Roman"/>
          <w:b w:val="0"/>
          <w:bCs/>
          <w:color w:val="auto"/>
          <w:sz w:val="32"/>
          <w:lang w:eastAsia="zh-CN"/>
        </w:rPr>
        <w:t>：</w:t>
      </w:r>
      <w:r>
        <w:rPr>
          <w:rFonts w:hint="eastAsia" w:ascii="Times New Roman" w:hAnsi="Times New Roman" w:eastAsia="仿宋_GB2312" w:cs="Times New Roman"/>
          <w:b w:val="0"/>
          <w:bCs/>
          <w:color w:val="auto"/>
          <w:sz w:val="32"/>
          <w:lang w:eastAsia="zh-CN"/>
        </w:rPr>
        <w:t>中医药服务、</w:t>
      </w:r>
      <w:r>
        <w:rPr>
          <w:rFonts w:hint="default" w:ascii="Times New Roman" w:hAnsi="Times New Roman" w:eastAsia="仿宋_GB2312" w:cs="Times New Roman"/>
          <w:b w:val="0"/>
          <w:bCs/>
          <w:color w:val="auto"/>
          <w:sz w:val="32"/>
          <w:lang w:eastAsia="zh-CN"/>
        </w:rPr>
        <w:t>针灸</w:t>
      </w:r>
      <w:r>
        <w:rPr>
          <w:rFonts w:hint="eastAsia" w:ascii="Times New Roman" w:hAnsi="Times New Roman" w:eastAsia="仿宋_GB2312" w:cs="Times New Roman"/>
          <w:b w:val="0"/>
          <w:bCs/>
          <w:color w:val="auto"/>
          <w:sz w:val="32"/>
          <w:lang w:eastAsia="zh-CN"/>
        </w:rPr>
        <w:t>、</w:t>
      </w:r>
      <w:r>
        <w:rPr>
          <w:rFonts w:hint="default" w:ascii="Times New Roman" w:hAnsi="Times New Roman" w:eastAsia="仿宋_GB2312" w:cs="Times New Roman"/>
          <w:b w:val="0"/>
          <w:bCs/>
          <w:color w:val="auto"/>
          <w:sz w:val="32"/>
          <w:lang w:eastAsia="zh-CN"/>
        </w:rPr>
        <w:t>拔罐</w:t>
      </w:r>
      <w:r>
        <w:rPr>
          <w:rFonts w:hint="eastAsia" w:ascii="Times New Roman" w:hAnsi="Times New Roman" w:eastAsia="仿宋_GB2312" w:cs="Times New Roman"/>
          <w:b w:val="0"/>
          <w:bCs/>
          <w:color w:val="auto"/>
          <w:sz w:val="32"/>
          <w:lang w:eastAsia="zh-CN"/>
        </w:rPr>
        <w:t>、</w:t>
      </w:r>
      <w:r>
        <w:rPr>
          <w:rFonts w:hint="default" w:ascii="Times New Roman" w:hAnsi="Times New Roman" w:eastAsia="仿宋_GB2312" w:cs="Times New Roman"/>
          <w:b w:val="0"/>
          <w:bCs/>
          <w:color w:val="auto"/>
          <w:sz w:val="32"/>
          <w:lang w:eastAsia="zh-CN"/>
        </w:rPr>
        <w:t>牵引</w:t>
      </w:r>
      <w:r>
        <w:rPr>
          <w:rFonts w:hint="eastAsia" w:ascii="Times New Roman" w:hAnsi="Times New Roman" w:eastAsia="仿宋_GB2312" w:cs="Times New Roman"/>
          <w:b w:val="0"/>
          <w:bCs/>
          <w:color w:val="auto"/>
          <w:sz w:val="32"/>
          <w:lang w:eastAsia="zh-CN"/>
        </w:rPr>
        <w:t>、</w:t>
      </w:r>
      <w:r>
        <w:rPr>
          <w:rFonts w:hint="default" w:ascii="Times New Roman" w:hAnsi="Times New Roman" w:eastAsia="仿宋_GB2312" w:cs="Times New Roman"/>
          <w:b w:val="0"/>
          <w:bCs/>
          <w:color w:val="auto"/>
          <w:sz w:val="32"/>
          <w:lang w:eastAsia="zh-CN"/>
        </w:rPr>
        <w:t>微波</w:t>
      </w:r>
      <w:r>
        <w:rPr>
          <w:rFonts w:hint="eastAsia" w:ascii="Times New Roman" w:hAnsi="Times New Roman" w:eastAsia="仿宋_GB2312" w:cs="Times New Roman"/>
          <w:b w:val="0"/>
          <w:bCs/>
          <w:color w:val="auto"/>
          <w:sz w:val="32"/>
          <w:lang w:eastAsia="zh-CN"/>
        </w:rPr>
        <w:t>、</w:t>
      </w:r>
      <w:r>
        <w:rPr>
          <w:rFonts w:hint="default" w:ascii="Times New Roman" w:hAnsi="Times New Roman" w:eastAsia="仿宋_GB2312" w:cs="Times New Roman"/>
          <w:b w:val="0"/>
          <w:bCs/>
          <w:color w:val="auto"/>
          <w:sz w:val="32"/>
          <w:lang w:eastAsia="zh-CN"/>
        </w:rPr>
        <w:t>刮痧</w:t>
      </w:r>
      <w:r>
        <w:rPr>
          <w:rFonts w:hint="eastAsia" w:ascii="Times New Roman" w:hAnsi="Times New Roman" w:eastAsia="仿宋_GB2312" w:cs="Times New Roman"/>
          <w:b w:val="0"/>
          <w:bCs/>
          <w:color w:val="auto"/>
          <w:sz w:val="32"/>
          <w:lang w:eastAsia="zh-CN"/>
        </w:rPr>
        <w:t>、</w:t>
      </w:r>
      <w:r>
        <w:rPr>
          <w:rFonts w:hint="eastAsia" w:ascii="Times New Roman" w:hAnsi="Times New Roman" w:eastAsia="仿宋_GB2312" w:cs="Times New Roman"/>
          <w:b w:val="0"/>
          <w:bCs/>
          <w:color w:val="auto"/>
          <w:sz w:val="32"/>
          <w:lang w:val="en-US" w:eastAsia="zh-CN"/>
        </w:rPr>
        <w:t>艾灸、</w:t>
      </w:r>
      <w:r>
        <w:rPr>
          <w:rFonts w:hint="default" w:ascii="Times New Roman" w:hAnsi="Times New Roman" w:eastAsia="仿宋_GB2312" w:cs="Times New Roman"/>
          <w:b w:val="0"/>
          <w:bCs/>
          <w:color w:val="auto"/>
          <w:sz w:val="32"/>
          <w:lang w:eastAsia="zh-CN"/>
        </w:rPr>
        <w:t>中频</w:t>
      </w:r>
      <w:r>
        <w:rPr>
          <w:rFonts w:hint="eastAsia" w:ascii="Times New Roman" w:hAnsi="Times New Roman" w:eastAsia="仿宋_GB2312" w:cs="Times New Roman"/>
          <w:b w:val="0"/>
          <w:bCs/>
          <w:color w:val="auto"/>
          <w:sz w:val="32"/>
          <w:lang w:eastAsia="zh-CN"/>
        </w:rPr>
        <w:t>、</w:t>
      </w:r>
      <w:r>
        <w:rPr>
          <w:rFonts w:hint="eastAsia" w:ascii="Times New Roman" w:hAnsi="Times New Roman" w:eastAsia="仿宋_GB2312" w:cs="Times New Roman"/>
          <w:b w:val="0"/>
          <w:bCs/>
          <w:color w:val="auto"/>
          <w:sz w:val="32"/>
          <w:lang w:val="en-US" w:eastAsia="zh-CN"/>
        </w:rPr>
        <w:t>小儿推拿</w:t>
      </w:r>
    </w:p>
    <w:p w14:paraId="410A4FB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color w:val="auto"/>
          <w:sz w:val="32"/>
          <w:lang w:val="en-US" w:eastAsia="zh-CN"/>
        </w:rPr>
      </w:pPr>
      <w:r>
        <w:rPr>
          <w:rFonts w:hint="default" w:ascii="Times New Roman" w:hAnsi="Times New Roman" w:eastAsia="仿宋_GB2312" w:cs="Times New Roman"/>
          <w:b w:val="0"/>
          <w:bCs/>
          <w:color w:val="auto"/>
          <w:sz w:val="32"/>
          <w:lang w:eastAsia="zh-CN"/>
        </w:rPr>
        <w:t>口腔科</w:t>
      </w:r>
      <w:r>
        <w:rPr>
          <w:rFonts w:hint="eastAsia" w:ascii="Times New Roman" w:hAnsi="Times New Roman" w:eastAsia="仿宋_GB2312" w:cs="Times New Roman"/>
          <w:b w:val="0"/>
          <w:bCs/>
          <w:color w:val="auto"/>
          <w:sz w:val="32"/>
          <w:lang w:eastAsia="zh-CN"/>
        </w:rPr>
        <w:t>服务项目</w:t>
      </w:r>
      <w:r>
        <w:rPr>
          <w:rFonts w:hint="default" w:ascii="Times New Roman" w:hAnsi="Times New Roman" w:eastAsia="仿宋_GB2312" w:cs="Times New Roman"/>
          <w:b w:val="0"/>
          <w:bCs/>
          <w:color w:val="auto"/>
          <w:sz w:val="32"/>
          <w:lang w:eastAsia="zh-CN"/>
        </w:rPr>
        <w:t>：拔牙、窝沟封闭、补牙、涂氟、洗牙、牙齿脱敏</w:t>
      </w:r>
    </w:p>
    <w:p w14:paraId="661ABFB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color w:val="auto"/>
          <w:sz w:val="32"/>
          <w:lang w:eastAsia="zh-CN"/>
        </w:rPr>
      </w:pPr>
      <w:r>
        <w:rPr>
          <w:rFonts w:hint="default" w:ascii="Times New Roman" w:hAnsi="Times New Roman" w:eastAsia="仿宋_GB2312" w:cs="Times New Roman"/>
          <w:b w:val="0"/>
          <w:bCs/>
          <w:color w:val="auto"/>
          <w:sz w:val="32"/>
          <w:lang w:eastAsia="zh-CN"/>
        </w:rPr>
        <w:t>护理部</w:t>
      </w:r>
      <w:r>
        <w:rPr>
          <w:rFonts w:hint="eastAsia" w:ascii="Times New Roman" w:hAnsi="Times New Roman" w:eastAsia="仿宋_GB2312" w:cs="Times New Roman"/>
          <w:b w:val="0"/>
          <w:bCs/>
          <w:color w:val="auto"/>
          <w:sz w:val="32"/>
          <w:lang w:eastAsia="zh-CN"/>
        </w:rPr>
        <w:t>服务项目</w:t>
      </w:r>
      <w:r>
        <w:rPr>
          <w:rFonts w:hint="default" w:ascii="Times New Roman" w:hAnsi="Times New Roman" w:eastAsia="仿宋_GB2312" w:cs="Times New Roman"/>
          <w:b w:val="0"/>
          <w:bCs/>
          <w:color w:val="auto"/>
          <w:sz w:val="32"/>
          <w:lang w:eastAsia="zh-CN"/>
        </w:rPr>
        <w:t>：静脉输液</w:t>
      </w:r>
      <w:r>
        <w:rPr>
          <w:rFonts w:hint="eastAsia" w:ascii="Times New Roman" w:hAnsi="Times New Roman" w:eastAsia="仿宋_GB2312" w:cs="Times New Roman"/>
          <w:b w:val="0"/>
          <w:bCs/>
          <w:color w:val="auto"/>
          <w:sz w:val="32"/>
          <w:lang w:eastAsia="zh-CN"/>
        </w:rPr>
        <w:t>、</w:t>
      </w:r>
      <w:r>
        <w:rPr>
          <w:rFonts w:hint="default" w:ascii="Times New Roman" w:hAnsi="Times New Roman" w:eastAsia="仿宋_GB2312" w:cs="Times New Roman"/>
          <w:b w:val="0"/>
          <w:bCs/>
          <w:color w:val="auto"/>
          <w:sz w:val="32"/>
          <w:lang w:eastAsia="zh-CN"/>
        </w:rPr>
        <w:t>肌肉注射</w:t>
      </w:r>
      <w:r>
        <w:rPr>
          <w:rFonts w:hint="eastAsia" w:ascii="Times New Roman" w:hAnsi="Times New Roman" w:eastAsia="仿宋_GB2312" w:cs="Times New Roman"/>
          <w:b w:val="0"/>
          <w:bCs/>
          <w:color w:val="auto"/>
          <w:sz w:val="32"/>
          <w:lang w:eastAsia="zh-CN"/>
        </w:rPr>
        <w:t>、</w:t>
      </w:r>
      <w:r>
        <w:rPr>
          <w:rFonts w:hint="default" w:ascii="Times New Roman" w:hAnsi="Times New Roman" w:eastAsia="仿宋_GB2312" w:cs="Times New Roman"/>
          <w:b w:val="0"/>
          <w:bCs/>
          <w:color w:val="auto"/>
          <w:sz w:val="32"/>
          <w:lang w:eastAsia="zh-CN"/>
        </w:rPr>
        <w:t>雾化吸入</w:t>
      </w:r>
      <w:r>
        <w:rPr>
          <w:rFonts w:hint="eastAsia" w:ascii="Times New Roman" w:hAnsi="Times New Roman" w:eastAsia="仿宋_GB2312" w:cs="Times New Roman"/>
          <w:b w:val="0"/>
          <w:bCs/>
          <w:color w:val="auto"/>
          <w:sz w:val="32"/>
          <w:lang w:eastAsia="zh-CN"/>
        </w:rPr>
        <w:t>、</w:t>
      </w:r>
      <w:r>
        <w:rPr>
          <w:rFonts w:hint="default" w:ascii="Times New Roman" w:hAnsi="Times New Roman" w:eastAsia="仿宋_GB2312" w:cs="Times New Roman"/>
          <w:b w:val="0"/>
          <w:bCs/>
          <w:color w:val="auto"/>
          <w:sz w:val="32"/>
          <w:lang w:eastAsia="zh-CN"/>
        </w:rPr>
        <w:t xml:space="preserve">导尿 </w:t>
      </w:r>
      <w:r>
        <w:rPr>
          <w:rFonts w:hint="eastAsia" w:ascii="Times New Roman" w:hAnsi="Times New Roman" w:eastAsia="仿宋_GB2312" w:cs="Times New Roman"/>
          <w:b w:val="0"/>
          <w:bCs/>
          <w:color w:val="auto"/>
          <w:sz w:val="32"/>
          <w:lang w:eastAsia="zh-CN"/>
        </w:rPr>
        <w:t>、</w:t>
      </w:r>
      <w:r>
        <w:rPr>
          <w:rFonts w:hint="default" w:ascii="Times New Roman" w:hAnsi="Times New Roman" w:eastAsia="仿宋_GB2312" w:cs="Times New Roman"/>
          <w:b w:val="0"/>
          <w:bCs/>
          <w:color w:val="auto"/>
          <w:sz w:val="32"/>
          <w:lang w:eastAsia="zh-CN"/>
        </w:rPr>
        <w:t>静脉取血</w:t>
      </w:r>
      <w:r>
        <w:rPr>
          <w:rFonts w:hint="eastAsia" w:ascii="Times New Roman" w:hAnsi="Times New Roman" w:eastAsia="仿宋_GB2312" w:cs="Times New Roman"/>
          <w:b w:val="0"/>
          <w:bCs/>
          <w:color w:val="auto"/>
          <w:sz w:val="32"/>
          <w:lang w:eastAsia="zh-CN"/>
        </w:rPr>
        <w:t>、</w:t>
      </w:r>
      <w:r>
        <w:rPr>
          <w:rFonts w:hint="default" w:ascii="Times New Roman" w:hAnsi="Times New Roman" w:eastAsia="仿宋_GB2312" w:cs="Times New Roman"/>
          <w:b w:val="0"/>
          <w:bCs/>
          <w:color w:val="auto"/>
          <w:sz w:val="32"/>
          <w:lang w:eastAsia="zh-CN"/>
        </w:rPr>
        <w:t>膀胱冲洗留置胃管</w:t>
      </w:r>
      <w:r>
        <w:rPr>
          <w:rFonts w:hint="eastAsia" w:ascii="Times New Roman" w:hAnsi="Times New Roman" w:eastAsia="仿宋_GB2312" w:cs="Times New Roman"/>
          <w:b w:val="0"/>
          <w:bCs/>
          <w:color w:val="auto"/>
          <w:sz w:val="32"/>
          <w:lang w:eastAsia="zh-CN"/>
        </w:rPr>
        <w:t>、</w:t>
      </w:r>
      <w:r>
        <w:rPr>
          <w:rFonts w:hint="eastAsia" w:ascii="Times New Roman" w:hAnsi="Times New Roman" w:eastAsia="仿宋_GB2312" w:cs="Times New Roman"/>
          <w:b w:val="0"/>
          <w:bCs/>
          <w:color w:val="auto"/>
          <w:sz w:val="32"/>
          <w:lang w:val="en-US" w:eastAsia="zh-CN"/>
        </w:rPr>
        <w:t>狂犬疫苗接种</w:t>
      </w:r>
    </w:p>
    <w:p w14:paraId="611F1FA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color w:val="auto"/>
          <w:sz w:val="32"/>
          <w:lang w:eastAsia="zh-CN"/>
        </w:rPr>
      </w:pPr>
      <w:r>
        <w:rPr>
          <w:rFonts w:hint="default" w:ascii="Times New Roman" w:hAnsi="Times New Roman" w:eastAsia="仿宋_GB2312" w:cs="Times New Roman"/>
          <w:b w:val="0"/>
          <w:bCs/>
          <w:color w:val="auto"/>
          <w:sz w:val="32"/>
          <w:lang w:eastAsia="zh-CN"/>
        </w:rPr>
        <w:t>妇科</w:t>
      </w:r>
      <w:r>
        <w:rPr>
          <w:rFonts w:hint="eastAsia" w:ascii="Times New Roman" w:hAnsi="Times New Roman" w:eastAsia="仿宋_GB2312" w:cs="Times New Roman"/>
          <w:b w:val="0"/>
          <w:bCs/>
          <w:color w:val="auto"/>
          <w:sz w:val="32"/>
          <w:lang w:eastAsia="zh-CN"/>
        </w:rPr>
        <w:t>服务项目</w:t>
      </w:r>
      <w:r>
        <w:rPr>
          <w:rFonts w:hint="default" w:ascii="Times New Roman" w:hAnsi="Times New Roman" w:eastAsia="仿宋_GB2312" w:cs="Times New Roman"/>
          <w:b w:val="0"/>
          <w:bCs/>
          <w:color w:val="auto"/>
          <w:sz w:val="32"/>
          <w:lang w:eastAsia="zh-CN"/>
        </w:rPr>
        <w:t>：会阴擦洗</w:t>
      </w:r>
      <w:r>
        <w:rPr>
          <w:rFonts w:hint="eastAsia" w:ascii="Times New Roman" w:hAnsi="Times New Roman" w:eastAsia="仿宋_GB2312" w:cs="Times New Roman"/>
          <w:b w:val="0"/>
          <w:bCs/>
          <w:color w:val="auto"/>
          <w:sz w:val="32"/>
          <w:lang w:eastAsia="zh-CN"/>
        </w:rPr>
        <w:t>、</w:t>
      </w:r>
      <w:r>
        <w:rPr>
          <w:rFonts w:hint="default" w:ascii="Times New Roman" w:hAnsi="Times New Roman" w:eastAsia="仿宋_GB2312" w:cs="Times New Roman"/>
          <w:b w:val="0"/>
          <w:bCs/>
          <w:color w:val="auto"/>
          <w:sz w:val="32"/>
          <w:lang w:eastAsia="zh-CN"/>
        </w:rPr>
        <w:t>取环术</w:t>
      </w:r>
      <w:r>
        <w:rPr>
          <w:rFonts w:hint="eastAsia" w:ascii="Times New Roman" w:hAnsi="Times New Roman" w:eastAsia="仿宋_GB2312" w:cs="Times New Roman"/>
          <w:b w:val="0"/>
          <w:bCs/>
          <w:color w:val="auto"/>
          <w:sz w:val="32"/>
          <w:lang w:eastAsia="zh-CN"/>
        </w:rPr>
        <w:t>、</w:t>
      </w:r>
      <w:r>
        <w:rPr>
          <w:rFonts w:hint="default" w:ascii="Times New Roman" w:hAnsi="Times New Roman" w:eastAsia="仿宋_GB2312" w:cs="Times New Roman"/>
          <w:b w:val="0"/>
          <w:bCs/>
          <w:color w:val="auto"/>
          <w:sz w:val="32"/>
          <w:lang w:eastAsia="zh-CN"/>
        </w:rPr>
        <w:t>红光治疗</w:t>
      </w:r>
      <w:r>
        <w:rPr>
          <w:rFonts w:hint="eastAsia" w:ascii="Times New Roman" w:hAnsi="Times New Roman" w:eastAsia="仿宋_GB2312" w:cs="Times New Roman"/>
          <w:b w:val="0"/>
          <w:bCs/>
          <w:color w:val="auto"/>
          <w:sz w:val="32"/>
          <w:lang w:eastAsia="zh-CN"/>
        </w:rPr>
        <w:t>、</w:t>
      </w:r>
      <w:r>
        <w:rPr>
          <w:rFonts w:hint="default" w:ascii="Times New Roman" w:hAnsi="Times New Roman" w:eastAsia="仿宋_GB2312" w:cs="Times New Roman"/>
          <w:b w:val="0"/>
          <w:bCs/>
          <w:color w:val="auto"/>
          <w:sz w:val="32"/>
          <w:lang w:eastAsia="zh-CN"/>
        </w:rPr>
        <w:t>不全流产刮宫术</w:t>
      </w:r>
      <w:r>
        <w:rPr>
          <w:rFonts w:hint="eastAsia" w:ascii="Times New Roman" w:hAnsi="Times New Roman" w:eastAsia="仿宋_GB2312" w:cs="Times New Roman"/>
          <w:b w:val="0"/>
          <w:bCs/>
          <w:color w:val="auto"/>
          <w:sz w:val="32"/>
          <w:lang w:eastAsia="zh-CN"/>
        </w:rPr>
        <w:t>、</w:t>
      </w:r>
      <w:r>
        <w:rPr>
          <w:rFonts w:hint="default" w:ascii="Times New Roman" w:hAnsi="Times New Roman" w:eastAsia="仿宋_GB2312" w:cs="Times New Roman"/>
          <w:b w:val="0"/>
          <w:bCs/>
          <w:color w:val="auto"/>
          <w:sz w:val="32"/>
          <w:lang w:eastAsia="zh-CN"/>
        </w:rPr>
        <w:t>巴氏腺囊肿切开术</w:t>
      </w:r>
      <w:r>
        <w:rPr>
          <w:rFonts w:hint="eastAsia" w:ascii="Times New Roman" w:hAnsi="Times New Roman" w:eastAsia="仿宋_GB2312" w:cs="Times New Roman"/>
          <w:b w:val="0"/>
          <w:bCs/>
          <w:color w:val="auto"/>
          <w:sz w:val="32"/>
          <w:lang w:eastAsia="zh-CN"/>
        </w:rPr>
        <w:t>、</w:t>
      </w:r>
      <w:r>
        <w:rPr>
          <w:rFonts w:hint="default" w:ascii="Times New Roman" w:hAnsi="Times New Roman" w:eastAsia="仿宋_GB2312" w:cs="Times New Roman"/>
          <w:b w:val="0"/>
          <w:bCs/>
          <w:color w:val="auto"/>
          <w:sz w:val="32"/>
          <w:lang w:eastAsia="zh-CN"/>
        </w:rPr>
        <w:t>上环术</w:t>
      </w:r>
      <w:r>
        <w:rPr>
          <w:rFonts w:hint="eastAsia" w:ascii="Times New Roman" w:hAnsi="Times New Roman" w:eastAsia="仿宋_GB2312" w:cs="Times New Roman"/>
          <w:b w:val="0"/>
          <w:bCs/>
          <w:color w:val="auto"/>
          <w:sz w:val="32"/>
          <w:lang w:eastAsia="zh-CN"/>
        </w:rPr>
        <w:t>、</w:t>
      </w:r>
      <w:r>
        <w:rPr>
          <w:rFonts w:hint="default" w:ascii="Times New Roman" w:hAnsi="Times New Roman" w:eastAsia="仿宋_GB2312" w:cs="Times New Roman"/>
          <w:b w:val="0"/>
          <w:bCs/>
          <w:color w:val="auto"/>
          <w:sz w:val="32"/>
          <w:lang w:eastAsia="zh-CN"/>
        </w:rPr>
        <w:t>宫颈上药</w:t>
      </w:r>
      <w:r>
        <w:rPr>
          <w:rFonts w:hint="eastAsia" w:ascii="Times New Roman" w:hAnsi="Times New Roman" w:eastAsia="仿宋_GB2312" w:cs="Times New Roman"/>
          <w:b w:val="0"/>
          <w:bCs/>
          <w:color w:val="auto"/>
          <w:sz w:val="32"/>
          <w:lang w:eastAsia="zh-CN"/>
        </w:rPr>
        <w:t>、</w:t>
      </w:r>
      <w:r>
        <w:rPr>
          <w:rFonts w:hint="default" w:ascii="Times New Roman" w:hAnsi="Times New Roman" w:eastAsia="仿宋_GB2312" w:cs="Times New Roman"/>
          <w:b w:val="0"/>
          <w:bCs/>
          <w:color w:val="auto"/>
          <w:sz w:val="32"/>
          <w:lang w:eastAsia="zh-CN"/>
        </w:rPr>
        <w:t>妇产科检查（PV）</w:t>
      </w:r>
      <w:r>
        <w:rPr>
          <w:rFonts w:hint="eastAsia" w:ascii="Times New Roman" w:hAnsi="Times New Roman" w:eastAsia="仿宋_GB2312" w:cs="Times New Roman"/>
          <w:b w:val="0"/>
          <w:bCs/>
          <w:color w:val="auto"/>
          <w:sz w:val="32"/>
          <w:lang w:eastAsia="zh-CN"/>
        </w:rPr>
        <w:t>、</w:t>
      </w:r>
      <w:r>
        <w:rPr>
          <w:rFonts w:hint="default" w:ascii="Times New Roman" w:hAnsi="Times New Roman" w:eastAsia="仿宋_GB2312" w:cs="Times New Roman"/>
          <w:b w:val="0"/>
          <w:bCs/>
          <w:color w:val="auto"/>
          <w:sz w:val="32"/>
          <w:lang w:eastAsia="zh-CN"/>
        </w:rPr>
        <w:t>粘膜息肉切除术</w:t>
      </w:r>
      <w:r>
        <w:rPr>
          <w:rFonts w:hint="eastAsia" w:ascii="Times New Roman" w:hAnsi="Times New Roman" w:eastAsia="仿宋_GB2312" w:cs="Times New Roman"/>
          <w:b w:val="0"/>
          <w:bCs/>
          <w:color w:val="auto"/>
          <w:sz w:val="32"/>
          <w:lang w:eastAsia="zh-CN"/>
        </w:rPr>
        <w:t>、</w:t>
      </w:r>
      <w:r>
        <w:rPr>
          <w:rFonts w:hint="default" w:ascii="Times New Roman" w:hAnsi="Times New Roman" w:eastAsia="仿宋_GB2312" w:cs="Times New Roman"/>
          <w:b w:val="0"/>
          <w:bCs/>
          <w:color w:val="auto"/>
          <w:sz w:val="32"/>
          <w:lang w:eastAsia="zh-CN"/>
        </w:rPr>
        <w:t>诊断性刮宫</w:t>
      </w:r>
      <w:r>
        <w:rPr>
          <w:rFonts w:hint="eastAsia" w:ascii="Times New Roman" w:hAnsi="Times New Roman" w:eastAsia="仿宋_GB2312" w:cs="Times New Roman"/>
          <w:b w:val="0"/>
          <w:bCs/>
          <w:color w:val="auto"/>
          <w:sz w:val="32"/>
          <w:lang w:eastAsia="zh-CN"/>
        </w:rPr>
        <w:t>、</w:t>
      </w:r>
      <w:r>
        <w:rPr>
          <w:rFonts w:hint="default" w:ascii="Times New Roman" w:hAnsi="Times New Roman" w:eastAsia="仿宋_GB2312" w:cs="Times New Roman"/>
          <w:b w:val="0"/>
          <w:bCs/>
          <w:color w:val="auto"/>
          <w:sz w:val="32"/>
          <w:lang w:eastAsia="zh-CN"/>
        </w:rPr>
        <w:t>液基细胞学检查</w:t>
      </w:r>
      <w:r>
        <w:rPr>
          <w:rFonts w:hint="eastAsia" w:ascii="Times New Roman" w:hAnsi="Times New Roman" w:eastAsia="仿宋_GB2312" w:cs="Times New Roman"/>
          <w:b w:val="0"/>
          <w:bCs/>
          <w:color w:val="auto"/>
          <w:sz w:val="32"/>
          <w:lang w:eastAsia="zh-CN"/>
        </w:rPr>
        <w:t>、</w:t>
      </w:r>
      <w:r>
        <w:rPr>
          <w:rFonts w:hint="default" w:ascii="Times New Roman" w:hAnsi="Times New Roman" w:eastAsia="仿宋_GB2312" w:cs="Times New Roman"/>
          <w:b w:val="0"/>
          <w:bCs/>
          <w:color w:val="auto"/>
          <w:sz w:val="32"/>
          <w:lang w:eastAsia="zh-CN"/>
        </w:rPr>
        <w:t>宫颈息肉切除术</w:t>
      </w:r>
      <w:r>
        <w:rPr>
          <w:rFonts w:hint="eastAsia" w:ascii="Times New Roman" w:hAnsi="Times New Roman" w:eastAsia="仿宋_GB2312" w:cs="Times New Roman"/>
          <w:b w:val="0"/>
          <w:bCs/>
          <w:color w:val="auto"/>
          <w:sz w:val="32"/>
          <w:lang w:eastAsia="zh-CN"/>
        </w:rPr>
        <w:t>、</w:t>
      </w:r>
      <w:r>
        <w:rPr>
          <w:rFonts w:hint="default" w:ascii="Times New Roman" w:hAnsi="Times New Roman" w:eastAsia="仿宋_GB2312" w:cs="Times New Roman"/>
          <w:b w:val="0"/>
          <w:bCs/>
          <w:color w:val="auto"/>
          <w:sz w:val="32"/>
          <w:lang w:eastAsia="zh-CN"/>
        </w:rPr>
        <w:t>人工流产术</w:t>
      </w:r>
      <w:r>
        <w:rPr>
          <w:rFonts w:hint="eastAsia" w:ascii="Times New Roman" w:hAnsi="Times New Roman" w:eastAsia="仿宋_GB2312" w:cs="Times New Roman"/>
          <w:b w:val="0"/>
          <w:bCs/>
          <w:color w:val="auto"/>
          <w:sz w:val="32"/>
          <w:lang w:eastAsia="zh-CN"/>
        </w:rPr>
        <w:t>、</w:t>
      </w:r>
      <w:r>
        <w:rPr>
          <w:rFonts w:hint="default" w:ascii="Times New Roman" w:hAnsi="Times New Roman" w:eastAsia="仿宋_GB2312" w:cs="Times New Roman"/>
          <w:b w:val="0"/>
          <w:bCs/>
          <w:color w:val="auto"/>
          <w:sz w:val="32"/>
          <w:lang w:eastAsia="zh-CN"/>
        </w:rPr>
        <w:t>表浅肿物切除术</w:t>
      </w:r>
      <w:r>
        <w:rPr>
          <w:rFonts w:hint="eastAsia" w:ascii="Times New Roman" w:hAnsi="Times New Roman" w:eastAsia="仿宋_GB2312" w:cs="Times New Roman"/>
          <w:b w:val="0"/>
          <w:bCs/>
          <w:color w:val="auto"/>
          <w:sz w:val="32"/>
          <w:lang w:eastAsia="zh-CN"/>
        </w:rPr>
        <w:t>、</w:t>
      </w:r>
      <w:r>
        <w:rPr>
          <w:rFonts w:hint="default" w:ascii="Times New Roman" w:hAnsi="Times New Roman" w:eastAsia="仿宋_GB2312" w:cs="Times New Roman"/>
          <w:b w:val="0"/>
          <w:bCs/>
          <w:color w:val="auto"/>
          <w:sz w:val="32"/>
          <w:lang w:eastAsia="zh-CN"/>
        </w:rPr>
        <w:t>阴道冲洗</w:t>
      </w:r>
    </w:p>
    <w:p w14:paraId="34F7416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color w:val="auto"/>
          <w:sz w:val="32"/>
          <w:lang w:eastAsia="zh-CN"/>
        </w:rPr>
      </w:pPr>
      <w:r>
        <w:rPr>
          <w:rFonts w:hint="default" w:ascii="Times New Roman" w:hAnsi="Times New Roman" w:eastAsia="仿宋_GB2312" w:cs="Times New Roman"/>
          <w:b w:val="0"/>
          <w:bCs/>
          <w:color w:val="auto"/>
          <w:sz w:val="32"/>
          <w:lang w:eastAsia="zh-CN"/>
        </w:rPr>
        <w:t>儿保科</w:t>
      </w:r>
      <w:r>
        <w:rPr>
          <w:rFonts w:hint="eastAsia" w:ascii="Times New Roman" w:hAnsi="Times New Roman" w:eastAsia="仿宋_GB2312" w:cs="Times New Roman"/>
          <w:b w:val="0"/>
          <w:bCs/>
          <w:color w:val="auto"/>
          <w:sz w:val="32"/>
          <w:lang w:eastAsia="zh-CN"/>
        </w:rPr>
        <w:t>服务项目</w:t>
      </w:r>
      <w:r>
        <w:rPr>
          <w:rFonts w:hint="default" w:ascii="Times New Roman" w:hAnsi="Times New Roman" w:eastAsia="仿宋_GB2312" w:cs="Times New Roman"/>
          <w:b w:val="0"/>
          <w:bCs/>
          <w:color w:val="auto"/>
          <w:sz w:val="32"/>
          <w:lang w:eastAsia="zh-CN"/>
        </w:rPr>
        <w:t>：预防接种</w:t>
      </w:r>
      <w:r>
        <w:rPr>
          <w:rFonts w:hint="eastAsia" w:ascii="Times New Roman" w:hAnsi="Times New Roman" w:eastAsia="仿宋_GB2312" w:cs="Times New Roman"/>
          <w:b w:val="0"/>
          <w:bCs/>
          <w:color w:val="auto"/>
          <w:sz w:val="32"/>
          <w:lang w:eastAsia="zh-CN"/>
        </w:rPr>
        <w:t>、</w:t>
      </w:r>
      <w:r>
        <w:rPr>
          <w:rFonts w:hint="default" w:ascii="Times New Roman" w:hAnsi="Times New Roman" w:eastAsia="仿宋_GB2312" w:cs="Times New Roman"/>
          <w:b w:val="0"/>
          <w:bCs/>
          <w:color w:val="auto"/>
          <w:sz w:val="32"/>
          <w:lang w:eastAsia="zh-CN"/>
        </w:rPr>
        <w:t>儿童保健</w:t>
      </w:r>
    </w:p>
    <w:p w14:paraId="54E356A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color w:val="auto"/>
          <w:sz w:val="32"/>
          <w:lang w:eastAsia="zh-CN"/>
        </w:rPr>
      </w:pPr>
      <w:r>
        <w:rPr>
          <w:rFonts w:hint="default" w:ascii="Times New Roman" w:hAnsi="Times New Roman" w:eastAsia="仿宋_GB2312" w:cs="Times New Roman"/>
          <w:b w:val="0"/>
          <w:bCs/>
          <w:color w:val="auto"/>
          <w:sz w:val="32"/>
          <w:lang w:eastAsia="zh-CN"/>
        </w:rPr>
        <w:t>妇保科</w:t>
      </w:r>
      <w:r>
        <w:rPr>
          <w:rFonts w:hint="eastAsia" w:ascii="Times New Roman" w:hAnsi="Times New Roman" w:eastAsia="仿宋_GB2312" w:cs="Times New Roman"/>
          <w:b w:val="0"/>
          <w:bCs/>
          <w:color w:val="auto"/>
          <w:sz w:val="32"/>
          <w:lang w:eastAsia="zh-CN"/>
        </w:rPr>
        <w:t>服务项目</w:t>
      </w:r>
      <w:r>
        <w:rPr>
          <w:rFonts w:hint="default" w:ascii="Times New Roman" w:hAnsi="Times New Roman" w:eastAsia="仿宋_GB2312" w:cs="Times New Roman"/>
          <w:b w:val="0"/>
          <w:bCs/>
          <w:color w:val="auto"/>
          <w:sz w:val="32"/>
          <w:lang w:eastAsia="zh-CN"/>
        </w:rPr>
        <w:t>：</w:t>
      </w:r>
      <w:r>
        <w:rPr>
          <w:rFonts w:hint="eastAsia" w:ascii="Times New Roman" w:hAnsi="Times New Roman" w:eastAsia="仿宋_GB2312" w:cs="Times New Roman"/>
          <w:b w:val="0"/>
          <w:bCs/>
          <w:color w:val="auto"/>
          <w:sz w:val="32"/>
          <w:lang w:eastAsia="zh-CN"/>
        </w:rPr>
        <w:t>孕妇</w:t>
      </w:r>
      <w:r>
        <w:rPr>
          <w:rFonts w:hint="default" w:ascii="Times New Roman" w:hAnsi="Times New Roman" w:eastAsia="仿宋_GB2312" w:cs="Times New Roman"/>
          <w:b w:val="0"/>
          <w:bCs/>
          <w:color w:val="auto"/>
          <w:sz w:val="32"/>
          <w:lang w:eastAsia="zh-CN"/>
        </w:rPr>
        <w:t>建档</w:t>
      </w:r>
      <w:r>
        <w:rPr>
          <w:rFonts w:hint="eastAsia" w:ascii="Times New Roman" w:hAnsi="Times New Roman" w:eastAsia="仿宋_GB2312" w:cs="Times New Roman"/>
          <w:b w:val="0"/>
          <w:bCs/>
          <w:color w:val="auto"/>
          <w:sz w:val="32"/>
          <w:lang w:eastAsia="zh-CN"/>
        </w:rPr>
        <w:t>、</w:t>
      </w:r>
      <w:r>
        <w:rPr>
          <w:rFonts w:hint="default" w:ascii="Times New Roman" w:hAnsi="Times New Roman" w:eastAsia="仿宋_GB2312" w:cs="Times New Roman"/>
          <w:b w:val="0"/>
          <w:bCs/>
          <w:color w:val="auto"/>
          <w:sz w:val="32"/>
          <w:lang w:eastAsia="zh-CN"/>
        </w:rPr>
        <w:t>产前检查</w:t>
      </w:r>
    </w:p>
    <w:p w14:paraId="2C4A4E6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color w:val="auto"/>
          <w:sz w:val="32"/>
          <w:lang w:eastAsia="zh-CN"/>
        </w:rPr>
      </w:pPr>
      <w:r>
        <w:rPr>
          <w:rFonts w:hint="eastAsia" w:ascii="Times New Roman" w:hAnsi="Times New Roman" w:eastAsia="仿宋_GB2312" w:cs="Times New Roman"/>
          <w:b w:val="0"/>
          <w:bCs/>
          <w:color w:val="auto"/>
          <w:sz w:val="32"/>
          <w:lang w:eastAsia="zh-CN"/>
        </w:rPr>
        <w:t>（二）</w:t>
      </w:r>
      <w:r>
        <w:rPr>
          <w:rFonts w:hint="default" w:ascii="Times New Roman" w:hAnsi="Times New Roman" w:eastAsia="仿宋_GB2312" w:cs="Times New Roman"/>
          <w:b w:val="0"/>
          <w:bCs/>
          <w:color w:val="auto"/>
          <w:sz w:val="32"/>
          <w:lang w:eastAsia="zh-CN"/>
        </w:rPr>
        <w:t>医联体合作机构、下沉专家介绍、出诊时间</w:t>
      </w:r>
    </w:p>
    <w:p w14:paraId="7964DE6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color w:val="auto"/>
          <w:sz w:val="32"/>
          <w:lang w:val="en-US" w:eastAsia="zh-CN"/>
        </w:rPr>
      </w:pPr>
      <w:r>
        <w:rPr>
          <w:rFonts w:hint="eastAsia" w:ascii="Times New Roman" w:hAnsi="Times New Roman" w:eastAsia="仿宋_GB2312" w:cs="Times New Roman"/>
          <w:b w:val="0"/>
          <w:bCs/>
          <w:color w:val="auto"/>
          <w:sz w:val="32"/>
          <w:lang w:val="en-US" w:eastAsia="zh-CN"/>
        </w:rPr>
        <w:t>1、医联体合作机构：天津市东丽医院</w:t>
      </w:r>
    </w:p>
    <w:p w14:paraId="3136956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color w:val="auto"/>
          <w:sz w:val="32"/>
          <w:lang w:eastAsia="zh-CN"/>
        </w:rPr>
      </w:pPr>
      <w:r>
        <w:rPr>
          <w:rFonts w:hint="eastAsia" w:ascii="Times New Roman" w:hAnsi="Times New Roman" w:eastAsia="仿宋_GB2312" w:cs="Times New Roman"/>
          <w:b w:val="0"/>
          <w:bCs/>
          <w:color w:val="auto"/>
          <w:sz w:val="32"/>
          <w:lang w:val="en-US" w:eastAsia="zh-CN"/>
        </w:rPr>
        <w:t>专家介绍：</w:t>
      </w:r>
      <w:r>
        <w:rPr>
          <w:rFonts w:hint="default" w:ascii="Times New Roman" w:hAnsi="Times New Roman" w:eastAsia="仿宋_GB2312" w:cs="Times New Roman"/>
          <w:b w:val="0"/>
          <w:bCs/>
          <w:color w:val="auto"/>
          <w:sz w:val="32"/>
          <w:lang w:eastAsia="zh-CN"/>
        </w:rPr>
        <w:t>郭冬梅</w:t>
      </w:r>
      <w:r>
        <w:rPr>
          <w:rFonts w:hint="eastAsia" w:ascii="Times New Roman" w:hAnsi="Times New Roman" w:eastAsia="仿宋_GB2312" w:cs="Times New Roman"/>
          <w:b w:val="0"/>
          <w:bCs/>
          <w:color w:val="auto"/>
          <w:sz w:val="32"/>
          <w:lang w:val="en-US" w:eastAsia="zh-CN"/>
        </w:rPr>
        <w:t xml:space="preserve">  </w:t>
      </w:r>
      <w:r>
        <w:rPr>
          <w:rFonts w:hint="eastAsia" w:ascii="Times New Roman" w:hAnsi="Times New Roman" w:eastAsia="仿宋_GB2312" w:cs="Times New Roman"/>
          <w:b w:val="0"/>
          <w:bCs/>
          <w:color w:val="auto"/>
          <w:sz w:val="32"/>
          <w:lang w:eastAsia="zh-CN"/>
        </w:rPr>
        <w:t>天津市</w:t>
      </w:r>
      <w:r>
        <w:rPr>
          <w:rFonts w:hint="default" w:ascii="Times New Roman" w:hAnsi="Times New Roman" w:eastAsia="仿宋_GB2312" w:cs="Times New Roman"/>
          <w:b w:val="0"/>
          <w:bCs/>
          <w:color w:val="auto"/>
          <w:sz w:val="32"/>
          <w:lang w:eastAsia="zh-CN"/>
        </w:rPr>
        <w:t>东丽医院中医科主任</w:t>
      </w:r>
      <w:r>
        <w:rPr>
          <w:rFonts w:hint="eastAsia" w:ascii="Times New Roman" w:hAnsi="Times New Roman" w:eastAsia="仿宋_GB2312" w:cs="Times New Roman"/>
          <w:b w:val="0"/>
          <w:bCs/>
          <w:color w:val="auto"/>
          <w:sz w:val="32"/>
          <w:lang w:eastAsia="zh-CN"/>
        </w:rPr>
        <w:t>，</w:t>
      </w:r>
      <w:r>
        <w:rPr>
          <w:rFonts w:hint="default" w:ascii="Times New Roman" w:hAnsi="Times New Roman" w:eastAsia="仿宋_GB2312" w:cs="Times New Roman"/>
          <w:b w:val="0"/>
          <w:bCs/>
          <w:color w:val="auto"/>
          <w:sz w:val="32"/>
          <w:lang w:eastAsia="zh-CN"/>
        </w:rPr>
        <w:t>副主任医师</w:t>
      </w:r>
      <w:r>
        <w:rPr>
          <w:rFonts w:hint="eastAsia" w:ascii="Times New Roman" w:hAnsi="Times New Roman" w:eastAsia="仿宋_GB2312" w:cs="Times New Roman"/>
          <w:b w:val="0"/>
          <w:bCs/>
          <w:color w:val="auto"/>
          <w:sz w:val="32"/>
          <w:lang w:eastAsia="zh-CN"/>
        </w:rPr>
        <w:t>，</w:t>
      </w:r>
      <w:r>
        <w:rPr>
          <w:rFonts w:hint="default" w:ascii="Times New Roman" w:hAnsi="Times New Roman" w:eastAsia="仿宋_GB2312" w:cs="Times New Roman"/>
          <w:b w:val="0"/>
          <w:bCs/>
          <w:color w:val="auto"/>
          <w:sz w:val="32"/>
          <w:lang w:eastAsia="zh-CN"/>
        </w:rPr>
        <w:t>毕业于天津中医学院</w:t>
      </w:r>
      <w:r>
        <w:rPr>
          <w:rFonts w:hint="eastAsia" w:ascii="Times New Roman" w:hAnsi="Times New Roman" w:eastAsia="仿宋_GB2312" w:cs="Times New Roman"/>
          <w:b w:val="0"/>
          <w:bCs/>
          <w:color w:val="auto"/>
          <w:sz w:val="32"/>
          <w:lang w:eastAsia="zh-CN"/>
        </w:rPr>
        <w:t>，</w:t>
      </w:r>
      <w:r>
        <w:rPr>
          <w:rFonts w:hint="default" w:ascii="Times New Roman" w:hAnsi="Times New Roman" w:eastAsia="仿宋_GB2312" w:cs="Times New Roman"/>
          <w:b w:val="0"/>
          <w:bCs/>
          <w:color w:val="auto"/>
          <w:sz w:val="32"/>
          <w:lang w:eastAsia="zh-CN"/>
        </w:rPr>
        <w:t>现为天津市中医药学会脑心同治委员会委员</w:t>
      </w:r>
      <w:r>
        <w:rPr>
          <w:rFonts w:hint="eastAsia" w:ascii="Times New Roman" w:hAnsi="Times New Roman" w:eastAsia="仿宋_GB2312" w:cs="Times New Roman"/>
          <w:b w:val="0"/>
          <w:bCs/>
          <w:color w:val="auto"/>
          <w:sz w:val="32"/>
          <w:lang w:eastAsia="zh-CN"/>
        </w:rPr>
        <w:t>。</w:t>
      </w:r>
      <w:r>
        <w:rPr>
          <w:rFonts w:hint="default" w:ascii="Times New Roman" w:hAnsi="Times New Roman" w:eastAsia="仿宋_GB2312" w:cs="Times New Roman"/>
          <w:b w:val="0"/>
          <w:bCs/>
          <w:color w:val="auto"/>
          <w:sz w:val="32"/>
          <w:lang w:eastAsia="zh-CN"/>
        </w:rPr>
        <w:t>临床擅长主要利用中医药防治心脑血管疾病</w:t>
      </w:r>
      <w:r>
        <w:rPr>
          <w:rFonts w:hint="eastAsia" w:ascii="Times New Roman" w:hAnsi="Times New Roman" w:eastAsia="仿宋_GB2312" w:cs="Times New Roman"/>
          <w:b w:val="0"/>
          <w:bCs/>
          <w:color w:val="auto"/>
          <w:sz w:val="32"/>
          <w:lang w:eastAsia="zh-CN"/>
        </w:rPr>
        <w:t>、</w:t>
      </w:r>
      <w:r>
        <w:rPr>
          <w:rFonts w:hint="default" w:ascii="Times New Roman" w:hAnsi="Times New Roman" w:eastAsia="仿宋_GB2312" w:cs="Times New Roman"/>
          <w:b w:val="0"/>
          <w:bCs/>
          <w:color w:val="auto"/>
          <w:sz w:val="32"/>
          <w:lang w:eastAsia="zh-CN"/>
        </w:rPr>
        <w:t>糖尿病等老年病，治疗脾胃病、呼吸道疾病有丰富的临床经验。对于睡眠障碍治疗</w:t>
      </w:r>
      <w:r>
        <w:rPr>
          <w:rFonts w:hint="eastAsia" w:ascii="Times New Roman" w:hAnsi="Times New Roman" w:eastAsia="仿宋_GB2312" w:cs="Times New Roman"/>
          <w:b w:val="0"/>
          <w:bCs/>
          <w:color w:val="auto"/>
          <w:sz w:val="32"/>
          <w:lang w:eastAsia="zh-CN"/>
        </w:rPr>
        <w:t>，</w:t>
      </w:r>
      <w:r>
        <w:rPr>
          <w:rFonts w:hint="default" w:ascii="Times New Roman" w:hAnsi="Times New Roman" w:eastAsia="仿宋_GB2312" w:cs="Times New Roman"/>
          <w:b w:val="0"/>
          <w:bCs/>
          <w:color w:val="auto"/>
          <w:sz w:val="32"/>
          <w:lang w:eastAsia="zh-CN"/>
        </w:rPr>
        <w:t>运用中医理论调整阴阳治疗失眠 ，可以摆脱安眠药的依赖性，减少老年痴呆症的发生。</w:t>
      </w:r>
    </w:p>
    <w:p w14:paraId="2F4F074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color w:val="auto"/>
          <w:sz w:val="32"/>
          <w:lang w:eastAsia="zh-CN"/>
        </w:rPr>
      </w:pPr>
      <w:r>
        <w:rPr>
          <w:rFonts w:hint="default" w:ascii="Times New Roman" w:hAnsi="Times New Roman" w:eastAsia="仿宋_GB2312" w:cs="Times New Roman"/>
          <w:b w:val="0"/>
          <w:bCs/>
          <w:color w:val="auto"/>
          <w:sz w:val="32"/>
          <w:lang w:eastAsia="zh-CN"/>
        </w:rPr>
        <w:t>出诊时间：每周五上午</w:t>
      </w:r>
    </w:p>
    <w:p w14:paraId="29B2CAD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color w:val="auto"/>
          <w:sz w:val="32"/>
          <w:lang w:val="en-US" w:eastAsia="zh-CN"/>
        </w:rPr>
      </w:pPr>
      <w:bookmarkStart w:id="0" w:name="_GoBack"/>
      <w:r>
        <w:rPr>
          <w:rFonts w:hint="default" w:ascii="Times New Roman" w:hAnsi="Times New Roman" w:eastAsia="仿宋_GB2312" w:cs="Times New Roman"/>
          <w:b w:val="0"/>
          <w:bCs/>
          <w:color w:val="auto"/>
          <w:sz w:val="32"/>
          <w:lang w:eastAsia="zh-CN"/>
        </w:rPr>
        <w:t>出诊地点：</w:t>
      </w:r>
      <w:r>
        <w:rPr>
          <w:rFonts w:hint="eastAsia" w:ascii="Times New Roman" w:hAnsi="Times New Roman" w:eastAsia="仿宋_GB2312" w:cs="Times New Roman"/>
          <w:b w:val="0"/>
          <w:bCs/>
          <w:color w:val="auto"/>
          <w:sz w:val="32"/>
          <w:lang w:eastAsia="zh-CN"/>
        </w:rPr>
        <w:t>中心</w:t>
      </w:r>
      <w:r>
        <w:rPr>
          <w:rFonts w:hint="eastAsia" w:ascii="Times New Roman" w:hAnsi="Times New Roman" w:eastAsia="仿宋_GB2312" w:cs="Times New Roman"/>
          <w:b w:val="0"/>
          <w:bCs/>
          <w:color w:val="auto"/>
          <w:sz w:val="32"/>
          <w:lang w:val="en-US" w:eastAsia="zh-CN"/>
        </w:rPr>
        <w:t>四</w:t>
      </w:r>
      <w:r>
        <w:rPr>
          <w:rFonts w:hint="eastAsia" w:ascii="Times New Roman" w:hAnsi="Times New Roman" w:eastAsia="仿宋_GB2312" w:cs="Times New Roman"/>
          <w:b w:val="0"/>
          <w:bCs/>
          <w:color w:val="auto"/>
          <w:sz w:val="32"/>
          <w:lang w:eastAsia="zh-CN"/>
        </w:rPr>
        <w:t>楼</w:t>
      </w:r>
      <w:r>
        <w:rPr>
          <w:rFonts w:hint="eastAsia" w:ascii="Times New Roman" w:hAnsi="Times New Roman" w:eastAsia="仿宋_GB2312" w:cs="Times New Roman"/>
          <w:b w:val="0"/>
          <w:bCs/>
          <w:color w:val="auto"/>
          <w:sz w:val="32"/>
          <w:lang w:val="en-US" w:eastAsia="zh-CN"/>
        </w:rPr>
        <w:t>中医科</w:t>
      </w:r>
    </w:p>
    <w:bookmarkEnd w:id="0"/>
    <w:p w14:paraId="7BB42A7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color w:val="auto"/>
          <w:sz w:val="32"/>
          <w:lang w:val="en-US" w:eastAsia="zh-CN"/>
        </w:rPr>
      </w:pPr>
      <w:r>
        <w:rPr>
          <w:rFonts w:hint="eastAsia" w:ascii="Times New Roman" w:hAnsi="Times New Roman" w:eastAsia="仿宋_GB2312" w:cs="Times New Roman"/>
          <w:b w:val="0"/>
          <w:bCs/>
          <w:color w:val="auto"/>
          <w:sz w:val="32"/>
          <w:lang w:val="en-US" w:eastAsia="zh-CN"/>
        </w:rPr>
        <w:t>2、医联体合作机构：天津市东丽区中医医院</w:t>
      </w:r>
    </w:p>
    <w:p w14:paraId="60FCA74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color w:val="auto"/>
          <w:sz w:val="32"/>
          <w:lang w:eastAsia="zh-CN"/>
        </w:rPr>
      </w:pPr>
      <w:r>
        <w:rPr>
          <w:rFonts w:hint="eastAsia" w:ascii="Times New Roman" w:hAnsi="Times New Roman" w:eastAsia="仿宋_GB2312" w:cs="Times New Roman"/>
          <w:b w:val="0"/>
          <w:bCs/>
          <w:color w:val="auto"/>
          <w:sz w:val="32"/>
          <w:lang w:val="en-US" w:eastAsia="zh-CN"/>
        </w:rPr>
        <w:t>专家介绍：</w:t>
      </w:r>
      <w:r>
        <w:rPr>
          <w:rFonts w:hint="eastAsia" w:ascii="Times New Roman" w:hAnsi="Times New Roman" w:eastAsia="仿宋_GB2312" w:cs="Times New Roman"/>
          <w:b w:val="0"/>
          <w:bCs/>
          <w:color w:val="auto"/>
          <w:sz w:val="32"/>
          <w:lang w:eastAsia="zh-CN"/>
        </w:rPr>
        <w:t>天津市</w:t>
      </w:r>
      <w:r>
        <w:rPr>
          <w:rFonts w:hint="default" w:ascii="Times New Roman" w:hAnsi="Times New Roman" w:eastAsia="仿宋_GB2312" w:cs="Times New Roman"/>
          <w:b w:val="0"/>
          <w:bCs/>
          <w:color w:val="auto"/>
          <w:sz w:val="32"/>
          <w:lang w:eastAsia="zh-CN"/>
        </w:rPr>
        <w:t>东丽</w:t>
      </w:r>
      <w:r>
        <w:rPr>
          <w:rFonts w:hint="eastAsia" w:ascii="Times New Roman" w:hAnsi="Times New Roman" w:eastAsia="仿宋_GB2312" w:cs="Times New Roman"/>
          <w:b w:val="0"/>
          <w:bCs/>
          <w:color w:val="auto"/>
          <w:sz w:val="32"/>
          <w:lang w:eastAsia="zh-CN"/>
        </w:rPr>
        <w:t>区中医医院外科医师团队坐诊。开展</w:t>
      </w:r>
      <w:r>
        <w:rPr>
          <w:rFonts w:hint="eastAsia" w:ascii="Times New Roman" w:hAnsi="Times New Roman" w:eastAsia="仿宋_GB2312" w:cs="Times New Roman"/>
          <w:b w:val="0"/>
          <w:bCs/>
          <w:color w:val="auto"/>
          <w:sz w:val="32"/>
          <w:lang w:val="en-US" w:eastAsia="zh-CN"/>
        </w:rPr>
        <w:t>伤口换药、清创缝合、疖痈治疗及脂肪瘤、皮脂腺和囊肿切除等诊疗。</w:t>
      </w:r>
    </w:p>
    <w:p w14:paraId="005D4E4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color w:val="auto"/>
          <w:sz w:val="32"/>
          <w:lang w:eastAsia="zh-CN"/>
        </w:rPr>
      </w:pPr>
      <w:r>
        <w:rPr>
          <w:rFonts w:hint="default" w:ascii="Times New Roman" w:hAnsi="Times New Roman" w:eastAsia="仿宋_GB2312" w:cs="Times New Roman"/>
          <w:b w:val="0"/>
          <w:bCs/>
          <w:color w:val="auto"/>
          <w:sz w:val="32"/>
          <w:lang w:eastAsia="zh-CN"/>
        </w:rPr>
        <w:t>出诊时间：每周</w:t>
      </w:r>
      <w:r>
        <w:rPr>
          <w:rFonts w:hint="eastAsia" w:ascii="Times New Roman" w:hAnsi="Times New Roman" w:eastAsia="仿宋_GB2312" w:cs="Times New Roman"/>
          <w:b w:val="0"/>
          <w:bCs/>
          <w:color w:val="auto"/>
          <w:sz w:val="32"/>
          <w:lang w:eastAsia="zh-CN"/>
        </w:rPr>
        <w:t>二</w:t>
      </w:r>
      <w:r>
        <w:rPr>
          <w:rFonts w:hint="eastAsia" w:ascii="Times New Roman" w:hAnsi="Times New Roman" w:eastAsia="仿宋_GB2312" w:cs="Times New Roman"/>
          <w:b w:val="0"/>
          <w:bCs/>
          <w:color w:val="auto"/>
          <w:sz w:val="32"/>
          <w:lang w:val="en-US" w:eastAsia="zh-CN"/>
        </w:rPr>
        <w:t>全天</w:t>
      </w:r>
      <w:r>
        <w:rPr>
          <w:rFonts w:hint="eastAsia" w:ascii="Times New Roman" w:hAnsi="Times New Roman" w:eastAsia="仿宋_GB2312" w:cs="Times New Roman"/>
          <w:b w:val="0"/>
          <w:bCs/>
          <w:color w:val="auto"/>
          <w:sz w:val="32"/>
          <w:lang w:eastAsia="zh-CN"/>
        </w:rPr>
        <w:t>、周</w:t>
      </w:r>
      <w:r>
        <w:rPr>
          <w:rFonts w:hint="default" w:ascii="Times New Roman" w:hAnsi="Times New Roman" w:eastAsia="仿宋_GB2312" w:cs="Times New Roman"/>
          <w:b w:val="0"/>
          <w:bCs/>
          <w:color w:val="auto"/>
          <w:sz w:val="32"/>
          <w:lang w:eastAsia="zh-CN"/>
        </w:rPr>
        <w:t>五上午</w:t>
      </w:r>
    </w:p>
    <w:p w14:paraId="6B896CE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color w:val="auto"/>
          <w:sz w:val="32"/>
          <w:lang w:eastAsia="zh-CN"/>
        </w:rPr>
      </w:pPr>
      <w:r>
        <w:rPr>
          <w:rFonts w:hint="default" w:ascii="Times New Roman" w:hAnsi="Times New Roman" w:eastAsia="仿宋_GB2312" w:cs="Times New Roman"/>
          <w:b w:val="0"/>
          <w:bCs/>
          <w:color w:val="auto"/>
          <w:sz w:val="32"/>
          <w:lang w:eastAsia="zh-CN"/>
        </w:rPr>
        <w:t>出诊地点：</w:t>
      </w:r>
      <w:r>
        <w:rPr>
          <w:rFonts w:hint="eastAsia" w:ascii="Times New Roman" w:hAnsi="Times New Roman" w:eastAsia="仿宋_GB2312" w:cs="Times New Roman"/>
          <w:b w:val="0"/>
          <w:bCs/>
          <w:color w:val="auto"/>
          <w:sz w:val="32"/>
          <w:lang w:eastAsia="zh-CN"/>
        </w:rPr>
        <w:t>中心</w:t>
      </w:r>
      <w:r>
        <w:rPr>
          <w:rFonts w:hint="eastAsia" w:ascii="Times New Roman" w:hAnsi="Times New Roman" w:eastAsia="仿宋_GB2312" w:cs="Times New Roman"/>
          <w:b w:val="0"/>
          <w:bCs/>
          <w:color w:val="auto"/>
          <w:sz w:val="32"/>
          <w:lang w:val="en-US" w:eastAsia="zh-CN"/>
        </w:rPr>
        <w:t>一楼</w:t>
      </w:r>
      <w:r>
        <w:rPr>
          <w:rFonts w:hint="eastAsia" w:ascii="Times New Roman" w:hAnsi="Times New Roman" w:eastAsia="仿宋_GB2312" w:cs="Times New Roman"/>
          <w:b w:val="0"/>
          <w:bCs/>
          <w:color w:val="auto"/>
          <w:sz w:val="32"/>
          <w:lang w:eastAsia="zh-CN"/>
        </w:rPr>
        <w:t>外科门诊</w:t>
      </w:r>
    </w:p>
    <w:p w14:paraId="5AC1D2C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color w:val="auto"/>
          <w:sz w:val="32"/>
          <w:lang w:val="en-US" w:eastAsia="zh-CN"/>
        </w:rPr>
      </w:pPr>
      <w:r>
        <w:rPr>
          <w:rFonts w:hint="eastAsia" w:ascii="Times New Roman" w:hAnsi="Times New Roman" w:eastAsia="仿宋_GB2312" w:cs="Times New Roman"/>
          <w:b w:val="0"/>
          <w:bCs/>
          <w:color w:val="auto"/>
          <w:sz w:val="32"/>
          <w:lang w:val="en-US" w:eastAsia="zh-CN"/>
        </w:rPr>
        <w:t>3、医联体合作机构：天津市第一医院</w:t>
      </w:r>
    </w:p>
    <w:p w14:paraId="61D4EC3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color w:val="auto"/>
          <w:sz w:val="32"/>
          <w:lang w:eastAsia="zh-CN"/>
        </w:rPr>
      </w:pPr>
      <w:r>
        <w:rPr>
          <w:rFonts w:hint="eastAsia" w:ascii="Times New Roman" w:hAnsi="Times New Roman" w:eastAsia="仿宋_GB2312" w:cs="Times New Roman"/>
          <w:b w:val="0"/>
          <w:bCs/>
          <w:color w:val="auto"/>
          <w:sz w:val="32"/>
          <w:lang w:val="en-US" w:eastAsia="zh-CN"/>
        </w:rPr>
        <w:t>专家介绍：</w:t>
      </w:r>
      <w:r>
        <w:rPr>
          <w:rFonts w:hint="eastAsia" w:ascii="Times New Roman" w:hAnsi="Times New Roman" w:eastAsia="仿宋_GB2312" w:cs="Times New Roman"/>
          <w:b w:val="0"/>
          <w:bCs/>
          <w:color w:val="auto"/>
          <w:sz w:val="32"/>
          <w:lang w:eastAsia="zh-CN"/>
        </w:rPr>
        <w:t>王冠羽</w:t>
      </w:r>
      <w:r>
        <w:rPr>
          <w:rFonts w:hint="eastAsia" w:ascii="Times New Roman" w:hAnsi="Times New Roman" w:eastAsia="仿宋_GB2312" w:cs="Times New Roman"/>
          <w:b w:val="0"/>
          <w:bCs/>
          <w:color w:val="auto"/>
          <w:sz w:val="32"/>
          <w:lang w:val="en-US" w:eastAsia="zh-CN"/>
        </w:rPr>
        <w:t xml:space="preserve">  </w:t>
      </w:r>
      <w:r>
        <w:rPr>
          <w:rFonts w:hint="eastAsia" w:ascii="Times New Roman" w:hAnsi="Times New Roman" w:eastAsia="仿宋_GB2312" w:cs="Times New Roman"/>
          <w:b w:val="0"/>
          <w:bCs/>
          <w:color w:val="auto"/>
          <w:sz w:val="32"/>
          <w:lang w:eastAsia="zh-CN"/>
        </w:rPr>
        <w:t>天津市第一医院疼痛科主任医师，天津医科大学疼痛微创专业研究生毕业，医学硕士学位，天津市中医药针刀学会委员，天津市健康教育专家。擅长颈肩腰腿痛、膝关节疼痛、颈腰椎间盘突出、带状疱疹及后遗神经痛、三叉神经痛、失眠、抑郁、顽固性头疼、股骨头坏死早期、颈肩综合症、冻结肩、过敏性鼻炎、耳鸣、更年期综合症、亚健康等疾病诊疗。</w:t>
      </w:r>
    </w:p>
    <w:p w14:paraId="4035256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color w:val="auto"/>
          <w:sz w:val="32"/>
          <w:lang w:eastAsia="zh-CN"/>
        </w:rPr>
      </w:pPr>
      <w:r>
        <w:rPr>
          <w:rFonts w:hint="default" w:ascii="Times New Roman" w:hAnsi="Times New Roman" w:eastAsia="仿宋_GB2312" w:cs="Times New Roman"/>
          <w:b w:val="0"/>
          <w:bCs/>
          <w:color w:val="auto"/>
          <w:sz w:val="32"/>
          <w:lang w:eastAsia="zh-CN"/>
        </w:rPr>
        <w:t>出诊时间：每周</w:t>
      </w:r>
      <w:r>
        <w:rPr>
          <w:rFonts w:hint="eastAsia" w:ascii="Times New Roman" w:hAnsi="Times New Roman" w:eastAsia="仿宋_GB2312" w:cs="Times New Roman"/>
          <w:b w:val="0"/>
          <w:bCs/>
          <w:color w:val="auto"/>
          <w:sz w:val="32"/>
          <w:lang w:eastAsia="zh-CN"/>
        </w:rPr>
        <w:t>一、周四</w:t>
      </w:r>
      <w:r>
        <w:rPr>
          <w:rFonts w:hint="default" w:ascii="Times New Roman" w:hAnsi="Times New Roman" w:eastAsia="仿宋_GB2312" w:cs="Times New Roman"/>
          <w:b w:val="0"/>
          <w:bCs/>
          <w:color w:val="auto"/>
          <w:sz w:val="32"/>
          <w:lang w:eastAsia="zh-CN"/>
        </w:rPr>
        <w:t>上午</w:t>
      </w:r>
    </w:p>
    <w:p w14:paraId="43B7EB8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color w:val="auto"/>
          <w:sz w:val="32"/>
          <w:lang w:val="en-US" w:eastAsia="zh-CN"/>
        </w:rPr>
      </w:pPr>
      <w:r>
        <w:rPr>
          <w:rFonts w:hint="default" w:ascii="Times New Roman" w:hAnsi="Times New Roman" w:eastAsia="仿宋_GB2312" w:cs="Times New Roman"/>
          <w:b w:val="0"/>
          <w:bCs/>
          <w:color w:val="auto"/>
          <w:sz w:val="32"/>
          <w:lang w:eastAsia="zh-CN"/>
        </w:rPr>
        <w:t>出诊地点：</w:t>
      </w:r>
      <w:r>
        <w:rPr>
          <w:rFonts w:hint="eastAsia" w:ascii="Times New Roman" w:hAnsi="Times New Roman" w:eastAsia="仿宋_GB2312" w:cs="Times New Roman"/>
          <w:b w:val="0"/>
          <w:bCs/>
          <w:color w:val="auto"/>
          <w:sz w:val="32"/>
          <w:lang w:eastAsia="zh-CN"/>
        </w:rPr>
        <w:t>中心二楼疼痛科</w:t>
      </w:r>
    </w:p>
    <w:p w14:paraId="4A5FEC28">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color w:val="auto"/>
          <w:sz w:val="32"/>
          <w:lang w:val="en-US" w:eastAsia="zh-CN"/>
        </w:rPr>
      </w:pPr>
      <w:r>
        <w:rPr>
          <w:rFonts w:hint="default" w:ascii="Times New Roman" w:hAnsi="Times New Roman" w:eastAsia="仿宋_GB2312" w:cs="Times New Roman"/>
          <w:b w:val="0"/>
          <w:bCs/>
          <w:color w:val="auto"/>
          <w:sz w:val="32"/>
          <w:lang w:eastAsia="zh-CN"/>
        </w:rPr>
        <w:t>基本公共卫生服务和家庭医生签约服务项目等服务</w:t>
      </w:r>
    </w:p>
    <w:p w14:paraId="43D6850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color w:val="auto"/>
          <w:sz w:val="32"/>
          <w:lang w:val="en-US" w:eastAsia="zh-CN"/>
        </w:rPr>
      </w:pPr>
      <w:r>
        <w:rPr>
          <w:rFonts w:hint="eastAsia" w:ascii="Times New Roman" w:hAnsi="Times New Roman" w:eastAsia="仿宋_GB2312" w:cs="Times New Roman"/>
          <w:b w:val="0"/>
          <w:bCs/>
          <w:color w:val="auto"/>
          <w:sz w:val="32"/>
          <w:lang w:val="en-US" w:eastAsia="zh-CN"/>
        </w:rPr>
        <w:t>1、</w:t>
      </w:r>
      <w:r>
        <w:rPr>
          <w:rFonts w:hint="default" w:ascii="Times New Roman" w:hAnsi="Times New Roman" w:eastAsia="仿宋_GB2312" w:cs="Times New Roman"/>
          <w:b w:val="0"/>
          <w:bCs/>
          <w:color w:val="auto"/>
          <w:sz w:val="32"/>
          <w:lang w:val="en-US" w:eastAsia="zh-CN"/>
        </w:rPr>
        <w:t>建立规范化居民电子健康档案，实行动态管理和更新。可为签约居民提供健康档案查阅服务，利用健康档案提供诊疗记录和一对一咨询预约服务。</w:t>
      </w:r>
    </w:p>
    <w:p w14:paraId="7AA7557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color w:val="auto"/>
          <w:sz w:val="32"/>
          <w:lang w:val="en-US" w:eastAsia="zh-CN"/>
        </w:rPr>
      </w:pPr>
      <w:r>
        <w:rPr>
          <w:rFonts w:hint="eastAsia" w:ascii="Times New Roman" w:hAnsi="Times New Roman" w:eastAsia="仿宋_GB2312" w:cs="Times New Roman"/>
          <w:b w:val="0"/>
          <w:bCs/>
          <w:color w:val="auto"/>
          <w:sz w:val="32"/>
          <w:lang w:val="en-US" w:eastAsia="zh-CN"/>
        </w:rPr>
        <w:t>2、</w:t>
      </w:r>
      <w:r>
        <w:rPr>
          <w:rFonts w:hint="default" w:ascii="Times New Roman" w:hAnsi="Times New Roman" w:eastAsia="仿宋_GB2312" w:cs="Times New Roman"/>
          <w:b w:val="0"/>
          <w:bCs/>
          <w:color w:val="auto"/>
          <w:sz w:val="32"/>
          <w:lang w:val="en-US" w:eastAsia="zh-CN"/>
        </w:rPr>
        <w:t>在建立（完善）健康档案的基础上，为签约居民每年进行1次全面的身体健康状况评估评估。</w:t>
      </w:r>
    </w:p>
    <w:p w14:paraId="09744BA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color w:val="auto"/>
          <w:sz w:val="32"/>
          <w:lang w:val="en-US" w:eastAsia="zh-CN"/>
        </w:rPr>
      </w:pPr>
      <w:r>
        <w:rPr>
          <w:rFonts w:hint="eastAsia" w:ascii="Times New Roman" w:hAnsi="Times New Roman" w:eastAsia="仿宋_GB2312" w:cs="Times New Roman"/>
          <w:b w:val="0"/>
          <w:bCs/>
          <w:color w:val="auto"/>
          <w:sz w:val="32"/>
          <w:lang w:val="en-US" w:eastAsia="zh-CN"/>
        </w:rPr>
        <w:t>3、</w:t>
      </w:r>
      <w:r>
        <w:rPr>
          <w:rFonts w:hint="default" w:ascii="Times New Roman" w:hAnsi="Times New Roman" w:eastAsia="仿宋_GB2312" w:cs="Times New Roman"/>
          <w:b w:val="0"/>
          <w:bCs/>
          <w:color w:val="auto"/>
          <w:sz w:val="32"/>
          <w:lang w:val="en-US" w:eastAsia="zh-CN"/>
        </w:rPr>
        <w:t>根据健康评估状况，为签约居民量体制订1份目标明确、操作性强的个性化的年度健康规划，每年1次。</w:t>
      </w:r>
    </w:p>
    <w:p w14:paraId="12B6D99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color w:val="auto"/>
          <w:sz w:val="32"/>
          <w:lang w:val="en-US" w:eastAsia="zh-CN"/>
        </w:rPr>
      </w:pPr>
      <w:r>
        <w:rPr>
          <w:rFonts w:hint="eastAsia" w:ascii="Times New Roman" w:hAnsi="Times New Roman" w:eastAsia="仿宋_GB2312" w:cs="Times New Roman"/>
          <w:b w:val="0"/>
          <w:bCs/>
          <w:color w:val="auto"/>
          <w:sz w:val="32"/>
          <w:lang w:val="en-US" w:eastAsia="zh-CN"/>
        </w:rPr>
        <w:t>4、</w:t>
      </w:r>
      <w:r>
        <w:rPr>
          <w:rFonts w:hint="default" w:ascii="Times New Roman" w:hAnsi="Times New Roman" w:eastAsia="仿宋_GB2312" w:cs="Times New Roman"/>
          <w:b w:val="0"/>
          <w:bCs/>
          <w:color w:val="auto"/>
          <w:sz w:val="32"/>
          <w:lang w:val="en-US" w:eastAsia="zh-CN"/>
        </w:rPr>
        <w:t>根据居民健康状况和需求，为居民及家庭提供及时的健康知识、心理咨询、合理运动、合理膳食等方面的指导服务。</w:t>
      </w:r>
    </w:p>
    <w:p w14:paraId="506B88F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color w:val="auto"/>
          <w:sz w:val="32"/>
          <w:lang w:val="en-US" w:eastAsia="zh-CN"/>
        </w:rPr>
      </w:pPr>
      <w:r>
        <w:rPr>
          <w:rFonts w:hint="eastAsia" w:ascii="Times New Roman" w:hAnsi="Times New Roman" w:eastAsia="仿宋_GB2312" w:cs="Times New Roman"/>
          <w:b w:val="0"/>
          <w:bCs/>
          <w:color w:val="auto"/>
          <w:sz w:val="32"/>
          <w:lang w:val="en-US" w:eastAsia="zh-CN"/>
        </w:rPr>
        <w:t>5、</w:t>
      </w:r>
      <w:r>
        <w:rPr>
          <w:rFonts w:hint="default" w:ascii="Times New Roman" w:hAnsi="Times New Roman" w:eastAsia="仿宋_GB2312" w:cs="Times New Roman"/>
          <w:b w:val="0"/>
          <w:bCs/>
          <w:color w:val="auto"/>
          <w:sz w:val="32"/>
          <w:lang w:val="en-US" w:eastAsia="zh-CN"/>
        </w:rPr>
        <w:t>将本社区开展的健康大课堂和健康教育讲座等健康活动信息以及季节性疾病、突发性公共卫生事件信息，及时告知并组织居民参与。</w:t>
      </w:r>
    </w:p>
    <w:p w14:paraId="449346E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color w:val="auto"/>
          <w:sz w:val="32"/>
          <w:lang w:val="en-US" w:eastAsia="zh-CN"/>
        </w:rPr>
      </w:pPr>
      <w:r>
        <w:rPr>
          <w:rFonts w:hint="eastAsia" w:ascii="Times New Roman" w:hAnsi="Times New Roman" w:eastAsia="仿宋_GB2312" w:cs="Times New Roman"/>
          <w:b w:val="0"/>
          <w:bCs/>
          <w:color w:val="auto"/>
          <w:sz w:val="32"/>
          <w:lang w:val="en-US" w:eastAsia="zh-CN"/>
        </w:rPr>
        <w:t>6、</w:t>
      </w:r>
      <w:r>
        <w:rPr>
          <w:rFonts w:hint="default" w:ascii="Times New Roman" w:hAnsi="Times New Roman" w:eastAsia="仿宋_GB2312" w:cs="Times New Roman"/>
          <w:b w:val="0"/>
          <w:bCs/>
          <w:color w:val="auto"/>
          <w:sz w:val="32"/>
          <w:lang w:val="en-US" w:eastAsia="zh-CN"/>
        </w:rPr>
        <w:t>采取社区课堂、健康管理小组、微信平台等方式，开展健康教育与健康促进，普及健康知识和技能，提高签约居民健康素养。</w:t>
      </w:r>
    </w:p>
    <w:p w14:paraId="144D08A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color w:val="auto"/>
          <w:sz w:val="32"/>
          <w:lang w:val="en-US" w:eastAsia="zh-CN"/>
        </w:rPr>
      </w:pPr>
      <w:r>
        <w:rPr>
          <w:rFonts w:hint="eastAsia" w:ascii="Times New Roman" w:hAnsi="Times New Roman" w:eastAsia="仿宋_GB2312" w:cs="Times New Roman"/>
          <w:b w:val="0"/>
          <w:bCs/>
          <w:color w:val="auto"/>
          <w:sz w:val="32"/>
          <w:lang w:val="en-US" w:eastAsia="zh-CN"/>
        </w:rPr>
        <w:t>7、</w:t>
      </w:r>
      <w:r>
        <w:rPr>
          <w:rFonts w:hint="default" w:ascii="Times New Roman" w:hAnsi="Times New Roman" w:eastAsia="仿宋_GB2312" w:cs="Times New Roman"/>
          <w:b w:val="0"/>
          <w:bCs/>
          <w:color w:val="auto"/>
          <w:sz w:val="32"/>
          <w:lang w:val="en-US" w:eastAsia="zh-CN"/>
        </w:rPr>
        <w:t>综合利用中医手段，提供中医“治未病”服务。</w:t>
      </w:r>
    </w:p>
    <w:p w14:paraId="50E9BA5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color w:val="auto"/>
          <w:sz w:val="32"/>
          <w:lang w:val="en-US" w:eastAsia="zh-CN"/>
        </w:rPr>
      </w:pPr>
      <w:r>
        <w:rPr>
          <w:rFonts w:hint="eastAsia" w:ascii="Times New Roman" w:hAnsi="Times New Roman" w:eastAsia="仿宋_GB2312" w:cs="Times New Roman"/>
          <w:b w:val="0"/>
          <w:bCs/>
          <w:color w:val="auto"/>
          <w:sz w:val="32"/>
          <w:lang w:val="en-US" w:eastAsia="zh-CN"/>
        </w:rPr>
        <w:t>8、</w:t>
      </w:r>
      <w:r>
        <w:rPr>
          <w:rFonts w:hint="default" w:ascii="Times New Roman" w:hAnsi="Times New Roman" w:eastAsia="仿宋_GB2312" w:cs="Times New Roman"/>
          <w:b w:val="0"/>
          <w:bCs/>
          <w:color w:val="auto"/>
          <w:sz w:val="32"/>
          <w:lang w:val="en-US" w:eastAsia="zh-CN"/>
        </w:rPr>
        <w:t>围绕签约重点人群，设定各类别人群服务包。确定老年人健康管理、高血压患者健康管理、糖尿病患者健康管理、严重精神障碍患者健康管理、肺结核患者健康管理共5个固定服务包类别。根据签约居民实际情况和选择意愿，家庭医生团队采取独立服务包或组合服务包方式，为签约居民提供针对性的基本公共卫生服务。</w:t>
      </w:r>
    </w:p>
    <w:p w14:paraId="5D2B6A2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color w:val="auto"/>
          <w:sz w:val="32"/>
          <w:lang w:val="en-US" w:eastAsia="zh-CN"/>
        </w:rPr>
      </w:pPr>
      <w:r>
        <w:rPr>
          <w:rFonts w:hint="default" w:ascii="Times New Roman" w:hAnsi="Times New Roman" w:eastAsia="仿宋_GB2312" w:cs="Times New Roman"/>
          <w:b w:val="0"/>
          <w:bCs/>
          <w:color w:val="auto"/>
          <w:sz w:val="32"/>
          <w:lang w:val="en-US" w:eastAsia="zh-CN"/>
        </w:rPr>
        <w:t>老年人健康管理包：含建立居民电子健康档案及维护、年度内1次健康体检服务（一般查体和实验室检查项目）、体检结果报告及解读、中医体质辨识服务、个体化健康教育和生活方式指导。</w:t>
      </w:r>
    </w:p>
    <w:p w14:paraId="019DBBC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color w:val="auto"/>
          <w:sz w:val="32"/>
          <w:lang w:val="en-US" w:eastAsia="zh-CN"/>
        </w:rPr>
      </w:pPr>
      <w:r>
        <w:rPr>
          <w:rFonts w:hint="default" w:ascii="Times New Roman" w:hAnsi="Times New Roman" w:eastAsia="仿宋_GB2312" w:cs="Times New Roman"/>
          <w:b w:val="0"/>
          <w:bCs/>
          <w:color w:val="auto"/>
          <w:sz w:val="32"/>
          <w:lang w:val="en-US" w:eastAsia="zh-CN"/>
        </w:rPr>
        <w:t>高血压患者健康管理包：含建立居民电子健康档案、疾病专案及维护、年度内1次一般健康查体、4次面对面随访（血压监测、病情评估、分类干预、用药调整和生活方式指导）、针对病情的专科医生指导、个体化健康教育。</w:t>
      </w:r>
    </w:p>
    <w:p w14:paraId="3D91B21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color w:val="auto"/>
          <w:sz w:val="32"/>
          <w:lang w:val="en-US" w:eastAsia="zh-CN"/>
        </w:rPr>
      </w:pPr>
      <w:r>
        <w:rPr>
          <w:rFonts w:hint="default" w:ascii="Times New Roman" w:hAnsi="Times New Roman" w:eastAsia="仿宋_GB2312" w:cs="Times New Roman"/>
          <w:b w:val="0"/>
          <w:bCs/>
          <w:color w:val="auto"/>
          <w:sz w:val="32"/>
          <w:lang w:val="en-US" w:eastAsia="zh-CN"/>
        </w:rPr>
        <w:t>糖尿病患者健康管理包：含建立居民电子健康档案、疾病专案及维护、年度内1次一般健康查体、4次面对面随访（血糖监测、病情评估、分类干预、用药调整和生活方式指导）、管理年度末1次糖化血红蛋白检查、针对病情的专科医生指导、个体化健康教育。</w:t>
      </w:r>
    </w:p>
    <w:p w14:paraId="216255F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color w:val="auto"/>
          <w:sz w:val="32"/>
          <w:lang w:val="en-US" w:eastAsia="zh-CN"/>
        </w:rPr>
      </w:pPr>
      <w:r>
        <w:rPr>
          <w:rFonts w:hint="default" w:ascii="Times New Roman" w:hAnsi="Times New Roman" w:eastAsia="仿宋_GB2312" w:cs="Times New Roman"/>
          <w:b w:val="0"/>
          <w:bCs/>
          <w:color w:val="auto"/>
          <w:sz w:val="32"/>
          <w:lang w:val="en-US" w:eastAsia="zh-CN"/>
        </w:rPr>
        <w:t>严重精神障碍患者健康管理包：含建立居民电子健康档案、疾病专案及维护、年度内1次知情同意健康体检服务（一般查体和实验室检查项目）、不少于4次随访、危险性评估和分类干预，精神专科医师指导，针对性健康教育。</w:t>
      </w:r>
    </w:p>
    <w:p w14:paraId="44EDE76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color w:val="auto"/>
          <w:sz w:val="32"/>
          <w:lang w:val="en-US" w:eastAsia="zh-CN"/>
        </w:rPr>
      </w:pPr>
      <w:r>
        <w:rPr>
          <w:rFonts w:hint="default" w:ascii="Times New Roman" w:hAnsi="Times New Roman" w:eastAsia="仿宋_GB2312" w:cs="Times New Roman"/>
          <w:b w:val="0"/>
          <w:bCs/>
          <w:color w:val="auto"/>
          <w:sz w:val="32"/>
          <w:lang w:val="en-US" w:eastAsia="zh-CN"/>
        </w:rPr>
        <w:t>肺结核患者健康管理包：含建立居民电子健康档案、疾病专案及维护、年度内根据病情不同提供6-12次随访，开展危险性评估和分类干预，针对性健康教育。</w:t>
      </w:r>
    </w:p>
    <w:p w14:paraId="1C30D4D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color w:val="auto"/>
          <w:sz w:val="32"/>
          <w:lang w:val="en-US" w:eastAsia="zh-CN"/>
        </w:rPr>
      </w:pPr>
      <w:r>
        <w:rPr>
          <w:rFonts w:hint="default" w:ascii="Times New Roman" w:hAnsi="Times New Roman" w:eastAsia="仿宋_GB2312" w:cs="Times New Roman"/>
          <w:b w:val="0"/>
          <w:bCs/>
          <w:color w:val="auto"/>
          <w:sz w:val="32"/>
          <w:lang w:val="en-US" w:eastAsia="zh-CN"/>
        </w:rPr>
        <w:t>对医院转回社区居民提供接续健康管理服务。</w:t>
      </w:r>
    </w:p>
    <w:p w14:paraId="31134E4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color w:val="auto"/>
          <w:sz w:val="32"/>
          <w:lang w:val="en-US" w:eastAsia="zh-CN"/>
        </w:rPr>
      </w:pPr>
      <w:r>
        <w:rPr>
          <w:rFonts w:hint="eastAsia" w:ascii="Times New Roman" w:hAnsi="Times New Roman" w:eastAsia="仿宋_GB2312" w:cs="Times New Roman"/>
          <w:b w:val="0"/>
          <w:bCs/>
          <w:color w:val="auto"/>
          <w:sz w:val="32"/>
          <w:lang w:val="en-US" w:eastAsia="zh-CN"/>
        </w:rPr>
        <w:t>9、</w:t>
      </w:r>
      <w:r>
        <w:rPr>
          <w:rFonts w:hint="default" w:ascii="Times New Roman" w:hAnsi="Times New Roman" w:eastAsia="仿宋_GB2312" w:cs="Times New Roman"/>
          <w:b w:val="0"/>
          <w:bCs/>
          <w:color w:val="auto"/>
          <w:sz w:val="32"/>
          <w:lang w:val="en-US" w:eastAsia="zh-CN"/>
        </w:rPr>
        <w:t>个性化健康管理服务</w:t>
      </w:r>
    </w:p>
    <w:p w14:paraId="35C45FF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color w:val="auto"/>
          <w:sz w:val="32"/>
          <w:lang w:val="en-US" w:eastAsia="zh-CN"/>
        </w:rPr>
      </w:pPr>
      <w:r>
        <w:rPr>
          <w:rFonts w:hint="default" w:ascii="Times New Roman" w:hAnsi="Times New Roman" w:eastAsia="仿宋_GB2312" w:cs="Times New Roman"/>
          <w:b w:val="0"/>
          <w:bCs/>
          <w:color w:val="auto"/>
          <w:sz w:val="32"/>
          <w:lang w:val="en-US" w:eastAsia="zh-CN"/>
        </w:rPr>
        <w:t>特需上门服务。签约居民提出临时申请，经团队判定其家庭环境适宜开展，双方签订临时补充协议，由团队提供家庭护理等上门服务。</w:t>
      </w:r>
    </w:p>
    <w:p w14:paraId="6FD1C73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color w:val="auto"/>
          <w:sz w:val="32"/>
          <w:lang w:val="en-US" w:eastAsia="zh-CN"/>
        </w:rPr>
      </w:pPr>
      <w:r>
        <w:rPr>
          <w:rFonts w:hint="default" w:ascii="Times New Roman" w:hAnsi="Times New Roman" w:eastAsia="仿宋_GB2312" w:cs="Times New Roman"/>
          <w:b w:val="0"/>
          <w:bCs/>
          <w:color w:val="auto"/>
          <w:sz w:val="32"/>
          <w:lang w:val="en-US" w:eastAsia="zh-CN"/>
        </w:rPr>
        <w:t>其他服务。根据居民需求和服务能力，可提供康复指导、中医药“治未病”、远程健康监测服务。</w:t>
      </w:r>
    </w:p>
    <w:p w14:paraId="025D7DA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color w:val="auto"/>
          <w:sz w:val="32"/>
        </w:rPr>
      </w:pPr>
      <w:r>
        <w:rPr>
          <w:rFonts w:hint="eastAsia" w:ascii="Times New Roman" w:hAnsi="Times New Roman" w:eastAsia="仿宋_GB2312" w:cs="Times New Roman"/>
          <w:b w:val="0"/>
          <w:bCs/>
          <w:color w:val="auto"/>
          <w:sz w:val="32"/>
          <w:szCs w:val="32"/>
          <w:lang w:val="en-US" w:eastAsia="zh-CN"/>
        </w:rPr>
        <w:t>四</w:t>
      </w:r>
      <w:r>
        <w:rPr>
          <w:rFonts w:hint="default" w:ascii="Times New Roman" w:hAnsi="Times New Roman" w:eastAsia="仿宋_GB2312" w:cs="Times New Roman"/>
          <w:b w:val="0"/>
          <w:bCs/>
          <w:color w:val="auto"/>
          <w:sz w:val="32"/>
          <w:szCs w:val="32"/>
          <w:lang w:val="en-US" w:eastAsia="zh-CN"/>
        </w:rPr>
        <w:t>、</w:t>
      </w:r>
      <w:r>
        <w:rPr>
          <w:rFonts w:hint="default" w:ascii="Times New Roman" w:hAnsi="Times New Roman" w:eastAsia="仿宋_GB2312" w:cs="Times New Roman"/>
          <w:b w:val="0"/>
          <w:bCs/>
          <w:color w:val="auto"/>
          <w:sz w:val="32"/>
        </w:rPr>
        <w:t>服务流程</w:t>
      </w:r>
      <w:r>
        <w:rPr>
          <w:rFonts w:hint="default" w:ascii="Times New Roman" w:hAnsi="Times New Roman" w:eastAsia="仿宋_GB2312" w:cs="Times New Roman"/>
          <w:b w:val="0"/>
          <w:bCs/>
          <w:color w:val="auto"/>
          <w:sz w:val="32"/>
          <w:lang w:eastAsia="zh-CN"/>
        </w:rPr>
        <w:t>：</w:t>
      </w:r>
    </w:p>
    <w:p w14:paraId="7E9868F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color w:val="auto"/>
          <w:sz w:val="32"/>
          <w:szCs w:val="32"/>
          <w:lang w:val="en-US" w:eastAsia="zh-CN"/>
        </w:rPr>
      </w:pPr>
      <w:r>
        <w:rPr>
          <w:rFonts w:hint="eastAsia" w:ascii="Times New Roman" w:hAnsi="Times New Roman" w:eastAsia="仿宋_GB2312" w:cs="Times New Roman"/>
          <w:b w:val="0"/>
          <w:bCs/>
          <w:color w:val="auto"/>
          <w:sz w:val="32"/>
          <w:szCs w:val="32"/>
          <w:lang w:val="en-US" w:eastAsia="zh-CN"/>
        </w:rPr>
        <w:t>1、门诊服务流程：</w:t>
      </w:r>
    </w:p>
    <w:p w14:paraId="60E9F3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color w:val="auto"/>
          <w:sz w:val="32"/>
          <w:szCs w:val="32"/>
          <w:lang w:val="en-US" w:eastAsia="zh-CN"/>
        </w:rPr>
      </w:pPr>
      <w:r>
        <w:rPr>
          <w:rFonts w:hint="eastAsia" w:ascii="Times New Roman" w:hAnsi="Times New Roman" w:eastAsia="仿宋_GB2312" w:cs="Times New Roman"/>
          <w:b w:val="0"/>
          <w:bCs/>
          <w:color w:val="auto"/>
          <w:sz w:val="32"/>
          <w:szCs w:val="32"/>
          <w:lang w:val="en-US" w:eastAsia="zh-CN"/>
        </w:rPr>
        <w:t>居民通过窗口挂号，或津医保APP、自助挂号机挂号后自行换取挂号凭证，等待叫号就诊，按序进入诊室接受诊疗服务。</w:t>
      </w:r>
    </w:p>
    <w:p w14:paraId="7B19B3F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color w:val="auto"/>
          <w:sz w:val="32"/>
          <w:szCs w:val="32"/>
          <w:lang w:val="en-US" w:eastAsia="zh-CN"/>
        </w:rPr>
      </w:pPr>
      <w:r>
        <w:rPr>
          <w:rFonts w:hint="eastAsia" w:ascii="Times New Roman" w:hAnsi="Times New Roman" w:eastAsia="仿宋_GB2312" w:cs="Times New Roman"/>
          <w:b w:val="0"/>
          <w:bCs/>
          <w:color w:val="auto"/>
          <w:sz w:val="32"/>
          <w:szCs w:val="32"/>
          <w:lang w:val="en-US" w:eastAsia="zh-CN"/>
        </w:rPr>
        <w:t>2、留观、住院服务流程：</w:t>
      </w:r>
    </w:p>
    <w:p w14:paraId="2BAD6FD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color w:val="auto"/>
          <w:sz w:val="32"/>
          <w:szCs w:val="32"/>
          <w:lang w:val="en-US" w:eastAsia="zh-CN"/>
        </w:rPr>
      </w:pPr>
      <w:r>
        <w:rPr>
          <w:rFonts w:hint="eastAsia" w:ascii="Times New Roman" w:hAnsi="Times New Roman" w:eastAsia="仿宋_GB2312" w:cs="Times New Roman"/>
          <w:b w:val="0"/>
          <w:bCs/>
          <w:color w:val="auto"/>
          <w:sz w:val="32"/>
          <w:szCs w:val="32"/>
          <w:lang w:val="en-US" w:eastAsia="zh-CN"/>
        </w:rPr>
        <w:t>金钟街社区卫生服务中心无住院诊疗工作。</w:t>
      </w:r>
    </w:p>
    <w:p w14:paraId="712F6B9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color w:val="auto"/>
          <w:sz w:val="32"/>
          <w:szCs w:val="32"/>
          <w:lang w:val="en-US" w:eastAsia="zh-CN"/>
        </w:rPr>
      </w:pPr>
      <w:r>
        <w:rPr>
          <w:rFonts w:hint="eastAsia" w:ascii="Times New Roman" w:hAnsi="Times New Roman" w:eastAsia="仿宋_GB2312" w:cs="Times New Roman"/>
          <w:b w:val="0"/>
          <w:bCs/>
          <w:color w:val="auto"/>
          <w:sz w:val="32"/>
          <w:szCs w:val="32"/>
          <w:lang w:val="en-US" w:eastAsia="zh-CN"/>
        </w:rPr>
        <w:t>3、双向转诊服务流程：</w:t>
      </w:r>
    </w:p>
    <w:p w14:paraId="42F1641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color w:val="auto"/>
          <w:sz w:val="32"/>
          <w:szCs w:val="32"/>
          <w:lang w:val="en-US" w:eastAsia="zh-CN"/>
        </w:rPr>
      </w:pPr>
      <w:r>
        <w:rPr>
          <w:rFonts w:hint="eastAsia" w:ascii="Times New Roman" w:hAnsi="Times New Roman" w:eastAsia="仿宋_GB2312" w:cs="Times New Roman"/>
          <w:b w:val="0"/>
          <w:bCs/>
          <w:color w:val="auto"/>
          <w:sz w:val="32"/>
          <w:szCs w:val="32"/>
          <w:lang w:val="en-US" w:eastAsia="zh-CN"/>
        </w:rPr>
        <w:t>双向转诊上转流程：基层医疗机构医生开具双向转诊申请单，经医联体医院双向转诊负责人联系对接后，患者前往上级医院就诊或办理住院。</w:t>
      </w:r>
    </w:p>
    <w:p w14:paraId="6E4E44F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color w:val="auto"/>
          <w:sz w:val="32"/>
          <w:szCs w:val="32"/>
          <w:lang w:val="en-US" w:eastAsia="zh-CN"/>
        </w:rPr>
      </w:pPr>
      <w:r>
        <w:rPr>
          <w:rFonts w:hint="eastAsia" w:ascii="Times New Roman" w:hAnsi="Times New Roman" w:eastAsia="仿宋_GB2312" w:cs="Times New Roman"/>
          <w:b w:val="0"/>
          <w:bCs/>
          <w:color w:val="auto"/>
          <w:sz w:val="32"/>
          <w:szCs w:val="32"/>
          <w:lang w:val="en-US" w:eastAsia="zh-CN"/>
        </w:rPr>
        <w:t>双向转诊下转流程：上级医院与基层医疗机构双向转诊负责人联系沟通后，开具双向转诊回执单，患者前往基层医疗机构进行门诊治疗。</w:t>
      </w:r>
    </w:p>
    <w:p w14:paraId="64CB090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color w:val="auto"/>
          <w:sz w:val="32"/>
          <w:szCs w:val="32"/>
          <w:lang w:eastAsia="zh-CN"/>
        </w:rPr>
      </w:pPr>
      <w:r>
        <w:rPr>
          <w:rFonts w:hint="eastAsia" w:ascii="Times New Roman" w:hAnsi="Times New Roman" w:eastAsia="仿宋_GB2312" w:cs="Times New Roman"/>
          <w:b w:val="0"/>
          <w:bCs/>
          <w:color w:val="auto"/>
          <w:sz w:val="32"/>
          <w:lang w:eastAsia="zh-CN"/>
        </w:rPr>
        <w:t>五、</w:t>
      </w:r>
      <w:r>
        <w:rPr>
          <w:rFonts w:hint="default" w:ascii="Times New Roman" w:hAnsi="Times New Roman" w:eastAsia="仿宋_GB2312" w:cs="Times New Roman"/>
          <w:b w:val="0"/>
          <w:bCs/>
          <w:color w:val="auto"/>
          <w:sz w:val="32"/>
        </w:rPr>
        <w:t>专业介绍</w:t>
      </w:r>
      <w:r>
        <w:rPr>
          <w:rFonts w:hint="default" w:ascii="Times New Roman" w:hAnsi="Times New Roman" w:eastAsia="仿宋_GB2312" w:cs="Times New Roman"/>
          <w:b w:val="0"/>
          <w:bCs/>
          <w:color w:val="auto"/>
          <w:sz w:val="32"/>
          <w:lang w:eastAsia="zh-CN"/>
        </w:rPr>
        <w:t>：</w:t>
      </w:r>
    </w:p>
    <w:p w14:paraId="1752951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b w:val="0"/>
          <w:bCs/>
          <w:color w:val="auto"/>
          <w:sz w:val="32"/>
          <w:szCs w:val="32"/>
          <w:lang w:eastAsia="zh-CN"/>
        </w:rPr>
      </w:pPr>
      <w:r>
        <w:rPr>
          <w:rFonts w:hint="default" w:ascii="Times New Roman" w:hAnsi="Times New Roman" w:eastAsia="仿宋_GB2312" w:cs="Times New Roman"/>
          <w:b w:val="0"/>
          <w:bCs/>
          <w:color w:val="auto"/>
          <w:sz w:val="32"/>
          <w:szCs w:val="32"/>
          <w:lang w:eastAsia="zh-CN"/>
        </w:rPr>
        <w:t>检验科：血常规、尿常规、便常规、白带常规、BV试验、C反应蛋白、尿微量白蛋白、血糖、糖化血红蛋白、心肌三项、BNP、D-二聚体、HCG、血流变、肝功能、肾功能、血脂四项、同型半胱氨酸、乙肝两对半、梅毒、血型、25羟基维生素D等</w:t>
      </w:r>
      <w:r>
        <w:rPr>
          <w:rFonts w:hint="eastAsia" w:ascii="Times New Roman" w:hAnsi="Times New Roman" w:eastAsia="仿宋_GB2312" w:cs="Times New Roman"/>
          <w:b w:val="0"/>
          <w:bCs/>
          <w:color w:val="auto"/>
          <w:sz w:val="32"/>
          <w:szCs w:val="32"/>
          <w:lang w:eastAsia="zh-CN"/>
        </w:rPr>
        <w:t>检测。</w:t>
      </w:r>
    </w:p>
    <w:p w14:paraId="0A2CCEE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color w:val="auto"/>
          <w:sz w:val="32"/>
          <w:szCs w:val="32"/>
          <w:lang w:eastAsia="zh-CN"/>
        </w:rPr>
      </w:pPr>
      <w:r>
        <w:rPr>
          <w:rFonts w:hint="default" w:ascii="Times New Roman" w:hAnsi="Times New Roman" w:eastAsia="仿宋_GB2312" w:cs="Times New Roman"/>
          <w:b w:val="0"/>
          <w:bCs/>
          <w:color w:val="auto"/>
          <w:sz w:val="32"/>
          <w:szCs w:val="32"/>
          <w:lang w:eastAsia="zh-CN"/>
        </w:rPr>
        <w:t>特色</w:t>
      </w:r>
      <w:r>
        <w:rPr>
          <w:rFonts w:hint="eastAsia" w:ascii="Times New Roman" w:hAnsi="Times New Roman" w:eastAsia="仿宋_GB2312" w:cs="Times New Roman"/>
          <w:b w:val="0"/>
          <w:bCs/>
          <w:color w:val="auto"/>
          <w:sz w:val="32"/>
          <w:szCs w:val="32"/>
          <w:lang w:eastAsia="zh-CN"/>
        </w:rPr>
        <w:t>服务项目</w:t>
      </w:r>
      <w:r>
        <w:rPr>
          <w:rFonts w:hint="default" w:ascii="Times New Roman" w:hAnsi="Times New Roman" w:eastAsia="仿宋_GB2312" w:cs="Times New Roman"/>
          <w:b w:val="0"/>
          <w:bCs/>
          <w:color w:val="auto"/>
          <w:sz w:val="32"/>
          <w:szCs w:val="32"/>
          <w:lang w:eastAsia="zh-CN"/>
        </w:rPr>
        <w:t>：</w:t>
      </w:r>
      <w:r>
        <w:rPr>
          <w:rFonts w:hint="eastAsia" w:ascii="Times New Roman" w:hAnsi="Times New Roman" w:eastAsia="仿宋_GB2312" w:cs="Times New Roman"/>
          <w:b w:val="0"/>
          <w:bCs/>
          <w:color w:val="auto"/>
          <w:sz w:val="32"/>
          <w:szCs w:val="32"/>
          <w:lang w:val="en-US" w:eastAsia="zh-CN"/>
        </w:rPr>
        <w:t>幽门螺杆菌呼气试验、</w:t>
      </w:r>
      <w:r>
        <w:rPr>
          <w:rFonts w:hint="default" w:ascii="Times New Roman" w:hAnsi="Times New Roman" w:eastAsia="仿宋_GB2312" w:cs="Times New Roman"/>
          <w:b w:val="0"/>
          <w:bCs/>
          <w:color w:val="auto"/>
          <w:sz w:val="32"/>
          <w:szCs w:val="32"/>
          <w:lang w:eastAsia="zh-CN"/>
        </w:rPr>
        <w:t>肺炎支原体</w:t>
      </w:r>
      <w:r>
        <w:rPr>
          <w:rFonts w:hint="eastAsia" w:ascii="Times New Roman" w:hAnsi="Times New Roman" w:eastAsia="仿宋_GB2312" w:cs="Times New Roman"/>
          <w:b w:val="0"/>
          <w:bCs/>
          <w:color w:val="auto"/>
          <w:sz w:val="32"/>
          <w:szCs w:val="32"/>
          <w:lang w:eastAsia="zh-CN"/>
        </w:rPr>
        <w:t>、</w:t>
      </w:r>
      <w:r>
        <w:rPr>
          <w:rFonts w:hint="eastAsia" w:ascii="Times New Roman" w:hAnsi="Times New Roman" w:eastAsia="仿宋_GB2312" w:cs="Times New Roman"/>
          <w:b w:val="0"/>
          <w:bCs/>
          <w:color w:val="auto"/>
          <w:sz w:val="32"/>
          <w:szCs w:val="32"/>
          <w:lang w:val="en-US" w:eastAsia="zh-CN"/>
        </w:rPr>
        <w:t>甲型/乙型流感病毒抗原</w:t>
      </w:r>
      <w:r>
        <w:rPr>
          <w:rFonts w:hint="default" w:ascii="Times New Roman" w:hAnsi="Times New Roman" w:eastAsia="仿宋_GB2312" w:cs="Times New Roman"/>
          <w:b w:val="0"/>
          <w:bCs/>
          <w:color w:val="auto"/>
          <w:sz w:val="32"/>
          <w:szCs w:val="32"/>
          <w:lang w:eastAsia="zh-CN"/>
        </w:rPr>
        <w:t>等</w:t>
      </w:r>
      <w:r>
        <w:rPr>
          <w:rFonts w:hint="eastAsia" w:ascii="Times New Roman" w:hAnsi="Times New Roman" w:eastAsia="仿宋_GB2312" w:cs="Times New Roman"/>
          <w:b w:val="0"/>
          <w:bCs/>
          <w:color w:val="auto"/>
          <w:sz w:val="32"/>
          <w:szCs w:val="32"/>
          <w:lang w:eastAsia="zh-CN"/>
        </w:rPr>
        <w:t>。</w:t>
      </w:r>
    </w:p>
    <w:p w14:paraId="23EC2F3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color w:val="auto"/>
          <w:sz w:val="32"/>
          <w:szCs w:val="32"/>
          <w:lang w:eastAsia="zh-CN"/>
        </w:rPr>
      </w:pPr>
      <w:r>
        <w:rPr>
          <w:rFonts w:hint="default" w:ascii="Times New Roman" w:hAnsi="Times New Roman" w:eastAsia="仿宋_GB2312" w:cs="Times New Roman"/>
          <w:b w:val="0"/>
          <w:bCs/>
          <w:color w:val="auto"/>
          <w:sz w:val="32"/>
          <w:szCs w:val="32"/>
          <w:lang w:eastAsia="zh-CN"/>
        </w:rPr>
        <w:t>影像科：胸部、颈椎、腰椎和各个关节部位的X线检查。肝胆胰脾</w:t>
      </w:r>
      <w:r>
        <w:rPr>
          <w:rFonts w:hint="eastAsia"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lang w:eastAsia="zh-CN"/>
        </w:rPr>
        <w:t>泌尿</w:t>
      </w:r>
      <w:r>
        <w:rPr>
          <w:rFonts w:hint="eastAsia"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lang w:eastAsia="zh-CN"/>
        </w:rPr>
        <w:t>子宫附件</w:t>
      </w:r>
      <w:r>
        <w:rPr>
          <w:rFonts w:hint="eastAsia"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lang w:eastAsia="zh-CN"/>
        </w:rPr>
        <w:t>胎儿</w:t>
      </w:r>
      <w:r>
        <w:rPr>
          <w:rFonts w:hint="eastAsia"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lang w:eastAsia="zh-CN"/>
        </w:rPr>
        <w:t>乳腺</w:t>
      </w:r>
      <w:r>
        <w:rPr>
          <w:rFonts w:hint="eastAsia"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lang w:eastAsia="zh-CN"/>
        </w:rPr>
        <w:t>甲状腺</w:t>
      </w:r>
      <w:r>
        <w:rPr>
          <w:rFonts w:hint="eastAsia"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lang w:eastAsia="zh-CN"/>
        </w:rPr>
        <w:t>下肢血管、颈部血管B超</w:t>
      </w:r>
      <w:r>
        <w:rPr>
          <w:rFonts w:hint="eastAsia" w:ascii="Times New Roman" w:hAnsi="Times New Roman" w:eastAsia="仿宋_GB2312" w:cs="Times New Roman"/>
          <w:b w:val="0"/>
          <w:bCs/>
          <w:color w:val="auto"/>
          <w:sz w:val="32"/>
          <w:szCs w:val="32"/>
          <w:lang w:eastAsia="zh-CN"/>
        </w:rPr>
        <w:t>检查。</w:t>
      </w:r>
    </w:p>
    <w:p w14:paraId="3DE7D3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color w:val="auto"/>
          <w:sz w:val="32"/>
          <w:highlight w:val="none"/>
          <w:lang w:eastAsia="zh-CN"/>
        </w:rPr>
      </w:pPr>
      <w:r>
        <w:rPr>
          <w:rFonts w:hint="eastAsia" w:ascii="Times New Roman" w:hAnsi="Times New Roman" w:eastAsia="仿宋_GB2312" w:cs="Times New Roman"/>
          <w:b w:val="0"/>
          <w:bCs/>
          <w:color w:val="auto"/>
          <w:sz w:val="32"/>
          <w:szCs w:val="32"/>
          <w:lang w:val="en-US" w:eastAsia="zh-CN"/>
        </w:rPr>
        <w:t>六</w:t>
      </w:r>
      <w:r>
        <w:rPr>
          <w:rFonts w:hint="default" w:ascii="Times New Roman" w:hAnsi="Times New Roman" w:eastAsia="仿宋_GB2312" w:cs="Times New Roman"/>
          <w:b w:val="0"/>
          <w:bCs/>
          <w:color w:val="auto"/>
          <w:sz w:val="32"/>
          <w:szCs w:val="32"/>
          <w:lang w:val="en-US" w:eastAsia="zh-CN"/>
        </w:rPr>
        <w:t>、</w:t>
      </w:r>
      <w:r>
        <w:rPr>
          <w:rFonts w:hint="default" w:ascii="Times New Roman" w:hAnsi="Times New Roman" w:eastAsia="仿宋_GB2312" w:cs="Times New Roman"/>
          <w:b w:val="0"/>
          <w:bCs/>
          <w:color w:val="auto"/>
          <w:sz w:val="32"/>
          <w:szCs w:val="32"/>
          <w:lang w:eastAsia="zh-CN"/>
        </w:rPr>
        <w:t>就诊须知</w:t>
      </w:r>
      <w:r>
        <w:rPr>
          <w:rFonts w:hint="default" w:ascii="Times New Roman" w:hAnsi="Times New Roman" w:eastAsia="仿宋_GB2312" w:cs="Times New Roman"/>
          <w:b w:val="0"/>
          <w:bCs/>
          <w:color w:val="auto"/>
          <w:sz w:val="32"/>
          <w:highlight w:val="none"/>
          <w:lang w:eastAsia="zh-CN"/>
        </w:rPr>
        <w:t>：</w:t>
      </w:r>
    </w:p>
    <w:p w14:paraId="7AB2317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color w:val="auto"/>
          <w:sz w:val="32"/>
          <w:highlight w:val="none"/>
          <w:lang w:eastAsia="zh-CN"/>
        </w:rPr>
      </w:pPr>
      <w:r>
        <w:rPr>
          <w:rFonts w:hint="default" w:ascii="Times New Roman" w:hAnsi="Times New Roman" w:eastAsia="仿宋_GB2312" w:cs="Times New Roman"/>
          <w:b w:val="0"/>
          <w:bCs/>
          <w:color w:val="auto"/>
          <w:sz w:val="32"/>
          <w:highlight w:val="none"/>
          <w:lang w:eastAsia="zh-CN"/>
        </w:rPr>
        <w:t>1、患者应当遵守医疗秩序和医疗机构有关就诊、治疗、检查的规定，如实提供与病情有关的信息，配合医务人员开展诊疗活动。</w:t>
      </w:r>
    </w:p>
    <w:p w14:paraId="5B71AC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color w:val="auto"/>
          <w:sz w:val="32"/>
          <w:highlight w:val="none"/>
          <w:lang w:eastAsia="zh-CN"/>
        </w:rPr>
      </w:pPr>
      <w:r>
        <w:rPr>
          <w:rFonts w:hint="default" w:ascii="Times New Roman" w:hAnsi="Times New Roman" w:eastAsia="仿宋_GB2312" w:cs="Times New Roman"/>
          <w:b w:val="0"/>
          <w:bCs/>
          <w:color w:val="auto"/>
          <w:sz w:val="32"/>
          <w:highlight w:val="none"/>
          <w:lang w:eastAsia="zh-CN"/>
        </w:rPr>
        <w:t>2、医疗机构及其医务人员的合法权益受法律保护。干扰医疗秩序，妨碍医务人员工作、生活，侵害医务人员合法权益的，应当依法承担法律责任。</w:t>
      </w:r>
    </w:p>
    <w:p w14:paraId="0860C5B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color w:val="auto"/>
          <w:sz w:val="32"/>
          <w:highlight w:val="none"/>
          <w:lang w:eastAsia="zh-CN"/>
        </w:rPr>
      </w:pPr>
      <w:r>
        <w:rPr>
          <w:rFonts w:hint="default" w:ascii="Times New Roman" w:hAnsi="Times New Roman" w:eastAsia="仿宋_GB2312" w:cs="Times New Roman"/>
          <w:b w:val="0"/>
          <w:bCs/>
          <w:color w:val="auto"/>
          <w:sz w:val="32"/>
          <w:highlight w:val="none"/>
          <w:lang w:eastAsia="zh-CN"/>
        </w:rPr>
        <w:t>3、患者应当依法文明表达意见和要求，向医疗机构投诉管理部门提供真实、准确的投诉相关资料，配合医疗机构投诉管理部门的调查和询问，不得扰乱正常医疗秩序，不得有违法犯罪行为。</w:t>
      </w:r>
    </w:p>
    <w:p w14:paraId="12413B0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color w:val="auto"/>
          <w:sz w:val="32"/>
          <w:highlight w:val="none"/>
          <w:lang w:eastAsia="zh-CN"/>
        </w:rPr>
      </w:pPr>
      <w:r>
        <w:rPr>
          <w:rFonts w:hint="default" w:ascii="Times New Roman" w:hAnsi="Times New Roman" w:eastAsia="仿宋_GB2312" w:cs="Times New Roman"/>
          <w:b w:val="0"/>
          <w:bCs/>
          <w:color w:val="auto"/>
          <w:sz w:val="32"/>
          <w:highlight w:val="none"/>
          <w:lang w:eastAsia="zh-CN"/>
        </w:rPr>
        <w:t>4、良好的医患关系是建立在相互信任、相互配合的基础之上的。理想的治疗效果，既要求维护患者的合法权利，也要求患者在医疗活动中承担一定的义务。患者应承担的义务主要有：</w:t>
      </w:r>
    </w:p>
    <w:p w14:paraId="6CEDF0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color w:val="auto"/>
          <w:sz w:val="32"/>
          <w:highlight w:val="none"/>
          <w:lang w:eastAsia="zh-CN"/>
        </w:rPr>
      </w:pPr>
      <w:r>
        <w:rPr>
          <w:rFonts w:hint="eastAsia" w:ascii="Times New Roman" w:hAnsi="Times New Roman" w:eastAsia="仿宋_GB2312" w:cs="Times New Roman"/>
          <w:b w:val="0"/>
          <w:bCs/>
          <w:color w:val="auto"/>
          <w:sz w:val="32"/>
          <w:highlight w:val="none"/>
          <w:lang w:eastAsia="zh-CN"/>
        </w:rPr>
        <w:t>（</w:t>
      </w:r>
      <w:r>
        <w:rPr>
          <w:rFonts w:hint="eastAsia" w:ascii="Times New Roman" w:hAnsi="Times New Roman" w:eastAsia="仿宋_GB2312" w:cs="Times New Roman"/>
          <w:b w:val="0"/>
          <w:bCs/>
          <w:color w:val="auto"/>
          <w:sz w:val="32"/>
          <w:highlight w:val="none"/>
          <w:lang w:val="en-US" w:eastAsia="zh-CN"/>
        </w:rPr>
        <w:t>1</w:t>
      </w:r>
      <w:r>
        <w:rPr>
          <w:rFonts w:hint="eastAsia" w:ascii="Times New Roman" w:hAnsi="Times New Roman" w:eastAsia="仿宋_GB2312" w:cs="Times New Roman"/>
          <w:b w:val="0"/>
          <w:bCs/>
          <w:color w:val="auto"/>
          <w:sz w:val="32"/>
          <w:highlight w:val="none"/>
          <w:lang w:eastAsia="zh-CN"/>
        </w:rPr>
        <w:t>）</w:t>
      </w:r>
      <w:r>
        <w:rPr>
          <w:rFonts w:hint="default" w:ascii="Times New Roman" w:hAnsi="Times New Roman" w:eastAsia="仿宋_GB2312" w:cs="Times New Roman"/>
          <w:b w:val="0"/>
          <w:bCs/>
          <w:color w:val="auto"/>
          <w:sz w:val="32"/>
          <w:highlight w:val="none"/>
          <w:lang w:eastAsia="zh-CN"/>
        </w:rPr>
        <w:t>遵守医院规章制度，不得侵犯医院员工和其他患者的权利。</w:t>
      </w:r>
    </w:p>
    <w:p w14:paraId="1B46CF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color w:val="auto"/>
          <w:sz w:val="32"/>
          <w:highlight w:val="none"/>
          <w:lang w:eastAsia="zh-CN"/>
        </w:rPr>
      </w:pPr>
      <w:r>
        <w:rPr>
          <w:rFonts w:hint="eastAsia" w:ascii="Times New Roman" w:hAnsi="Times New Roman" w:eastAsia="仿宋_GB2312" w:cs="Times New Roman"/>
          <w:b w:val="0"/>
          <w:bCs/>
          <w:color w:val="auto"/>
          <w:sz w:val="32"/>
          <w:highlight w:val="none"/>
          <w:lang w:eastAsia="zh-CN"/>
        </w:rPr>
        <w:t>（</w:t>
      </w:r>
      <w:r>
        <w:rPr>
          <w:rFonts w:hint="eastAsia" w:ascii="Times New Roman" w:hAnsi="Times New Roman" w:eastAsia="仿宋_GB2312" w:cs="Times New Roman"/>
          <w:b w:val="0"/>
          <w:bCs/>
          <w:color w:val="auto"/>
          <w:sz w:val="32"/>
          <w:highlight w:val="none"/>
          <w:lang w:val="en-US" w:eastAsia="zh-CN"/>
        </w:rPr>
        <w:t>2</w:t>
      </w:r>
      <w:r>
        <w:rPr>
          <w:rFonts w:hint="eastAsia" w:ascii="Times New Roman" w:hAnsi="Times New Roman" w:eastAsia="仿宋_GB2312" w:cs="Times New Roman"/>
          <w:b w:val="0"/>
          <w:bCs/>
          <w:color w:val="auto"/>
          <w:sz w:val="32"/>
          <w:highlight w:val="none"/>
          <w:lang w:eastAsia="zh-CN"/>
        </w:rPr>
        <w:t>）</w:t>
      </w:r>
      <w:r>
        <w:rPr>
          <w:rFonts w:hint="default" w:ascii="Times New Roman" w:hAnsi="Times New Roman" w:eastAsia="仿宋_GB2312" w:cs="Times New Roman"/>
          <w:b w:val="0"/>
          <w:bCs/>
          <w:color w:val="auto"/>
          <w:sz w:val="32"/>
          <w:highlight w:val="none"/>
          <w:lang w:eastAsia="zh-CN"/>
        </w:rPr>
        <w:t>如实提供与疾病及诊疗相关的信息，不得故意隐瞒事实或提供与事实相背的信息。</w:t>
      </w:r>
    </w:p>
    <w:p w14:paraId="742FE3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color w:val="auto"/>
          <w:sz w:val="32"/>
          <w:highlight w:val="none"/>
          <w:lang w:eastAsia="zh-CN"/>
        </w:rPr>
      </w:pPr>
      <w:r>
        <w:rPr>
          <w:rFonts w:hint="eastAsia" w:ascii="Times New Roman" w:hAnsi="Times New Roman" w:eastAsia="仿宋_GB2312" w:cs="Times New Roman"/>
          <w:b w:val="0"/>
          <w:bCs/>
          <w:color w:val="auto"/>
          <w:sz w:val="32"/>
          <w:highlight w:val="none"/>
          <w:lang w:eastAsia="zh-CN"/>
        </w:rPr>
        <w:t>（</w:t>
      </w:r>
      <w:r>
        <w:rPr>
          <w:rFonts w:hint="eastAsia" w:ascii="Times New Roman" w:hAnsi="Times New Roman" w:eastAsia="仿宋_GB2312" w:cs="Times New Roman"/>
          <w:b w:val="0"/>
          <w:bCs/>
          <w:color w:val="auto"/>
          <w:sz w:val="32"/>
          <w:highlight w:val="none"/>
          <w:lang w:val="en-US" w:eastAsia="zh-CN"/>
        </w:rPr>
        <w:t>3</w:t>
      </w:r>
      <w:r>
        <w:rPr>
          <w:rFonts w:hint="eastAsia" w:ascii="Times New Roman" w:hAnsi="Times New Roman" w:eastAsia="仿宋_GB2312" w:cs="Times New Roman"/>
          <w:b w:val="0"/>
          <w:bCs/>
          <w:color w:val="auto"/>
          <w:sz w:val="32"/>
          <w:highlight w:val="none"/>
          <w:lang w:eastAsia="zh-CN"/>
        </w:rPr>
        <w:t>）</w:t>
      </w:r>
      <w:r>
        <w:rPr>
          <w:rFonts w:hint="default" w:ascii="Times New Roman" w:hAnsi="Times New Roman" w:eastAsia="仿宋_GB2312" w:cs="Times New Roman"/>
          <w:b w:val="0"/>
          <w:bCs/>
          <w:color w:val="auto"/>
          <w:sz w:val="32"/>
          <w:highlight w:val="none"/>
          <w:lang w:eastAsia="zh-CN"/>
        </w:rPr>
        <w:t>配合经治医生、护士及其他相关医务人员的治疗护理计划和指导，当拒绝治疗或不遵从指导时，要承担相应的责任。</w:t>
      </w:r>
    </w:p>
    <w:p w14:paraId="1E790C8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color w:val="auto"/>
          <w:sz w:val="32"/>
          <w:highlight w:val="none"/>
          <w:lang w:eastAsia="zh-CN"/>
        </w:rPr>
      </w:pPr>
      <w:r>
        <w:rPr>
          <w:rFonts w:hint="eastAsia" w:ascii="Times New Roman" w:hAnsi="Times New Roman" w:eastAsia="仿宋_GB2312" w:cs="Times New Roman"/>
          <w:b w:val="0"/>
          <w:bCs/>
          <w:color w:val="auto"/>
          <w:sz w:val="32"/>
          <w:highlight w:val="none"/>
          <w:lang w:eastAsia="zh-CN"/>
        </w:rPr>
        <w:t>（</w:t>
      </w:r>
      <w:r>
        <w:rPr>
          <w:rFonts w:hint="eastAsia" w:ascii="Times New Roman" w:hAnsi="Times New Roman" w:eastAsia="仿宋_GB2312" w:cs="Times New Roman"/>
          <w:b w:val="0"/>
          <w:bCs/>
          <w:color w:val="auto"/>
          <w:sz w:val="32"/>
          <w:highlight w:val="none"/>
          <w:lang w:val="en-US" w:eastAsia="zh-CN"/>
        </w:rPr>
        <w:t>4</w:t>
      </w:r>
      <w:r>
        <w:rPr>
          <w:rFonts w:hint="eastAsia" w:ascii="Times New Roman" w:hAnsi="Times New Roman" w:eastAsia="仿宋_GB2312" w:cs="Times New Roman"/>
          <w:b w:val="0"/>
          <w:bCs/>
          <w:color w:val="auto"/>
          <w:sz w:val="32"/>
          <w:highlight w:val="none"/>
          <w:lang w:eastAsia="zh-CN"/>
        </w:rPr>
        <w:t>）</w:t>
      </w:r>
      <w:r>
        <w:rPr>
          <w:rFonts w:hint="default" w:ascii="Times New Roman" w:hAnsi="Times New Roman" w:eastAsia="仿宋_GB2312" w:cs="Times New Roman"/>
          <w:b w:val="0"/>
          <w:bCs/>
          <w:color w:val="auto"/>
          <w:sz w:val="32"/>
          <w:highlight w:val="none"/>
          <w:lang w:eastAsia="zh-CN"/>
        </w:rPr>
        <w:t>了解自身疾病、治疗、预后及</w:t>
      </w:r>
      <w:r>
        <w:rPr>
          <w:rFonts w:hint="eastAsia" w:ascii="Times New Roman" w:hAnsi="Times New Roman" w:eastAsia="仿宋_GB2312" w:cs="Times New Roman"/>
          <w:b w:val="0"/>
          <w:bCs/>
          <w:color w:val="auto"/>
          <w:sz w:val="32"/>
          <w:highlight w:val="none"/>
          <w:lang w:eastAsia="zh-CN"/>
        </w:rPr>
        <w:t>诊疗</w:t>
      </w:r>
      <w:r>
        <w:rPr>
          <w:rFonts w:hint="default" w:ascii="Times New Roman" w:hAnsi="Times New Roman" w:eastAsia="仿宋_GB2312" w:cs="Times New Roman"/>
          <w:b w:val="0"/>
          <w:bCs/>
          <w:color w:val="auto"/>
          <w:sz w:val="32"/>
          <w:highlight w:val="none"/>
          <w:lang w:eastAsia="zh-CN"/>
        </w:rPr>
        <w:t>注意事项；如果不明了，应向经治医生询问。</w:t>
      </w:r>
    </w:p>
    <w:p w14:paraId="0288BE1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color w:val="auto"/>
          <w:sz w:val="32"/>
          <w:highlight w:val="none"/>
          <w:lang w:eastAsia="zh-CN"/>
        </w:rPr>
      </w:pPr>
      <w:r>
        <w:rPr>
          <w:rFonts w:hint="eastAsia" w:ascii="Times New Roman" w:hAnsi="Times New Roman" w:eastAsia="仿宋_GB2312" w:cs="Times New Roman"/>
          <w:b w:val="0"/>
          <w:bCs/>
          <w:color w:val="auto"/>
          <w:sz w:val="32"/>
          <w:highlight w:val="none"/>
          <w:lang w:eastAsia="zh-CN"/>
        </w:rPr>
        <w:t>（</w:t>
      </w:r>
      <w:r>
        <w:rPr>
          <w:rFonts w:hint="eastAsia" w:ascii="Times New Roman" w:hAnsi="Times New Roman" w:eastAsia="仿宋_GB2312" w:cs="Times New Roman"/>
          <w:b w:val="0"/>
          <w:bCs/>
          <w:color w:val="auto"/>
          <w:sz w:val="32"/>
          <w:highlight w:val="none"/>
          <w:lang w:val="en-US" w:eastAsia="zh-CN"/>
        </w:rPr>
        <w:t>5</w:t>
      </w:r>
      <w:r>
        <w:rPr>
          <w:rFonts w:hint="eastAsia" w:ascii="Times New Roman" w:hAnsi="Times New Roman" w:eastAsia="仿宋_GB2312" w:cs="Times New Roman"/>
          <w:b w:val="0"/>
          <w:bCs/>
          <w:color w:val="auto"/>
          <w:sz w:val="32"/>
          <w:highlight w:val="none"/>
          <w:lang w:eastAsia="zh-CN"/>
        </w:rPr>
        <w:t>）</w:t>
      </w:r>
      <w:r>
        <w:rPr>
          <w:rFonts w:hint="default" w:ascii="Times New Roman" w:hAnsi="Times New Roman" w:eastAsia="仿宋_GB2312" w:cs="Times New Roman"/>
          <w:b w:val="0"/>
          <w:bCs/>
          <w:color w:val="auto"/>
          <w:sz w:val="32"/>
          <w:highlight w:val="none"/>
          <w:lang w:eastAsia="zh-CN"/>
        </w:rPr>
        <w:t>履行付费义务，按医院有关规定交款。</w:t>
      </w:r>
    </w:p>
    <w:p w14:paraId="5B9DD58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color w:val="auto"/>
          <w:sz w:val="32"/>
          <w:highlight w:val="none"/>
          <w:lang w:eastAsia="zh-CN"/>
        </w:rPr>
      </w:pPr>
      <w:r>
        <w:rPr>
          <w:rFonts w:hint="eastAsia" w:ascii="Times New Roman" w:hAnsi="Times New Roman" w:eastAsia="仿宋_GB2312" w:cs="Times New Roman"/>
          <w:b w:val="0"/>
          <w:bCs/>
          <w:color w:val="auto"/>
          <w:sz w:val="32"/>
          <w:highlight w:val="none"/>
          <w:lang w:eastAsia="zh-CN"/>
        </w:rPr>
        <w:t>（</w:t>
      </w:r>
      <w:r>
        <w:rPr>
          <w:rFonts w:hint="eastAsia" w:ascii="Times New Roman" w:hAnsi="Times New Roman" w:eastAsia="仿宋_GB2312" w:cs="Times New Roman"/>
          <w:b w:val="0"/>
          <w:bCs/>
          <w:color w:val="auto"/>
          <w:sz w:val="32"/>
          <w:highlight w:val="none"/>
          <w:lang w:val="en-US" w:eastAsia="zh-CN"/>
        </w:rPr>
        <w:t>6</w:t>
      </w:r>
      <w:r>
        <w:rPr>
          <w:rFonts w:hint="eastAsia" w:ascii="Times New Roman" w:hAnsi="Times New Roman" w:eastAsia="仿宋_GB2312" w:cs="Times New Roman"/>
          <w:b w:val="0"/>
          <w:bCs/>
          <w:color w:val="auto"/>
          <w:sz w:val="32"/>
          <w:highlight w:val="none"/>
          <w:lang w:eastAsia="zh-CN"/>
        </w:rPr>
        <w:t>）</w:t>
      </w:r>
      <w:r>
        <w:rPr>
          <w:rFonts w:hint="default" w:ascii="Times New Roman" w:hAnsi="Times New Roman" w:eastAsia="仿宋_GB2312" w:cs="Times New Roman"/>
          <w:b w:val="0"/>
          <w:bCs/>
          <w:color w:val="auto"/>
          <w:sz w:val="32"/>
          <w:highlight w:val="none"/>
          <w:lang w:eastAsia="zh-CN"/>
        </w:rPr>
        <w:t>爱护医院设施和仪器。</w:t>
      </w:r>
    </w:p>
    <w:p w14:paraId="39C0EBF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color w:val="auto"/>
          <w:sz w:val="32"/>
          <w:szCs w:val="32"/>
          <w:lang w:eastAsia="zh-CN"/>
        </w:rPr>
      </w:pPr>
      <w:r>
        <w:rPr>
          <w:rFonts w:hint="eastAsia" w:ascii="Times New Roman" w:hAnsi="Times New Roman" w:eastAsia="仿宋_GB2312" w:cs="Times New Roman"/>
          <w:b w:val="0"/>
          <w:bCs/>
          <w:color w:val="auto"/>
          <w:sz w:val="32"/>
          <w:szCs w:val="32"/>
          <w:lang w:val="en-US" w:eastAsia="zh-CN"/>
        </w:rPr>
        <w:t>七</w:t>
      </w:r>
      <w:r>
        <w:rPr>
          <w:rFonts w:hint="default" w:ascii="Times New Roman" w:hAnsi="Times New Roman" w:eastAsia="仿宋_GB2312" w:cs="Times New Roman"/>
          <w:b w:val="0"/>
          <w:bCs/>
          <w:color w:val="auto"/>
          <w:sz w:val="32"/>
          <w:szCs w:val="32"/>
          <w:lang w:val="en-US" w:eastAsia="zh-CN"/>
        </w:rPr>
        <w:t>、</w:t>
      </w:r>
      <w:r>
        <w:rPr>
          <w:rFonts w:hint="default" w:ascii="Times New Roman" w:hAnsi="Times New Roman" w:eastAsia="仿宋_GB2312" w:cs="Times New Roman"/>
          <w:b w:val="0"/>
          <w:bCs/>
          <w:color w:val="auto"/>
          <w:sz w:val="32"/>
          <w:szCs w:val="32"/>
          <w:lang w:eastAsia="zh-CN"/>
        </w:rPr>
        <w:t>住院须知</w:t>
      </w:r>
      <w:r>
        <w:rPr>
          <w:rFonts w:hint="default" w:ascii="Times New Roman" w:hAnsi="Times New Roman" w:eastAsia="仿宋_GB2312" w:cs="Times New Roman"/>
          <w:b w:val="0"/>
          <w:bCs/>
          <w:color w:val="auto"/>
          <w:sz w:val="32"/>
          <w:highlight w:val="none"/>
          <w:lang w:eastAsia="zh-CN"/>
        </w:rPr>
        <w:t>：</w:t>
      </w:r>
    </w:p>
    <w:p w14:paraId="7588FE2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color w:val="auto"/>
          <w:sz w:val="32"/>
          <w:szCs w:val="32"/>
          <w:lang w:eastAsia="zh-CN"/>
        </w:rPr>
      </w:pPr>
      <w:r>
        <w:rPr>
          <w:rFonts w:hint="eastAsia" w:ascii="Times New Roman" w:hAnsi="Times New Roman" w:eastAsia="仿宋_GB2312" w:cs="Times New Roman"/>
          <w:b w:val="0"/>
          <w:bCs/>
          <w:color w:val="auto"/>
          <w:sz w:val="32"/>
          <w:szCs w:val="32"/>
          <w:lang w:eastAsia="zh-CN"/>
        </w:rPr>
        <w:t>金钟街</w:t>
      </w:r>
      <w:r>
        <w:rPr>
          <w:rFonts w:hint="default" w:ascii="Times New Roman" w:hAnsi="Times New Roman" w:eastAsia="仿宋_GB2312" w:cs="Times New Roman"/>
          <w:b w:val="0"/>
          <w:bCs/>
          <w:color w:val="auto"/>
          <w:sz w:val="32"/>
          <w:szCs w:val="32"/>
          <w:lang w:eastAsia="zh-CN"/>
        </w:rPr>
        <w:t>社区卫生服务中心无住院诊疗工作相关信息，特此说明。</w:t>
      </w:r>
    </w:p>
    <w:p w14:paraId="17BF567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color w:val="auto"/>
          <w:sz w:val="32"/>
          <w:highlight w:val="none"/>
          <w:lang w:eastAsia="zh-CN"/>
        </w:rPr>
      </w:pPr>
      <w:r>
        <w:rPr>
          <w:rFonts w:hint="eastAsia" w:ascii="Times New Roman" w:hAnsi="Times New Roman" w:eastAsia="仿宋_GB2312" w:cs="Times New Roman"/>
          <w:b w:val="0"/>
          <w:bCs/>
          <w:color w:val="auto"/>
          <w:sz w:val="32"/>
          <w:szCs w:val="32"/>
          <w:lang w:val="en-US" w:eastAsia="zh-CN"/>
        </w:rPr>
        <w:t>八</w:t>
      </w:r>
      <w:r>
        <w:rPr>
          <w:rFonts w:hint="default" w:ascii="Times New Roman" w:hAnsi="Times New Roman" w:eastAsia="仿宋_GB2312" w:cs="Times New Roman"/>
          <w:b w:val="0"/>
          <w:bCs/>
          <w:color w:val="auto"/>
          <w:sz w:val="32"/>
          <w:szCs w:val="32"/>
          <w:lang w:val="en-US" w:eastAsia="zh-CN"/>
        </w:rPr>
        <w:t>、</w:t>
      </w:r>
      <w:r>
        <w:rPr>
          <w:rFonts w:hint="default" w:ascii="Times New Roman" w:hAnsi="Times New Roman" w:eastAsia="仿宋_GB2312" w:cs="Times New Roman"/>
          <w:b w:val="0"/>
          <w:bCs/>
          <w:color w:val="auto"/>
          <w:sz w:val="32"/>
          <w:szCs w:val="32"/>
          <w:lang w:eastAsia="zh-CN"/>
        </w:rPr>
        <w:t>预约诊疗</w:t>
      </w:r>
      <w:r>
        <w:rPr>
          <w:rFonts w:hint="default" w:ascii="Times New Roman" w:hAnsi="Times New Roman" w:eastAsia="仿宋_GB2312" w:cs="Times New Roman"/>
          <w:b w:val="0"/>
          <w:bCs/>
          <w:color w:val="auto"/>
          <w:sz w:val="32"/>
          <w:highlight w:val="none"/>
          <w:lang w:eastAsia="zh-CN"/>
        </w:rPr>
        <w:t>：</w:t>
      </w:r>
    </w:p>
    <w:p w14:paraId="32E3A9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eastAsia="zh-CN"/>
        </w:rPr>
        <w:t>本</w:t>
      </w:r>
      <w:r>
        <w:rPr>
          <w:rFonts w:hint="eastAsia" w:ascii="Times New Roman" w:hAnsi="Times New Roman" w:eastAsia="仿宋_GB2312" w:cs="Times New Roman"/>
          <w:b w:val="0"/>
          <w:bCs/>
          <w:color w:val="auto"/>
          <w:sz w:val="32"/>
          <w:szCs w:val="32"/>
          <w:lang w:eastAsia="zh-CN"/>
        </w:rPr>
        <w:t>中心</w:t>
      </w:r>
      <w:r>
        <w:rPr>
          <w:rFonts w:hint="default" w:ascii="Times New Roman" w:hAnsi="Times New Roman" w:eastAsia="仿宋_GB2312" w:cs="Times New Roman"/>
          <w:b w:val="0"/>
          <w:bCs/>
          <w:color w:val="auto"/>
          <w:sz w:val="32"/>
          <w:szCs w:val="32"/>
          <w:lang w:eastAsia="zh-CN"/>
        </w:rPr>
        <w:t>就诊无需预约，可直接到相关科室排队就诊。</w:t>
      </w:r>
    </w:p>
    <w:p w14:paraId="6CD41B09">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color w:val="auto"/>
          <w:sz w:val="32"/>
          <w:szCs w:val="32"/>
          <w:lang w:eastAsia="zh-CN"/>
        </w:rPr>
      </w:pPr>
      <w:r>
        <w:rPr>
          <w:rFonts w:hint="default" w:ascii="Times New Roman" w:hAnsi="Times New Roman" w:eastAsia="仿宋_GB2312" w:cs="Times New Roman"/>
          <w:b w:val="0"/>
          <w:bCs/>
          <w:color w:val="auto"/>
          <w:sz w:val="32"/>
        </w:rPr>
        <w:t>检验检查</w:t>
      </w:r>
      <w:r>
        <w:rPr>
          <w:rFonts w:hint="default" w:ascii="Times New Roman" w:hAnsi="Times New Roman" w:eastAsia="仿宋_GB2312" w:cs="Times New Roman"/>
          <w:b w:val="0"/>
          <w:bCs/>
          <w:color w:val="auto"/>
          <w:sz w:val="32"/>
          <w:lang w:eastAsia="zh-CN"/>
        </w:rPr>
        <w:t>：</w:t>
      </w:r>
    </w:p>
    <w:p w14:paraId="5AAFE36C">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color w:val="auto"/>
          <w:sz w:val="32"/>
          <w:szCs w:val="32"/>
          <w:lang w:eastAsia="zh-CN"/>
        </w:rPr>
      </w:pPr>
      <w:r>
        <w:rPr>
          <w:rFonts w:hint="eastAsia" w:ascii="Times New Roman" w:hAnsi="Times New Roman" w:eastAsia="仿宋_GB2312" w:cs="Times New Roman"/>
          <w:b w:val="0"/>
          <w:bCs/>
          <w:color w:val="auto"/>
          <w:sz w:val="32"/>
          <w:szCs w:val="32"/>
          <w:lang w:val="en-US" w:eastAsia="zh-CN"/>
        </w:rPr>
        <w:t>进行临床检验、超声影像等辅助检查的流程：</w:t>
      </w:r>
    </w:p>
    <w:p w14:paraId="037957C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b w:val="0"/>
          <w:bCs/>
          <w:color w:val="auto"/>
          <w:sz w:val="32"/>
          <w:szCs w:val="32"/>
          <w:lang w:val="en-US" w:eastAsia="zh-CN"/>
        </w:rPr>
      </w:pPr>
      <w:r>
        <w:rPr>
          <w:rFonts w:hint="eastAsia" w:ascii="Times New Roman" w:hAnsi="Times New Roman" w:eastAsia="仿宋_GB2312" w:cs="Times New Roman"/>
          <w:b w:val="0"/>
          <w:bCs/>
          <w:color w:val="auto"/>
          <w:sz w:val="32"/>
          <w:szCs w:val="32"/>
          <w:lang w:val="en-US" w:eastAsia="zh-CN"/>
        </w:rPr>
        <w:t>登记候诊——请缴费后持申请单在检验科窗口，B超室、放射科门口排队等候——依序进行相应检查。</w:t>
      </w:r>
    </w:p>
    <w:p w14:paraId="534F2AC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Times New Roman" w:hAnsi="Times New Roman" w:eastAsia="仿宋_GB2312" w:cs="Times New Roman"/>
          <w:b w:val="0"/>
          <w:bCs/>
          <w:color w:val="auto"/>
          <w:sz w:val="32"/>
          <w:szCs w:val="32"/>
          <w:lang w:val="en-US" w:eastAsia="zh-CN"/>
        </w:rPr>
      </w:pPr>
      <w:r>
        <w:rPr>
          <w:rFonts w:hint="eastAsia" w:ascii="Times New Roman" w:hAnsi="Times New Roman" w:eastAsia="仿宋_GB2312" w:cs="Times New Roman"/>
          <w:b w:val="0"/>
          <w:bCs/>
          <w:color w:val="auto"/>
          <w:sz w:val="32"/>
          <w:szCs w:val="32"/>
          <w:lang w:val="en-US" w:eastAsia="zh-CN"/>
        </w:rPr>
        <w:t>2、辅助检查的须知、注意事项，报告获取时间及方式：</w:t>
      </w:r>
    </w:p>
    <w:p w14:paraId="139F5F5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b w:val="0"/>
          <w:bCs/>
          <w:color w:val="auto"/>
          <w:sz w:val="32"/>
          <w:szCs w:val="32"/>
          <w:lang w:val="en-US" w:eastAsia="zh-CN"/>
        </w:rPr>
      </w:pPr>
      <w:r>
        <w:rPr>
          <w:rFonts w:hint="eastAsia" w:ascii="Times New Roman" w:hAnsi="Times New Roman" w:eastAsia="仿宋_GB2312" w:cs="Times New Roman"/>
          <w:b w:val="0"/>
          <w:bCs/>
          <w:color w:val="auto"/>
          <w:sz w:val="32"/>
          <w:szCs w:val="32"/>
          <w:lang w:val="en-US" w:eastAsia="zh-CN"/>
        </w:rPr>
        <w:t xml:space="preserve">    尊敬的患者，检查时请按具体项目要求进行操作，谢谢您的合作。</w:t>
      </w:r>
    </w:p>
    <w:p w14:paraId="11657D3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color w:val="auto"/>
          <w:sz w:val="32"/>
          <w:szCs w:val="32"/>
          <w:lang w:val="en-US" w:eastAsia="zh-CN"/>
        </w:rPr>
      </w:pPr>
      <w:r>
        <w:rPr>
          <w:rFonts w:hint="eastAsia" w:ascii="Times New Roman" w:hAnsi="Times New Roman" w:eastAsia="仿宋_GB2312" w:cs="Times New Roman"/>
          <w:b w:val="0"/>
          <w:bCs/>
          <w:color w:val="auto"/>
          <w:sz w:val="32"/>
          <w:szCs w:val="32"/>
          <w:lang w:val="en-US" w:eastAsia="zh-CN"/>
        </w:rPr>
        <w:t>就诊者手指血检查、尿常规、白带常规及胸痛五项检查项目等，检查结束30分钟后在检验科窗口领取；静脉血采集检查结束后，请于转天早上到二楼检验科领取。</w:t>
      </w:r>
    </w:p>
    <w:p w14:paraId="6179D44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_GB2312" w:cs="Times New Roman"/>
          <w:b w:val="0"/>
          <w:bCs/>
          <w:color w:val="auto"/>
          <w:sz w:val="32"/>
          <w:szCs w:val="32"/>
          <w:lang w:eastAsia="zh-CN"/>
        </w:rPr>
      </w:pPr>
      <w:r>
        <w:rPr>
          <w:rFonts w:hint="eastAsia" w:ascii="Times New Roman" w:hAnsi="Times New Roman" w:eastAsia="仿宋_GB2312" w:cs="Times New Roman"/>
          <w:b w:val="0"/>
          <w:bCs/>
          <w:color w:val="auto"/>
          <w:sz w:val="32"/>
          <w:szCs w:val="32"/>
          <w:lang w:val="en-US" w:eastAsia="zh-CN"/>
        </w:rPr>
        <w:t>超声常规项目就诊者检查结束后30分钟内可领取。放射科就诊者检查结束15分钟领取检查胶片，正式检查报告于2小时后领取。</w:t>
      </w:r>
    </w:p>
    <w:p w14:paraId="4DA0B57B">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color w:val="auto"/>
          <w:sz w:val="32"/>
          <w:szCs w:val="32"/>
          <w:lang w:eastAsia="zh-CN"/>
        </w:rPr>
      </w:pPr>
      <w:r>
        <w:rPr>
          <w:rFonts w:hint="default" w:ascii="Times New Roman" w:hAnsi="Times New Roman" w:eastAsia="仿宋_GB2312" w:cs="Times New Roman"/>
          <w:b w:val="0"/>
          <w:bCs/>
          <w:color w:val="auto"/>
          <w:sz w:val="32"/>
        </w:rPr>
        <w:t>分级诊疗</w:t>
      </w:r>
      <w:r>
        <w:rPr>
          <w:rFonts w:hint="default" w:ascii="Times New Roman" w:hAnsi="Times New Roman" w:eastAsia="仿宋_GB2312" w:cs="Times New Roman"/>
          <w:b w:val="0"/>
          <w:bCs/>
          <w:color w:val="auto"/>
          <w:sz w:val="32"/>
          <w:lang w:eastAsia="zh-CN"/>
        </w:rPr>
        <w:t>：</w:t>
      </w:r>
    </w:p>
    <w:p w14:paraId="0151EB3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color w:val="auto"/>
          <w:sz w:val="32"/>
          <w:szCs w:val="32"/>
          <w:lang w:eastAsia="zh-CN"/>
        </w:rPr>
      </w:pPr>
      <w:r>
        <w:rPr>
          <w:rFonts w:hint="eastAsia" w:ascii="Times New Roman" w:hAnsi="Times New Roman" w:eastAsia="仿宋_GB2312" w:cs="Times New Roman"/>
          <w:b w:val="0"/>
          <w:bCs/>
          <w:color w:val="auto"/>
          <w:sz w:val="32"/>
          <w:szCs w:val="32"/>
          <w:lang w:eastAsia="zh-CN"/>
        </w:rPr>
        <w:t>（一）</w:t>
      </w:r>
      <w:r>
        <w:rPr>
          <w:rFonts w:hint="default" w:ascii="Times New Roman" w:hAnsi="Times New Roman" w:eastAsia="仿宋_GB2312" w:cs="Times New Roman"/>
          <w:b w:val="0"/>
          <w:bCs/>
          <w:color w:val="auto"/>
          <w:sz w:val="32"/>
          <w:szCs w:val="32"/>
          <w:lang w:eastAsia="zh-CN"/>
        </w:rPr>
        <w:t>向上级医院转诊及接收上级医院向本中心转诊的服务内容、机构、流程、联系方式</w:t>
      </w:r>
    </w:p>
    <w:p w14:paraId="0967F40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color w:val="auto"/>
          <w:sz w:val="32"/>
          <w:szCs w:val="32"/>
          <w:lang w:eastAsia="zh-CN"/>
        </w:rPr>
      </w:pPr>
      <w:r>
        <w:rPr>
          <w:rFonts w:hint="eastAsia" w:ascii="Times New Roman" w:hAnsi="Times New Roman" w:eastAsia="仿宋_GB2312" w:cs="Times New Roman"/>
          <w:b w:val="0"/>
          <w:bCs/>
          <w:color w:val="auto"/>
          <w:sz w:val="32"/>
          <w:szCs w:val="32"/>
          <w:lang w:val="en-US" w:eastAsia="zh-CN"/>
        </w:rPr>
        <w:t>1、</w:t>
      </w:r>
      <w:r>
        <w:rPr>
          <w:rFonts w:hint="default" w:ascii="Times New Roman" w:hAnsi="Times New Roman" w:eastAsia="仿宋_GB2312" w:cs="Times New Roman"/>
          <w:b w:val="0"/>
          <w:bCs/>
          <w:color w:val="auto"/>
          <w:sz w:val="32"/>
          <w:szCs w:val="32"/>
          <w:lang w:eastAsia="zh-CN"/>
        </w:rPr>
        <w:t>双向转诊服务内容：</w:t>
      </w:r>
    </w:p>
    <w:p w14:paraId="1471785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color w:val="auto"/>
          <w:sz w:val="32"/>
          <w:szCs w:val="32"/>
          <w:lang w:eastAsia="zh-CN"/>
        </w:rPr>
      </w:pPr>
      <w:r>
        <w:rPr>
          <w:rFonts w:hint="default" w:ascii="Times New Roman" w:hAnsi="Times New Roman" w:eastAsia="仿宋_GB2312" w:cs="Times New Roman"/>
          <w:b w:val="0"/>
          <w:bCs/>
          <w:color w:val="auto"/>
          <w:sz w:val="32"/>
          <w:szCs w:val="32"/>
          <w:lang w:eastAsia="zh-CN"/>
        </w:rPr>
        <w:t>上转</w:t>
      </w:r>
    </w:p>
    <w:p w14:paraId="595C6CF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color w:val="auto"/>
          <w:sz w:val="32"/>
          <w:szCs w:val="32"/>
          <w:lang w:eastAsia="zh-CN"/>
        </w:rPr>
      </w:pPr>
      <w:r>
        <w:rPr>
          <w:rFonts w:hint="eastAsia" w:ascii="Times New Roman" w:hAnsi="Times New Roman" w:eastAsia="仿宋_GB2312" w:cs="Times New Roman"/>
          <w:b w:val="0"/>
          <w:bCs/>
          <w:color w:val="auto"/>
          <w:sz w:val="32"/>
          <w:szCs w:val="32"/>
          <w:lang w:eastAsia="zh-CN"/>
        </w:rPr>
        <w:t>（</w:t>
      </w:r>
      <w:r>
        <w:rPr>
          <w:rFonts w:hint="eastAsia" w:ascii="Times New Roman" w:hAnsi="Times New Roman" w:eastAsia="仿宋_GB2312" w:cs="Times New Roman"/>
          <w:b w:val="0"/>
          <w:bCs/>
          <w:color w:val="auto"/>
          <w:sz w:val="32"/>
          <w:szCs w:val="32"/>
          <w:lang w:val="en-US" w:eastAsia="zh-CN"/>
        </w:rPr>
        <w:t>1</w:t>
      </w:r>
      <w:r>
        <w:rPr>
          <w:rFonts w:hint="eastAsia"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lang w:eastAsia="zh-CN"/>
        </w:rPr>
        <w:t>临床急危重症，难以实施有效救治的病例；</w:t>
      </w:r>
    </w:p>
    <w:p w14:paraId="4CC4781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color w:val="auto"/>
          <w:sz w:val="32"/>
          <w:szCs w:val="32"/>
          <w:lang w:eastAsia="zh-CN"/>
        </w:rPr>
      </w:pPr>
      <w:r>
        <w:rPr>
          <w:rFonts w:hint="eastAsia" w:ascii="Times New Roman" w:hAnsi="Times New Roman" w:eastAsia="仿宋_GB2312" w:cs="Times New Roman"/>
          <w:b w:val="0"/>
          <w:bCs/>
          <w:color w:val="auto"/>
          <w:sz w:val="32"/>
          <w:szCs w:val="32"/>
          <w:lang w:eastAsia="zh-CN"/>
        </w:rPr>
        <w:t>（</w:t>
      </w:r>
      <w:r>
        <w:rPr>
          <w:rFonts w:hint="eastAsia" w:ascii="Times New Roman" w:hAnsi="Times New Roman" w:eastAsia="仿宋_GB2312" w:cs="Times New Roman"/>
          <w:b w:val="0"/>
          <w:bCs/>
          <w:color w:val="auto"/>
          <w:sz w:val="32"/>
          <w:szCs w:val="32"/>
          <w:lang w:val="en-US" w:eastAsia="zh-CN"/>
        </w:rPr>
        <w:t>2</w:t>
      </w:r>
      <w:r>
        <w:rPr>
          <w:rFonts w:hint="eastAsia"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lang w:eastAsia="zh-CN"/>
        </w:rPr>
        <w:t>不能确诊的疑难复杂病例；</w:t>
      </w:r>
    </w:p>
    <w:p w14:paraId="563CC33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color w:val="auto"/>
          <w:sz w:val="32"/>
          <w:szCs w:val="32"/>
          <w:lang w:eastAsia="zh-CN"/>
        </w:rPr>
      </w:pPr>
      <w:r>
        <w:rPr>
          <w:rFonts w:hint="eastAsia" w:ascii="Times New Roman" w:hAnsi="Times New Roman" w:eastAsia="仿宋_GB2312" w:cs="Times New Roman"/>
          <w:b w:val="0"/>
          <w:bCs/>
          <w:color w:val="auto"/>
          <w:sz w:val="32"/>
          <w:szCs w:val="32"/>
          <w:lang w:eastAsia="zh-CN"/>
        </w:rPr>
        <w:t>（</w:t>
      </w:r>
      <w:r>
        <w:rPr>
          <w:rFonts w:hint="eastAsia" w:ascii="Times New Roman" w:hAnsi="Times New Roman" w:eastAsia="仿宋_GB2312" w:cs="Times New Roman"/>
          <w:b w:val="0"/>
          <w:bCs/>
          <w:color w:val="auto"/>
          <w:sz w:val="32"/>
          <w:szCs w:val="32"/>
          <w:lang w:val="en-US" w:eastAsia="zh-CN"/>
        </w:rPr>
        <w:t>3</w:t>
      </w:r>
      <w:r>
        <w:rPr>
          <w:rFonts w:hint="eastAsia"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lang w:eastAsia="zh-CN"/>
        </w:rPr>
        <w:t>重大伤亡事件中，处置能力受限的病例；</w:t>
      </w:r>
    </w:p>
    <w:p w14:paraId="7BA28A3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color w:val="auto"/>
          <w:sz w:val="32"/>
          <w:szCs w:val="32"/>
          <w:lang w:eastAsia="zh-CN"/>
        </w:rPr>
      </w:pPr>
      <w:r>
        <w:rPr>
          <w:rFonts w:hint="eastAsia" w:ascii="Times New Roman" w:hAnsi="Times New Roman" w:eastAsia="仿宋_GB2312" w:cs="Times New Roman"/>
          <w:b w:val="0"/>
          <w:bCs/>
          <w:color w:val="auto"/>
          <w:sz w:val="32"/>
          <w:szCs w:val="32"/>
          <w:lang w:eastAsia="zh-CN"/>
        </w:rPr>
        <w:t>（</w:t>
      </w:r>
      <w:r>
        <w:rPr>
          <w:rFonts w:hint="eastAsia" w:ascii="Times New Roman" w:hAnsi="Times New Roman" w:eastAsia="仿宋_GB2312" w:cs="Times New Roman"/>
          <w:b w:val="0"/>
          <w:bCs/>
          <w:color w:val="auto"/>
          <w:sz w:val="32"/>
          <w:szCs w:val="32"/>
          <w:lang w:val="en-US" w:eastAsia="zh-CN"/>
        </w:rPr>
        <w:t>4</w:t>
      </w:r>
      <w:r>
        <w:rPr>
          <w:rFonts w:hint="eastAsia"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lang w:eastAsia="zh-CN"/>
        </w:rPr>
        <w:t>疾病诊治超出核准诊疗登记科目的病例；</w:t>
      </w:r>
    </w:p>
    <w:p w14:paraId="1B74107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color w:val="auto"/>
          <w:sz w:val="32"/>
          <w:szCs w:val="32"/>
          <w:lang w:eastAsia="zh-CN"/>
        </w:rPr>
      </w:pPr>
      <w:r>
        <w:rPr>
          <w:rFonts w:hint="eastAsia" w:ascii="Times New Roman" w:hAnsi="Times New Roman" w:eastAsia="仿宋_GB2312" w:cs="Times New Roman"/>
          <w:b w:val="0"/>
          <w:bCs/>
          <w:color w:val="auto"/>
          <w:sz w:val="32"/>
          <w:szCs w:val="32"/>
          <w:lang w:eastAsia="zh-CN"/>
        </w:rPr>
        <w:t>（</w:t>
      </w:r>
      <w:r>
        <w:rPr>
          <w:rFonts w:hint="eastAsia" w:ascii="Times New Roman" w:hAnsi="Times New Roman" w:eastAsia="仿宋_GB2312" w:cs="Times New Roman"/>
          <w:b w:val="0"/>
          <w:bCs/>
          <w:color w:val="auto"/>
          <w:sz w:val="32"/>
          <w:szCs w:val="32"/>
          <w:lang w:val="en-US" w:eastAsia="zh-CN"/>
        </w:rPr>
        <w:t>5</w:t>
      </w:r>
      <w:r>
        <w:rPr>
          <w:rFonts w:hint="eastAsia"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lang w:eastAsia="zh-CN"/>
        </w:rPr>
        <w:t>因技术、设备条件限制不能明确诊断或处置的病例。</w:t>
      </w:r>
    </w:p>
    <w:p w14:paraId="3DEE8DB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color w:val="auto"/>
          <w:sz w:val="32"/>
          <w:szCs w:val="32"/>
          <w:lang w:eastAsia="zh-CN"/>
        </w:rPr>
      </w:pPr>
      <w:r>
        <w:rPr>
          <w:rFonts w:hint="default" w:ascii="Times New Roman" w:hAnsi="Times New Roman" w:eastAsia="仿宋_GB2312" w:cs="Times New Roman"/>
          <w:b w:val="0"/>
          <w:bCs/>
          <w:color w:val="auto"/>
          <w:sz w:val="32"/>
          <w:szCs w:val="32"/>
          <w:lang w:eastAsia="zh-CN"/>
        </w:rPr>
        <w:t>下转</w:t>
      </w:r>
    </w:p>
    <w:p w14:paraId="02844BA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color w:val="auto"/>
          <w:sz w:val="32"/>
          <w:szCs w:val="32"/>
          <w:lang w:eastAsia="zh-CN"/>
        </w:rPr>
      </w:pPr>
      <w:r>
        <w:rPr>
          <w:rFonts w:hint="eastAsia" w:ascii="Times New Roman" w:hAnsi="Times New Roman" w:eastAsia="仿宋_GB2312" w:cs="Times New Roman"/>
          <w:b w:val="0"/>
          <w:bCs/>
          <w:color w:val="auto"/>
          <w:sz w:val="32"/>
          <w:szCs w:val="32"/>
          <w:lang w:eastAsia="zh-CN"/>
        </w:rPr>
        <w:t>（</w:t>
      </w:r>
      <w:r>
        <w:rPr>
          <w:rFonts w:hint="eastAsia" w:ascii="Times New Roman" w:hAnsi="Times New Roman" w:eastAsia="仿宋_GB2312" w:cs="Times New Roman"/>
          <w:b w:val="0"/>
          <w:bCs/>
          <w:color w:val="auto"/>
          <w:sz w:val="32"/>
          <w:szCs w:val="32"/>
          <w:lang w:val="en-US" w:eastAsia="zh-CN"/>
        </w:rPr>
        <w:t>1</w:t>
      </w:r>
      <w:r>
        <w:rPr>
          <w:rFonts w:hint="eastAsia"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lang w:eastAsia="zh-CN"/>
        </w:rPr>
        <w:t>急性期治疗后病情稳定，需要继续康复治疗的病例；</w:t>
      </w:r>
    </w:p>
    <w:p w14:paraId="040FC2B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color w:val="auto"/>
          <w:sz w:val="32"/>
          <w:szCs w:val="32"/>
          <w:lang w:eastAsia="zh-CN"/>
        </w:rPr>
      </w:pPr>
      <w:r>
        <w:rPr>
          <w:rFonts w:hint="eastAsia" w:ascii="Times New Roman" w:hAnsi="Times New Roman" w:eastAsia="仿宋_GB2312" w:cs="Times New Roman"/>
          <w:b w:val="0"/>
          <w:bCs/>
          <w:color w:val="auto"/>
          <w:sz w:val="32"/>
          <w:szCs w:val="32"/>
          <w:lang w:eastAsia="zh-CN"/>
        </w:rPr>
        <w:t>（</w:t>
      </w:r>
      <w:r>
        <w:rPr>
          <w:rFonts w:hint="eastAsia" w:ascii="Times New Roman" w:hAnsi="Times New Roman" w:eastAsia="仿宋_GB2312" w:cs="Times New Roman"/>
          <w:b w:val="0"/>
          <w:bCs/>
          <w:color w:val="auto"/>
          <w:sz w:val="32"/>
          <w:szCs w:val="32"/>
          <w:lang w:val="en-US" w:eastAsia="zh-CN"/>
        </w:rPr>
        <w:t>2</w:t>
      </w:r>
      <w:r>
        <w:rPr>
          <w:rFonts w:hint="eastAsia"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lang w:eastAsia="zh-CN"/>
        </w:rPr>
        <w:t>诊断明确，不需特殊治疗的病例；</w:t>
      </w:r>
    </w:p>
    <w:p w14:paraId="598B9CA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color w:val="auto"/>
          <w:sz w:val="32"/>
          <w:szCs w:val="32"/>
          <w:lang w:eastAsia="zh-CN"/>
        </w:rPr>
      </w:pPr>
      <w:r>
        <w:rPr>
          <w:rFonts w:hint="eastAsia" w:ascii="Times New Roman" w:hAnsi="Times New Roman" w:eastAsia="仿宋_GB2312" w:cs="Times New Roman"/>
          <w:b w:val="0"/>
          <w:bCs/>
          <w:color w:val="auto"/>
          <w:sz w:val="32"/>
          <w:szCs w:val="32"/>
          <w:lang w:eastAsia="zh-CN"/>
        </w:rPr>
        <w:t>（</w:t>
      </w:r>
      <w:r>
        <w:rPr>
          <w:rFonts w:hint="eastAsia" w:ascii="Times New Roman" w:hAnsi="Times New Roman" w:eastAsia="仿宋_GB2312" w:cs="Times New Roman"/>
          <w:b w:val="0"/>
          <w:bCs/>
          <w:color w:val="auto"/>
          <w:sz w:val="32"/>
          <w:szCs w:val="32"/>
          <w:lang w:val="en-US" w:eastAsia="zh-CN"/>
        </w:rPr>
        <w:t>3</w:t>
      </w:r>
      <w:r>
        <w:rPr>
          <w:rFonts w:hint="eastAsia"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lang w:eastAsia="zh-CN"/>
        </w:rPr>
        <w:t>需要长期治疗的慢性病病例；</w:t>
      </w:r>
    </w:p>
    <w:p w14:paraId="58B9C86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color w:val="auto"/>
          <w:sz w:val="32"/>
          <w:szCs w:val="32"/>
          <w:lang w:eastAsia="zh-CN"/>
        </w:rPr>
      </w:pPr>
      <w:r>
        <w:rPr>
          <w:rFonts w:hint="eastAsia" w:ascii="Times New Roman" w:hAnsi="Times New Roman" w:eastAsia="仿宋_GB2312" w:cs="Times New Roman"/>
          <w:b w:val="0"/>
          <w:bCs/>
          <w:color w:val="auto"/>
          <w:sz w:val="32"/>
          <w:szCs w:val="32"/>
          <w:lang w:eastAsia="zh-CN"/>
        </w:rPr>
        <w:t>（</w:t>
      </w:r>
      <w:r>
        <w:rPr>
          <w:rFonts w:hint="eastAsia" w:ascii="Times New Roman" w:hAnsi="Times New Roman" w:eastAsia="仿宋_GB2312" w:cs="Times New Roman"/>
          <w:b w:val="0"/>
          <w:bCs/>
          <w:color w:val="auto"/>
          <w:sz w:val="32"/>
          <w:szCs w:val="32"/>
          <w:lang w:val="en-US" w:eastAsia="zh-CN"/>
        </w:rPr>
        <w:t>4</w:t>
      </w:r>
      <w:r>
        <w:rPr>
          <w:rFonts w:hint="eastAsia"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lang w:eastAsia="zh-CN"/>
        </w:rPr>
        <w:t>可在基层医疗机构诊治一般常见病、多发病病例。</w:t>
      </w:r>
    </w:p>
    <w:p w14:paraId="4B6058A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color w:val="auto"/>
          <w:sz w:val="32"/>
          <w:szCs w:val="32"/>
          <w:lang w:eastAsia="zh-CN"/>
        </w:rPr>
      </w:pPr>
      <w:r>
        <w:rPr>
          <w:rFonts w:hint="eastAsia" w:ascii="Times New Roman" w:hAnsi="Times New Roman" w:eastAsia="仿宋_GB2312" w:cs="Times New Roman"/>
          <w:b w:val="0"/>
          <w:bCs/>
          <w:color w:val="auto"/>
          <w:sz w:val="32"/>
          <w:szCs w:val="32"/>
          <w:lang w:val="en-US" w:eastAsia="zh-CN"/>
        </w:rPr>
        <w:t>2、</w:t>
      </w:r>
      <w:r>
        <w:rPr>
          <w:rFonts w:hint="default" w:ascii="Times New Roman" w:hAnsi="Times New Roman" w:eastAsia="仿宋_GB2312" w:cs="Times New Roman"/>
          <w:b w:val="0"/>
          <w:bCs/>
          <w:color w:val="auto"/>
          <w:sz w:val="32"/>
          <w:szCs w:val="32"/>
          <w:lang w:eastAsia="zh-CN"/>
        </w:rPr>
        <w:t>机构：医</w:t>
      </w:r>
      <w:r>
        <w:rPr>
          <w:rFonts w:hint="eastAsia" w:ascii="Times New Roman" w:hAnsi="Times New Roman" w:eastAsia="仿宋_GB2312" w:cs="Times New Roman"/>
          <w:b w:val="0"/>
          <w:bCs/>
          <w:color w:val="auto"/>
          <w:sz w:val="32"/>
          <w:szCs w:val="32"/>
          <w:lang w:eastAsia="zh-CN"/>
        </w:rPr>
        <w:t>政</w:t>
      </w:r>
      <w:r>
        <w:rPr>
          <w:rFonts w:hint="default" w:ascii="Times New Roman" w:hAnsi="Times New Roman" w:eastAsia="仿宋_GB2312" w:cs="Times New Roman"/>
          <w:b w:val="0"/>
          <w:bCs/>
          <w:color w:val="auto"/>
          <w:sz w:val="32"/>
          <w:szCs w:val="32"/>
          <w:lang w:eastAsia="zh-CN"/>
        </w:rPr>
        <w:t>科</w:t>
      </w:r>
    </w:p>
    <w:p w14:paraId="571215D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color w:val="auto"/>
          <w:sz w:val="32"/>
          <w:szCs w:val="32"/>
          <w:lang w:eastAsia="zh-CN"/>
        </w:rPr>
      </w:pPr>
      <w:r>
        <w:rPr>
          <w:rFonts w:hint="eastAsia" w:ascii="Times New Roman" w:hAnsi="Times New Roman" w:eastAsia="仿宋_GB2312" w:cs="Times New Roman"/>
          <w:b w:val="0"/>
          <w:bCs/>
          <w:color w:val="auto"/>
          <w:sz w:val="32"/>
          <w:szCs w:val="32"/>
          <w:lang w:val="en-US" w:eastAsia="zh-CN"/>
        </w:rPr>
        <w:t>3、</w:t>
      </w:r>
      <w:r>
        <w:rPr>
          <w:rFonts w:hint="default" w:ascii="Times New Roman" w:hAnsi="Times New Roman" w:eastAsia="仿宋_GB2312" w:cs="Times New Roman"/>
          <w:b w:val="0"/>
          <w:bCs/>
          <w:color w:val="auto"/>
          <w:sz w:val="32"/>
          <w:szCs w:val="32"/>
          <w:lang w:eastAsia="zh-CN"/>
        </w:rPr>
        <w:t>流程</w:t>
      </w:r>
      <w:r>
        <w:rPr>
          <w:rFonts w:hint="eastAsia" w:ascii="Times New Roman" w:hAnsi="Times New Roman" w:eastAsia="仿宋_GB2312" w:cs="Times New Roman"/>
          <w:b w:val="0"/>
          <w:bCs/>
          <w:color w:val="auto"/>
          <w:sz w:val="32"/>
          <w:szCs w:val="32"/>
          <w:lang w:eastAsia="zh-CN"/>
        </w:rPr>
        <w:t>：</w:t>
      </w:r>
    </w:p>
    <w:p w14:paraId="23D261C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color w:val="auto"/>
          <w:sz w:val="32"/>
          <w:szCs w:val="32"/>
          <w:lang w:eastAsia="zh-CN"/>
        </w:rPr>
      </w:pPr>
      <w:r>
        <w:rPr>
          <w:rFonts w:hint="default" w:ascii="Times New Roman" w:hAnsi="Times New Roman" w:eastAsia="仿宋_GB2312" w:cs="Times New Roman"/>
          <w:b w:val="0"/>
          <w:bCs/>
          <w:color w:val="auto"/>
          <w:sz w:val="32"/>
          <w:szCs w:val="32"/>
          <w:lang w:eastAsia="zh-CN"/>
        </w:rPr>
        <w:t>转出病人：根据病情，需要转到上级医院进一步治疗的患者，在征得科室主任同意、患者及家属同意后，科室医生进行登记、向医</w:t>
      </w:r>
      <w:r>
        <w:rPr>
          <w:rFonts w:hint="eastAsia" w:ascii="Times New Roman" w:hAnsi="Times New Roman" w:eastAsia="仿宋_GB2312" w:cs="Times New Roman"/>
          <w:b w:val="0"/>
          <w:bCs/>
          <w:color w:val="auto"/>
          <w:sz w:val="32"/>
          <w:szCs w:val="32"/>
          <w:lang w:eastAsia="zh-CN"/>
        </w:rPr>
        <w:t>政</w:t>
      </w:r>
      <w:r>
        <w:rPr>
          <w:rFonts w:hint="default" w:ascii="Times New Roman" w:hAnsi="Times New Roman" w:eastAsia="仿宋_GB2312" w:cs="Times New Roman"/>
          <w:b w:val="0"/>
          <w:bCs/>
          <w:color w:val="auto"/>
          <w:sz w:val="32"/>
          <w:szCs w:val="32"/>
          <w:lang w:eastAsia="zh-CN"/>
        </w:rPr>
        <w:t>科报告后填写转诊</w:t>
      </w:r>
      <w:r>
        <w:rPr>
          <w:rFonts w:hint="eastAsia" w:ascii="Times New Roman" w:hAnsi="Times New Roman" w:eastAsia="仿宋_GB2312" w:cs="Times New Roman"/>
          <w:b w:val="0"/>
          <w:bCs/>
          <w:color w:val="auto"/>
          <w:sz w:val="32"/>
          <w:szCs w:val="32"/>
          <w:lang w:eastAsia="zh-CN"/>
        </w:rPr>
        <w:t>申请单</w:t>
      </w:r>
      <w:r>
        <w:rPr>
          <w:rFonts w:hint="default" w:ascii="Times New Roman" w:hAnsi="Times New Roman" w:eastAsia="仿宋_GB2312" w:cs="Times New Roman"/>
          <w:b w:val="0"/>
          <w:bCs/>
          <w:color w:val="auto"/>
          <w:sz w:val="32"/>
          <w:szCs w:val="32"/>
          <w:lang w:eastAsia="zh-CN"/>
        </w:rPr>
        <w:t>，联系好上级医院，确保患者安全转入上级医院，并做好病情交接工作。</w:t>
      </w:r>
    </w:p>
    <w:p w14:paraId="61159D4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color w:val="auto"/>
          <w:sz w:val="32"/>
          <w:szCs w:val="32"/>
          <w:lang w:eastAsia="zh-CN"/>
        </w:rPr>
      </w:pPr>
      <w:r>
        <w:rPr>
          <w:rFonts w:hint="default" w:ascii="Times New Roman" w:hAnsi="Times New Roman" w:eastAsia="仿宋_GB2312" w:cs="Times New Roman"/>
          <w:b w:val="0"/>
          <w:bCs/>
          <w:color w:val="auto"/>
          <w:sz w:val="32"/>
          <w:szCs w:val="32"/>
          <w:lang w:eastAsia="zh-CN"/>
        </w:rPr>
        <w:t>转入病人：接转诊病人后，实行优先就诊、检查、交费、取药。</w:t>
      </w:r>
    </w:p>
    <w:p w14:paraId="03368A5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color w:val="auto"/>
          <w:sz w:val="32"/>
          <w:szCs w:val="32"/>
          <w:lang w:eastAsia="zh-CN"/>
        </w:rPr>
      </w:pPr>
      <w:r>
        <w:rPr>
          <w:rFonts w:hint="eastAsia" w:ascii="Times New Roman" w:hAnsi="Times New Roman" w:eastAsia="仿宋_GB2312" w:cs="Times New Roman"/>
          <w:b w:val="0"/>
          <w:bCs/>
          <w:color w:val="auto"/>
          <w:sz w:val="32"/>
          <w:szCs w:val="32"/>
          <w:lang w:val="en-US" w:eastAsia="zh-CN"/>
        </w:rPr>
        <w:t>4、</w:t>
      </w:r>
      <w:r>
        <w:rPr>
          <w:rFonts w:hint="default" w:ascii="Times New Roman" w:hAnsi="Times New Roman" w:eastAsia="仿宋_GB2312" w:cs="Times New Roman"/>
          <w:b w:val="0"/>
          <w:bCs/>
          <w:color w:val="auto"/>
          <w:sz w:val="32"/>
          <w:szCs w:val="32"/>
          <w:lang w:eastAsia="zh-CN"/>
        </w:rPr>
        <w:t>联系方式</w:t>
      </w:r>
    </w:p>
    <w:p w14:paraId="29B0D8F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color w:val="auto"/>
          <w:sz w:val="32"/>
          <w:szCs w:val="32"/>
          <w:lang w:val="en-US" w:eastAsia="zh-CN"/>
        </w:rPr>
      </w:pPr>
      <w:r>
        <w:rPr>
          <w:rFonts w:hint="eastAsia" w:ascii="Times New Roman" w:hAnsi="Times New Roman" w:eastAsia="仿宋_GB2312" w:cs="Times New Roman"/>
          <w:b w:val="0"/>
          <w:bCs/>
          <w:color w:val="auto"/>
          <w:sz w:val="32"/>
          <w:szCs w:val="32"/>
          <w:lang w:eastAsia="zh-CN"/>
        </w:rPr>
        <w:t>金钟街</w:t>
      </w:r>
      <w:r>
        <w:rPr>
          <w:rFonts w:hint="default" w:ascii="Times New Roman" w:hAnsi="Times New Roman" w:eastAsia="仿宋_GB2312" w:cs="Times New Roman"/>
          <w:b w:val="0"/>
          <w:bCs/>
          <w:color w:val="auto"/>
          <w:sz w:val="32"/>
          <w:szCs w:val="32"/>
          <w:lang w:eastAsia="zh-CN"/>
        </w:rPr>
        <w:t>社区卫生服务中心：</w:t>
      </w:r>
      <w:r>
        <w:rPr>
          <w:rFonts w:hint="eastAsia" w:ascii="Times New Roman" w:hAnsi="Times New Roman" w:eastAsia="仿宋_GB2312" w:cs="Times New Roman"/>
          <w:b w:val="0"/>
          <w:bCs/>
          <w:color w:val="auto"/>
          <w:sz w:val="32"/>
          <w:szCs w:val="32"/>
          <w:lang w:eastAsia="zh-CN"/>
        </w:rPr>
        <w:t>双向转诊联系人</w:t>
      </w:r>
      <w:r>
        <w:rPr>
          <w:rFonts w:hint="eastAsia" w:ascii="Times New Roman" w:hAnsi="Times New Roman" w:eastAsia="仿宋_GB2312" w:cs="Times New Roman"/>
          <w:b w:val="0"/>
          <w:bCs/>
          <w:color w:val="auto"/>
          <w:sz w:val="32"/>
          <w:szCs w:val="32"/>
          <w:lang w:val="en-US" w:eastAsia="zh-CN"/>
        </w:rPr>
        <w:t>王晶莹13622032091。</w:t>
      </w:r>
    </w:p>
    <w:p w14:paraId="2DCB7C9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color w:val="auto"/>
          <w:sz w:val="32"/>
          <w:szCs w:val="32"/>
          <w:lang w:eastAsia="zh-CN"/>
        </w:rPr>
      </w:pPr>
      <w:r>
        <w:rPr>
          <w:rFonts w:hint="default" w:ascii="Times New Roman" w:hAnsi="Times New Roman" w:eastAsia="仿宋_GB2312" w:cs="Times New Roman"/>
          <w:b w:val="0"/>
          <w:bCs/>
          <w:color w:val="auto"/>
          <w:sz w:val="32"/>
          <w:szCs w:val="32"/>
          <w:lang w:eastAsia="zh-CN"/>
        </w:rPr>
        <w:t>（</w:t>
      </w:r>
      <w:r>
        <w:rPr>
          <w:rFonts w:hint="eastAsia" w:ascii="Times New Roman" w:hAnsi="Times New Roman" w:eastAsia="仿宋_GB2312" w:cs="Times New Roman"/>
          <w:b w:val="0"/>
          <w:bCs/>
          <w:color w:val="auto"/>
          <w:sz w:val="32"/>
          <w:szCs w:val="32"/>
          <w:lang w:eastAsia="zh-CN"/>
        </w:rPr>
        <w:t>二</w:t>
      </w:r>
      <w:r>
        <w:rPr>
          <w:rFonts w:hint="default" w:ascii="Times New Roman" w:hAnsi="Times New Roman" w:eastAsia="仿宋_GB2312" w:cs="Times New Roman"/>
          <w:b w:val="0"/>
          <w:bCs/>
          <w:color w:val="auto"/>
          <w:sz w:val="32"/>
          <w:szCs w:val="32"/>
          <w:lang w:eastAsia="zh-CN"/>
        </w:rPr>
        <w:t>）</w:t>
      </w:r>
      <w:r>
        <w:rPr>
          <w:rFonts w:hint="eastAsia" w:ascii="Times New Roman" w:hAnsi="Times New Roman" w:eastAsia="仿宋_GB2312" w:cs="Times New Roman"/>
          <w:b w:val="0"/>
          <w:bCs/>
          <w:color w:val="auto"/>
          <w:sz w:val="32"/>
          <w:szCs w:val="32"/>
          <w:lang w:eastAsia="zh-CN"/>
        </w:rPr>
        <w:t>金钟街</w:t>
      </w:r>
      <w:r>
        <w:rPr>
          <w:rFonts w:hint="default" w:ascii="Times New Roman" w:hAnsi="Times New Roman" w:eastAsia="仿宋_GB2312" w:cs="Times New Roman"/>
          <w:b w:val="0"/>
          <w:bCs/>
          <w:color w:val="auto"/>
          <w:sz w:val="32"/>
          <w:szCs w:val="32"/>
          <w:lang w:eastAsia="zh-CN"/>
        </w:rPr>
        <w:t>社区卫生服务中心医联体单位、专家介绍、服务内容、流程、联系方式</w:t>
      </w:r>
    </w:p>
    <w:p w14:paraId="1F4EC53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color w:val="auto"/>
          <w:sz w:val="32"/>
          <w:szCs w:val="32"/>
          <w:lang w:eastAsia="zh-CN"/>
        </w:rPr>
      </w:pPr>
      <w:r>
        <w:rPr>
          <w:rFonts w:hint="eastAsia" w:ascii="Times New Roman" w:hAnsi="Times New Roman" w:eastAsia="仿宋_GB2312" w:cs="Times New Roman"/>
          <w:b w:val="0"/>
          <w:bCs/>
          <w:color w:val="auto"/>
          <w:sz w:val="32"/>
          <w:szCs w:val="32"/>
          <w:lang w:val="en-US" w:eastAsia="zh-CN"/>
        </w:rPr>
        <w:t>1、</w:t>
      </w:r>
      <w:r>
        <w:rPr>
          <w:rFonts w:hint="default" w:ascii="Times New Roman" w:hAnsi="Times New Roman" w:eastAsia="仿宋_GB2312" w:cs="Times New Roman"/>
          <w:b w:val="0"/>
          <w:bCs/>
          <w:color w:val="auto"/>
          <w:sz w:val="32"/>
          <w:szCs w:val="32"/>
          <w:lang w:eastAsia="zh-CN"/>
        </w:rPr>
        <w:t>服务内容</w:t>
      </w:r>
    </w:p>
    <w:p w14:paraId="4497862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color w:val="auto"/>
          <w:sz w:val="32"/>
          <w:szCs w:val="32"/>
          <w:lang w:eastAsia="zh-CN"/>
        </w:rPr>
      </w:pPr>
      <w:r>
        <w:rPr>
          <w:rFonts w:hint="eastAsia" w:ascii="Times New Roman" w:hAnsi="Times New Roman" w:eastAsia="仿宋_GB2312" w:cs="Times New Roman"/>
          <w:b w:val="0"/>
          <w:bCs/>
          <w:color w:val="auto"/>
          <w:sz w:val="32"/>
          <w:szCs w:val="32"/>
          <w:lang w:eastAsia="zh-CN"/>
        </w:rPr>
        <w:t>中医科：</w:t>
      </w:r>
      <w:r>
        <w:rPr>
          <w:rFonts w:hint="eastAsia" w:ascii="Times New Roman" w:hAnsi="Times New Roman" w:eastAsia="仿宋_GB2312" w:cs="Times New Roman"/>
          <w:b w:val="0"/>
          <w:bCs/>
          <w:color w:val="auto"/>
          <w:sz w:val="32"/>
          <w:lang w:eastAsia="zh-CN"/>
        </w:rPr>
        <w:t>天津市</w:t>
      </w:r>
      <w:r>
        <w:rPr>
          <w:rFonts w:hint="default" w:ascii="Times New Roman" w:hAnsi="Times New Roman" w:eastAsia="仿宋_GB2312" w:cs="Times New Roman"/>
          <w:b w:val="0"/>
          <w:bCs/>
          <w:color w:val="auto"/>
          <w:sz w:val="32"/>
          <w:lang w:eastAsia="zh-CN"/>
        </w:rPr>
        <w:t>东丽医院中医科郭冬梅副主任医师</w:t>
      </w:r>
      <w:r>
        <w:rPr>
          <w:rFonts w:hint="eastAsia" w:ascii="Times New Roman" w:hAnsi="Times New Roman" w:eastAsia="仿宋_GB2312" w:cs="Times New Roman"/>
          <w:b w:val="0"/>
          <w:bCs/>
          <w:color w:val="auto"/>
          <w:sz w:val="32"/>
          <w:lang w:eastAsia="zh-CN"/>
        </w:rPr>
        <w:t>坐诊。开展</w:t>
      </w:r>
      <w:r>
        <w:rPr>
          <w:rFonts w:hint="default" w:ascii="Times New Roman" w:hAnsi="Times New Roman" w:eastAsia="仿宋_GB2312" w:cs="Times New Roman"/>
          <w:b w:val="0"/>
          <w:bCs/>
          <w:color w:val="auto"/>
          <w:sz w:val="32"/>
          <w:szCs w:val="32"/>
          <w:lang w:eastAsia="zh-CN"/>
        </w:rPr>
        <w:t>中医药防治心脑血管疾病</w:t>
      </w:r>
      <w:r>
        <w:rPr>
          <w:rFonts w:hint="eastAsia"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lang w:eastAsia="zh-CN"/>
        </w:rPr>
        <w:t>糖尿病等老年病，治疗脾胃病、呼吸道疾病</w:t>
      </w:r>
      <w:r>
        <w:rPr>
          <w:rFonts w:hint="eastAsia" w:ascii="Times New Roman" w:hAnsi="Times New Roman" w:eastAsia="仿宋_GB2312" w:cs="Times New Roman"/>
          <w:b w:val="0"/>
          <w:bCs/>
          <w:color w:val="auto"/>
          <w:sz w:val="32"/>
          <w:szCs w:val="32"/>
          <w:lang w:eastAsia="zh-CN"/>
        </w:rPr>
        <w:t>等诊疗服务</w:t>
      </w:r>
      <w:r>
        <w:rPr>
          <w:rFonts w:hint="default" w:ascii="Times New Roman" w:hAnsi="Times New Roman" w:eastAsia="仿宋_GB2312" w:cs="Times New Roman"/>
          <w:b w:val="0"/>
          <w:bCs/>
          <w:color w:val="auto"/>
          <w:sz w:val="32"/>
          <w:szCs w:val="32"/>
          <w:lang w:eastAsia="zh-CN"/>
        </w:rPr>
        <w:t>。</w:t>
      </w:r>
    </w:p>
    <w:p w14:paraId="0361FDE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color w:val="auto"/>
          <w:sz w:val="32"/>
          <w:szCs w:val="32"/>
          <w:lang w:eastAsia="zh-CN"/>
        </w:rPr>
      </w:pPr>
      <w:r>
        <w:rPr>
          <w:rFonts w:hint="eastAsia" w:ascii="Times New Roman" w:hAnsi="Times New Roman" w:eastAsia="仿宋_GB2312" w:cs="Times New Roman"/>
          <w:b w:val="0"/>
          <w:bCs/>
          <w:color w:val="auto"/>
          <w:sz w:val="32"/>
          <w:szCs w:val="32"/>
          <w:lang w:eastAsia="zh-CN"/>
        </w:rPr>
        <w:t>外科：</w:t>
      </w:r>
      <w:r>
        <w:rPr>
          <w:rFonts w:hint="eastAsia" w:ascii="Times New Roman" w:hAnsi="Times New Roman" w:eastAsia="仿宋_GB2312" w:cs="Times New Roman"/>
          <w:b w:val="0"/>
          <w:bCs/>
          <w:color w:val="auto"/>
          <w:sz w:val="32"/>
          <w:lang w:eastAsia="zh-CN"/>
        </w:rPr>
        <w:t>天津市</w:t>
      </w:r>
      <w:r>
        <w:rPr>
          <w:rFonts w:hint="default" w:ascii="Times New Roman" w:hAnsi="Times New Roman" w:eastAsia="仿宋_GB2312" w:cs="Times New Roman"/>
          <w:b w:val="0"/>
          <w:bCs/>
          <w:color w:val="auto"/>
          <w:sz w:val="32"/>
          <w:lang w:eastAsia="zh-CN"/>
        </w:rPr>
        <w:t>东丽</w:t>
      </w:r>
      <w:r>
        <w:rPr>
          <w:rFonts w:hint="eastAsia" w:ascii="Times New Roman" w:hAnsi="Times New Roman" w:eastAsia="仿宋_GB2312" w:cs="Times New Roman"/>
          <w:b w:val="0"/>
          <w:bCs/>
          <w:color w:val="auto"/>
          <w:sz w:val="32"/>
          <w:lang w:eastAsia="zh-CN"/>
        </w:rPr>
        <w:t>区中医医院外科陈建民等医师团队坐诊。开展</w:t>
      </w:r>
      <w:r>
        <w:rPr>
          <w:rFonts w:hint="default" w:ascii="Times New Roman" w:hAnsi="Times New Roman" w:eastAsia="仿宋_GB2312" w:cs="Times New Roman"/>
          <w:b w:val="0"/>
          <w:bCs/>
          <w:color w:val="auto"/>
          <w:sz w:val="32"/>
          <w:szCs w:val="32"/>
          <w:lang w:eastAsia="zh-CN"/>
        </w:rPr>
        <w:t>伤口换药、清创缝合、疖痈治疗及脂肪瘤、皮脂腺和囊肿切除等诊疗</w:t>
      </w:r>
      <w:r>
        <w:rPr>
          <w:rFonts w:hint="eastAsia" w:ascii="Times New Roman" w:hAnsi="Times New Roman" w:eastAsia="仿宋_GB2312" w:cs="Times New Roman"/>
          <w:b w:val="0"/>
          <w:bCs/>
          <w:color w:val="auto"/>
          <w:sz w:val="32"/>
          <w:szCs w:val="32"/>
          <w:lang w:eastAsia="zh-CN"/>
        </w:rPr>
        <w:t>服务</w:t>
      </w:r>
      <w:r>
        <w:rPr>
          <w:rFonts w:hint="default" w:ascii="Times New Roman" w:hAnsi="Times New Roman" w:eastAsia="仿宋_GB2312" w:cs="Times New Roman"/>
          <w:b w:val="0"/>
          <w:bCs/>
          <w:color w:val="auto"/>
          <w:sz w:val="32"/>
          <w:szCs w:val="32"/>
          <w:lang w:eastAsia="zh-CN"/>
        </w:rPr>
        <w:t>。</w:t>
      </w:r>
    </w:p>
    <w:p w14:paraId="74F40AD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color w:val="auto"/>
          <w:sz w:val="32"/>
          <w:szCs w:val="32"/>
          <w:lang w:eastAsia="zh-CN"/>
        </w:rPr>
      </w:pPr>
      <w:r>
        <w:rPr>
          <w:rFonts w:hint="eastAsia" w:ascii="Times New Roman" w:hAnsi="Times New Roman" w:eastAsia="仿宋_GB2312" w:cs="Times New Roman"/>
          <w:b w:val="0"/>
          <w:bCs/>
          <w:color w:val="auto"/>
          <w:sz w:val="32"/>
          <w:szCs w:val="32"/>
          <w:lang w:eastAsia="zh-CN"/>
        </w:rPr>
        <w:t>疼痛门诊：</w:t>
      </w:r>
      <w:r>
        <w:rPr>
          <w:rFonts w:hint="eastAsia" w:ascii="Times New Roman" w:hAnsi="Times New Roman" w:eastAsia="仿宋_GB2312" w:cs="Times New Roman"/>
          <w:b w:val="0"/>
          <w:bCs/>
          <w:color w:val="auto"/>
          <w:sz w:val="32"/>
          <w:lang w:eastAsia="zh-CN"/>
        </w:rPr>
        <w:t>天津市第一医院疼痛科王冠羽主任医师坐诊。开展</w:t>
      </w:r>
      <w:r>
        <w:rPr>
          <w:rFonts w:hint="default" w:ascii="Times New Roman" w:hAnsi="Times New Roman" w:eastAsia="仿宋_GB2312" w:cs="Times New Roman"/>
          <w:b w:val="0"/>
          <w:bCs/>
          <w:color w:val="auto"/>
          <w:sz w:val="32"/>
          <w:szCs w:val="32"/>
          <w:lang w:eastAsia="zh-CN"/>
        </w:rPr>
        <w:t>颈肩腰腿痛、膝关节疼痛、颈腰椎间盘突出、带状疱疹及后遗神经痛、三叉神经痛等疾病诊疗</w:t>
      </w:r>
      <w:r>
        <w:rPr>
          <w:rFonts w:hint="eastAsia" w:ascii="Times New Roman" w:hAnsi="Times New Roman" w:eastAsia="仿宋_GB2312" w:cs="Times New Roman"/>
          <w:b w:val="0"/>
          <w:bCs/>
          <w:color w:val="auto"/>
          <w:sz w:val="32"/>
          <w:szCs w:val="32"/>
          <w:lang w:eastAsia="zh-CN"/>
        </w:rPr>
        <w:t>服务</w:t>
      </w:r>
      <w:r>
        <w:rPr>
          <w:rFonts w:hint="default" w:ascii="Times New Roman" w:hAnsi="Times New Roman" w:eastAsia="仿宋_GB2312" w:cs="Times New Roman"/>
          <w:b w:val="0"/>
          <w:bCs/>
          <w:color w:val="auto"/>
          <w:sz w:val="32"/>
          <w:szCs w:val="32"/>
          <w:lang w:eastAsia="zh-CN"/>
        </w:rPr>
        <w:t>。</w:t>
      </w:r>
    </w:p>
    <w:p w14:paraId="76E804F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color w:val="auto"/>
          <w:sz w:val="32"/>
          <w:szCs w:val="32"/>
          <w:lang w:eastAsia="zh-CN"/>
        </w:rPr>
      </w:pPr>
      <w:r>
        <w:rPr>
          <w:rFonts w:hint="eastAsia" w:ascii="Times New Roman" w:hAnsi="Times New Roman" w:eastAsia="仿宋_GB2312" w:cs="Times New Roman"/>
          <w:b w:val="0"/>
          <w:bCs/>
          <w:color w:val="auto"/>
          <w:sz w:val="32"/>
          <w:szCs w:val="32"/>
          <w:lang w:val="en-US" w:eastAsia="zh-CN"/>
        </w:rPr>
        <w:t>2、</w:t>
      </w:r>
      <w:r>
        <w:rPr>
          <w:rFonts w:hint="default" w:ascii="Times New Roman" w:hAnsi="Times New Roman" w:eastAsia="仿宋_GB2312" w:cs="Times New Roman"/>
          <w:b w:val="0"/>
          <w:bCs/>
          <w:color w:val="auto"/>
          <w:sz w:val="32"/>
          <w:szCs w:val="32"/>
          <w:lang w:eastAsia="zh-CN"/>
        </w:rPr>
        <w:t>服务流程：</w:t>
      </w:r>
    </w:p>
    <w:p w14:paraId="3B7410D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b w:val="0"/>
          <w:bCs/>
          <w:color w:val="auto"/>
          <w:sz w:val="32"/>
          <w:szCs w:val="32"/>
          <w:lang w:eastAsia="zh-CN"/>
        </w:rPr>
      </w:pPr>
      <w:r>
        <w:rPr>
          <w:rFonts w:hint="eastAsia" w:ascii="Times New Roman" w:hAnsi="Times New Roman" w:eastAsia="仿宋_GB2312" w:cs="Times New Roman"/>
          <w:b w:val="0"/>
          <w:bCs/>
          <w:color w:val="auto"/>
          <w:sz w:val="32"/>
          <w:szCs w:val="32"/>
          <w:lang w:eastAsia="zh-CN"/>
        </w:rPr>
        <w:t>（</w:t>
      </w:r>
      <w:r>
        <w:rPr>
          <w:rFonts w:hint="eastAsia" w:ascii="Times New Roman" w:hAnsi="Times New Roman" w:eastAsia="仿宋_GB2312" w:cs="Times New Roman"/>
          <w:b w:val="0"/>
          <w:bCs/>
          <w:color w:val="auto"/>
          <w:sz w:val="32"/>
          <w:szCs w:val="32"/>
          <w:lang w:val="en-US" w:eastAsia="zh-CN"/>
        </w:rPr>
        <w:t>1</w:t>
      </w:r>
      <w:r>
        <w:rPr>
          <w:rFonts w:hint="eastAsia"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lang w:eastAsia="zh-CN"/>
        </w:rPr>
        <w:t>挂号</w:t>
      </w:r>
      <w:r>
        <w:rPr>
          <w:rFonts w:hint="eastAsia"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lang w:eastAsia="zh-CN"/>
        </w:rPr>
        <w:t>居民通过窗口挂号，或津医保APP、自助挂号机挂号后自行换取挂号凭证</w:t>
      </w:r>
      <w:r>
        <w:rPr>
          <w:rFonts w:hint="eastAsia" w:ascii="Times New Roman" w:hAnsi="Times New Roman" w:eastAsia="仿宋_GB2312" w:cs="Times New Roman"/>
          <w:b w:val="0"/>
          <w:bCs/>
          <w:color w:val="auto"/>
          <w:sz w:val="32"/>
          <w:szCs w:val="32"/>
          <w:lang w:eastAsia="zh-CN"/>
        </w:rPr>
        <w:t>。</w:t>
      </w:r>
    </w:p>
    <w:p w14:paraId="4409F28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color w:val="auto"/>
          <w:sz w:val="32"/>
          <w:szCs w:val="32"/>
          <w:lang w:eastAsia="zh-CN"/>
        </w:rPr>
      </w:pPr>
      <w:r>
        <w:rPr>
          <w:rFonts w:hint="default" w:ascii="Times New Roman" w:hAnsi="Times New Roman" w:eastAsia="仿宋_GB2312" w:cs="Times New Roman"/>
          <w:b w:val="0"/>
          <w:bCs/>
          <w:color w:val="auto"/>
          <w:sz w:val="32"/>
          <w:szCs w:val="32"/>
          <w:lang w:eastAsia="zh-CN"/>
        </w:rPr>
        <w:t>（2）候诊</w:t>
      </w:r>
      <w:r>
        <w:rPr>
          <w:rFonts w:hint="eastAsia"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lang w:eastAsia="zh-CN"/>
        </w:rPr>
        <w:t>患者到相应门诊科室候诊；病情较重较急的患者可安排优先就诊，开放绿色通道。</w:t>
      </w:r>
    </w:p>
    <w:p w14:paraId="3F9676E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color w:val="auto"/>
          <w:sz w:val="32"/>
          <w:szCs w:val="32"/>
          <w:lang w:eastAsia="zh-CN"/>
        </w:rPr>
      </w:pPr>
      <w:r>
        <w:rPr>
          <w:rFonts w:hint="default" w:ascii="Times New Roman" w:hAnsi="Times New Roman" w:eastAsia="仿宋_GB2312" w:cs="Times New Roman"/>
          <w:b w:val="0"/>
          <w:bCs/>
          <w:color w:val="auto"/>
          <w:sz w:val="32"/>
          <w:szCs w:val="32"/>
          <w:lang w:eastAsia="zh-CN"/>
        </w:rPr>
        <w:t>（</w:t>
      </w:r>
      <w:r>
        <w:rPr>
          <w:rFonts w:hint="eastAsia" w:ascii="Times New Roman" w:hAnsi="Times New Roman" w:eastAsia="仿宋_GB2312" w:cs="Times New Roman"/>
          <w:b w:val="0"/>
          <w:bCs/>
          <w:color w:val="auto"/>
          <w:sz w:val="32"/>
          <w:szCs w:val="32"/>
          <w:lang w:val="en-US" w:eastAsia="zh-CN"/>
        </w:rPr>
        <w:t>3</w:t>
      </w:r>
      <w:r>
        <w:rPr>
          <w:rFonts w:hint="default" w:ascii="Times New Roman" w:hAnsi="Times New Roman" w:eastAsia="仿宋_GB2312" w:cs="Times New Roman"/>
          <w:b w:val="0"/>
          <w:bCs/>
          <w:color w:val="auto"/>
          <w:sz w:val="32"/>
          <w:szCs w:val="32"/>
          <w:lang w:eastAsia="zh-CN"/>
        </w:rPr>
        <w:t>）就诊</w:t>
      </w:r>
      <w:r>
        <w:rPr>
          <w:rFonts w:hint="eastAsia"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lang w:eastAsia="zh-CN"/>
        </w:rPr>
        <w:t>诊室要求每位医师每次就诊一位患者</w:t>
      </w:r>
      <w:r>
        <w:rPr>
          <w:rFonts w:hint="eastAsia" w:ascii="Times New Roman" w:hAnsi="Times New Roman" w:eastAsia="仿宋_GB2312" w:cs="Times New Roman"/>
          <w:b w:val="0"/>
          <w:bCs/>
          <w:color w:val="auto"/>
          <w:sz w:val="32"/>
          <w:szCs w:val="32"/>
          <w:lang w:eastAsia="zh-CN"/>
        </w:rPr>
        <w:t>；患者</w:t>
      </w:r>
      <w:r>
        <w:rPr>
          <w:rFonts w:hint="default" w:ascii="Times New Roman" w:hAnsi="Times New Roman" w:eastAsia="仿宋_GB2312" w:cs="Times New Roman"/>
          <w:b w:val="0"/>
          <w:bCs/>
          <w:color w:val="auto"/>
          <w:sz w:val="32"/>
          <w:szCs w:val="32"/>
          <w:lang w:eastAsia="zh-CN"/>
        </w:rPr>
        <w:t>完整真实的陈述病史及自身情况。</w:t>
      </w:r>
    </w:p>
    <w:p w14:paraId="468000E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color w:val="auto"/>
          <w:sz w:val="32"/>
          <w:szCs w:val="32"/>
          <w:lang w:eastAsia="zh-CN"/>
        </w:rPr>
      </w:pPr>
      <w:r>
        <w:rPr>
          <w:rFonts w:hint="eastAsia" w:ascii="Times New Roman" w:hAnsi="Times New Roman" w:eastAsia="仿宋_GB2312" w:cs="Times New Roman"/>
          <w:b w:val="0"/>
          <w:bCs/>
          <w:color w:val="auto"/>
          <w:sz w:val="32"/>
          <w:szCs w:val="32"/>
          <w:lang w:eastAsia="zh-CN"/>
        </w:rPr>
        <w:t>（</w:t>
      </w:r>
      <w:r>
        <w:rPr>
          <w:rFonts w:hint="eastAsia" w:ascii="Times New Roman" w:hAnsi="Times New Roman" w:eastAsia="仿宋_GB2312" w:cs="Times New Roman"/>
          <w:b w:val="0"/>
          <w:bCs/>
          <w:color w:val="auto"/>
          <w:sz w:val="32"/>
          <w:szCs w:val="32"/>
          <w:lang w:val="en-US" w:eastAsia="zh-CN"/>
        </w:rPr>
        <w:t>4</w:t>
      </w:r>
      <w:r>
        <w:rPr>
          <w:rFonts w:hint="eastAsia"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lang w:eastAsia="zh-CN"/>
        </w:rPr>
        <w:t>取药及治疗</w:t>
      </w:r>
      <w:r>
        <w:rPr>
          <w:rFonts w:hint="eastAsia"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lang w:eastAsia="zh-CN"/>
        </w:rPr>
        <w:t>医师开</w:t>
      </w:r>
      <w:r>
        <w:rPr>
          <w:rFonts w:hint="eastAsia" w:ascii="Times New Roman" w:hAnsi="Times New Roman" w:eastAsia="仿宋_GB2312" w:cs="Times New Roman"/>
          <w:b w:val="0"/>
          <w:bCs/>
          <w:color w:val="auto"/>
          <w:sz w:val="32"/>
          <w:szCs w:val="32"/>
          <w:lang w:eastAsia="zh-CN"/>
        </w:rPr>
        <w:t>具</w:t>
      </w:r>
      <w:r>
        <w:rPr>
          <w:rFonts w:hint="default" w:ascii="Times New Roman" w:hAnsi="Times New Roman" w:eastAsia="仿宋_GB2312" w:cs="Times New Roman"/>
          <w:b w:val="0"/>
          <w:bCs/>
          <w:color w:val="auto"/>
          <w:sz w:val="32"/>
          <w:szCs w:val="32"/>
          <w:lang w:eastAsia="zh-CN"/>
        </w:rPr>
        <w:t>处方单</w:t>
      </w:r>
      <w:r>
        <w:rPr>
          <w:rFonts w:hint="eastAsia" w:ascii="Times New Roman" w:hAnsi="Times New Roman" w:eastAsia="仿宋_GB2312" w:cs="Times New Roman"/>
          <w:b w:val="0"/>
          <w:bCs/>
          <w:color w:val="auto"/>
          <w:sz w:val="32"/>
          <w:szCs w:val="32"/>
          <w:lang w:eastAsia="zh-CN"/>
        </w:rPr>
        <w:t>后</w:t>
      </w:r>
      <w:r>
        <w:rPr>
          <w:rFonts w:hint="default" w:ascii="Times New Roman" w:hAnsi="Times New Roman" w:eastAsia="仿宋_GB2312" w:cs="Times New Roman"/>
          <w:b w:val="0"/>
          <w:bCs/>
          <w:color w:val="auto"/>
          <w:sz w:val="32"/>
          <w:szCs w:val="32"/>
          <w:lang w:eastAsia="zh-CN"/>
        </w:rPr>
        <w:t>至收费处窗口缴费。携带缴费凭证前往药房窗口领取药物。需输液的患者在药房领取药物后请前往二楼护理科。</w:t>
      </w:r>
    </w:p>
    <w:p w14:paraId="121E886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color w:val="auto"/>
          <w:sz w:val="32"/>
          <w:szCs w:val="32"/>
          <w:lang w:eastAsia="zh-CN"/>
        </w:rPr>
      </w:pPr>
      <w:r>
        <w:rPr>
          <w:rFonts w:hint="eastAsia" w:ascii="Times New Roman" w:hAnsi="Times New Roman" w:eastAsia="仿宋_GB2312" w:cs="Times New Roman"/>
          <w:b w:val="0"/>
          <w:bCs/>
          <w:color w:val="auto"/>
          <w:sz w:val="32"/>
          <w:szCs w:val="32"/>
          <w:lang w:eastAsia="zh-CN"/>
        </w:rPr>
        <w:t>十一、远程医疗：</w:t>
      </w:r>
    </w:p>
    <w:p w14:paraId="3E08613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color w:val="auto"/>
          <w:sz w:val="32"/>
          <w:szCs w:val="32"/>
          <w:lang w:eastAsia="zh-CN"/>
        </w:rPr>
      </w:pPr>
      <w:r>
        <w:rPr>
          <w:rFonts w:hint="eastAsia" w:ascii="Times New Roman" w:hAnsi="Times New Roman" w:eastAsia="仿宋_GB2312" w:cs="Times New Roman"/>
          <w:b w:val="0"/>
          <w:bCs/>
          <w:color w:val="auto"/>
          <w:sz w:val="32"/>
          <w:szCs w:val="32"/>
          <w:lang w:val="en-US" w:eastAsia="zh-CN"/>
        </w:rPr>
        <w:t>1、</w:t>
      </w:r>
      <w:r>
        <w:rPr>
          <w:rFonts w:hint="default" w:ascii="Times New Roman" w:hAnsi="Times New Roman" w:eastAsia="仿宋_GB2312" w:cs="Times New Roman"/>
          <w:b w:val="0"/>
          <w:bCs/>
          <w:color w:val="auto"/>
          <w:sz w:val="32"/>
          <w:szCs w:val="32"/>
          <w:lang w:eastAsia="zh-CN"/>
        </w:rPr>
        <w:t>远程医疗服务项目</w:t>
      </w:r>
      <w:r>
        <w:rPr>
          <w:rFonts w:hint="eastAsia" w:ascii="Times New Roman" w:hAnsi="Times New Roman" w:eastAsia="仿宋_GB2312" w:cs="Times New Roman"/>
          <w:b w:val="0"/>
          <w:bCs/>
          <w:color w:val="auto"/>
          <w:sz w:val="32"/>
          <w:szCs w:val="32"/>
          <w:lang w:eastAsia="zh-CN"/>
        </w:rPr>
        <w:t>：动态心电图</w:t>
      </w:r>
    </w:p>
    <w:p w14:paraId="0EBCDB2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color w:val="auto"/>
          <w:sz w:val="32"/>
          <w:szCs w:val="32"/>
          <w:lang w:val="en-US" w:eastAsia="zh-CN"/>
        </w:rPr>
      </w:pPr>
      <w:r>
        <w:rPr>
          <w:rFonts w:hint="eastAsia" w:ascii="Times New Roman" w:hAnsi="Times New Roman" w:eastAsia="仿宋_GB2312" w:cs="Times New Roman"/>
          <w:b w:val="0"/>
          <w:bCs/>
          <w:color w:val="auto"/>
          <w:sz w:val="32"/>
          <w:szCs w:val="32"/>
          <w:lang w:val="en-US" w:eastAsia="zh-CN"/>
        </w:rPr>
        <w:t>2、流程：</w:t>
      </w:r>
    </w:p>
    <w:p w14:paraId="61F7AF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color w:val="auto"/>
          <w:sz w:val="32"/>
          <w:szCs w:val="32"/>
          <w:lang w:val="en-US" w:eastAsia="zh-CN"/>
        </w:rPr>
      </w:pPr>
      <w:r>
        <w:rPr>
          <w:rFonts w:hint="eastAsia" w:ascii="Times New Roman" w:hAnsi="Times New Roman" w:eastAsia="仿宋_GB2312" w:cs="Times New Roman"/>
          <w:b w:val="0"/>
          <w:bCs/>
          <w:color w:val="auto"/>
          <w:sz w:val="32"/>
          <w:szCs w:val="32"/>
          <w:lang w:val="en-US" w:eastAsia="zh-CN"/>
        </w:rPr>
        <w:t>（1）患者门诊挂号、预约.</w:t>
      </w:r>
    </w:p>
    <w:p w14:paraId="4A3E478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color w:val="auto"/>
          <w:sz w:val="32"/>
          <w:szCs w:val="32"/>
          <w:lang w:val="en-US" w:eastAsia="zh-CN"/>
        </w:rPr>
      </w:pPr>
      <w:r>
        <w:rPr>
          <w:rFonts w:hint="eastAsia" w:ascii="Times New Roman" w:hAnsi="Times New Roman" w:eastAsia="仿宋_GB2312" w:cs="Times New Roman"/>
          <w:b w:val="0"/>
          <w:bCs/>
          <w:color w:val="auto"/>
          <w:sz w:val="32"/>
          <w:szCs w:val="32"/>
          <w:lang w:val="en-US" w:eastAsia="zh-CN"/>
        </w:rPr>
        <w:t>（2）为患者配戴机器，叮嘱注意事项。</w:t>
      </w:r>
    </w:p>
    <w:p w14:paraId="31C0C97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color w:val="auto"/>
          <w:sz w:val="32"/>
          <w:szCs w:val="32"/>
          <w:lang w:val="en-US" w:eastAsia="zh-CN"/>
        </w:rPr>
      </w:pPr>
      <w:r>
        <w:rPr>
          <w:rFonts w:hint="eastAsia" w:ascii="Times New Roman" w:hAnsi="Times New Roman" w:eastAsia="仿宋_GB2312" w:cs="Times New Roman"/>
          <w:b w:val="0"/>
          <w:bCs/>
          <w:color w:val="auto"/>
          <w:sz w:val="32"/>
          <w:szCs w:val="32"/>
          <w:lang w:val="en-US" w:eastAsia="zh-CN"/>
        </w:rPr>
        <w:t>（3）监护结束后，为患者摘机。</w:t>
      </w:r>
    </w:p>
    <w:p w14:paraId="17CE509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color w:val="auto"/>
          <w:sz w:val="32"/>
          <w:szCs w:val="32"/>
          <w:lang w:val="en-US" w:eastAsia="zh-CN"/>
        </w:rPr>
      </w:pPr>
      <w:r>
        <w:rPr>
          <w:rFonts w:hint="eastAsia" w:ascii="Times New Roman" w:hAnsi="Times New Roman" w:eastAsia="仿宋_GB2312" w:cs="Times New Roman"/>
          <w:b w:val="0"/>
          <w:bCs/>
          <w:color w:val="auto"/>
          <w:sz w:val="32"/>
          <w:szCs w:val="32"/>
          <w:lang w:val="en-US" w:eastAsia="zh-CN"/>
        </w:rPr>
        <w:t>（4）服务系统上传心电图信息。</w:t>
      </w:r>
    </w:p>
    <w:p w14:paraId="30BDFC2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color w:val="auto"/>
          <w:sz w:val="32"/>
          <w:szCs w:val="32"/>
          <w:lang w:val="en-US" w:eastAsia="zh-CN"/>
        </w:rPr>
      </w:pPr>
      <w:r>
        <w:rPr>
          <w:rFonts w:hint="eastAsia" w:ascii="Times New Roman" w:hAnsi="Times New Roman" w:eastAsia="仿宋_GB2312" w:cs="Times New Roman"/>
          <w:b w:val="0"/>
          <w:bCs/>
          <w:color w:val="auto"/>
          <w:sz w:val="32"/>
          <w:szCs w:val="32"/>
          <w:lang w:val="en-US" w:eastAsia="zh-CN"/>
        </w:rPr>
        <w:t>（5）于2个工作日后领取报告。</w:t>
      </w:r>
    </w:p>
    <w:p w14:paraId="56D159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color w:val="auto"/>
          <w:sz w:val="32"/>
          <w:szCs w:val="32"/>
          <w:lang w:eastAsia="zh-CN"/>
        </w:rPr>
      </w:pPr>
      <w:r>
        <w:rPr>
          <w:rFonts w:hint="eastAsia" w:ascii="Times New Roman" w:hAnsi="Times New Roman" w:eastAsia="仿宋_GB2312" w:cs="Times New Roman"/>
          <w:b w:val="0"/>
          <w:bCs/>
          <w:color w:val="auto"/>
          <w:sz w:val="32"/>
          <w:szCs w:val="32"/>
          <w:lang w:val="en-US" w:eastAsia="zh-CN"/>
        </w:rPr>
        <w:t>3、收费：360元（请按实际诊疗情况缴费）。</w:t>
      </w:r>
    </w:p>
    <w:p w14:paraId="463129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color w:val="auto"/>
          <w:sz w:val="32"/>
          <w:highlight w:val="none"/>
          <w:lang w:eastAsia="zh-CN"/>
        </w:rPr>
      </w:pPr>
      <w:r>
        <w:rPr>
          <w:rFonts w:hint="default" w:ascii="Times New Roman" w:hAnsi="Times New Roman" w:eastAsia="仿宋_GB2312" w:cs="Times New Roman"/>
          <w:b w:val="0"/>
          <w:bCs/>
          <w:color w:val="auto"/>
          <w:sz w:val="32"/>
          <w:lang w:val="en-US" w:eastAsia="zh-CN"/>
        </w:rPr>
        <w:t>十</w:t>
      </w:r>
      <w:r>
        <w:rPr>
          <w:rFonts w:hint="eastAsia" w:ascii="Times New Roman" w:hAnsi="Times New Roman" w:eastAsia="仿宋_GB2312" w:cs="Times New Roman"/>
          <w:b w:val="0"/>
          <w:bCs/>
          <w:color w:val="auto"/>
          <w:sz w:val="32"/>
          <w:lang w:val="en-US" w:eastAsia="zh-CN"/>
        </w:rPr>
        <w:t>二</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highlight w:val="none"/>
        </w:rPr>
        <w:t>服务时间</w:t>
      </w:r>
      <w:r>
        <w:rPr>
          <w:rFonts w:hint="default" w:ascii="Times New Roman" w:hAnsi="Times New Roman" w:eastAsia="仿宋_GB2312" w:cs="Times New Roman"/>
          <w:b w:val="0"/>
          <w:bCs/>
          <w:color w:val="auto"/>
          <w:sz w:val="32"/>
          <w:highlight w:val="none"/>
          <w:lang w:eastAsia="zh-CN"/>
        </w:rPr>
        <w:t>：</w:t>
      </w:r>
    </w:p>
    <w:p w14:paraId="6536DF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color w:val="auto"/>
          <w:sz w:val="32"/>
          <w:highlight w:val="none"/>
          <w:lang w:val="en-US" w:eastAsia="zh-CN"/>
        </w:rPr>
      </w:pPr>
      <w:r>
        <w:rPr>
          <w:rFonts w:hint="default" w:ascii="Times New Roman" w:hAnsi="Times New Roman" w:eastAsia="仿宋_GB2312" w:cs="Times New Roman"/>
          <w:b w:val="0"/>
          <w:bCs/>
          <w:color w:val="auto"/>
          <w:sz w:val="32"/>
          <w:szCs w:val="32"/>
          <w:highlight w:val="none"/>
        </w:rPr>
        <w:t>门诊服务时间（含节假日）</w:t>
      </w:r>
      <w:r>
        <w:rPr>
          <w:rFonts w:hint="eastAsia" w:ascii="Times New Roman" w:hAnsi="Times New Roman" w:eastAsia="仿宋_GB2312" w:cs="Times New Roman"/>
          <w:b w:val="0"/>
          <w:bCs/>
          <w:color w:val="auto"/>
          <w:sz w:val="32"/>
          <w:szCs w:val="32"/>
          <w:highlight w:val="none"/>
          <w:lang w:eastAsia="zh-CN"/>
        </w:rPr>
        <w:t>为周一至周日</w:t>
      </w:r>
      <w:r>
        <w:rPr>
          <w:rFonts w:hint="eastAsia" w:ascii="Times New Roman" w:hAnsi="Times New Roman" w:eastAsia="仿宋_GB2312" w:cs="Times New Roman"/>
          <w:b w:val="0"/>
          <w:bCs/>
          <w:color w:val="auto"/>
          <w:sz w:val="32"/>
          <w:szCs w:val="32"/>
          <w:highlight w:val="none"/>
          <w:lang w:val="en-US" w:eastAsia="zh-CN"/>
        </w:rPr>
        <w:t>8:00-16:30</w:t>
      </w:r>
    </w:p>
    <w:p w14:paraId="4DC9B662">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color w:val="auto"/>
          <w:sz w:val="32"/>
          <w:highlight w:val="none"/>
          <w:lang w:eastAsia="zh-CN"/>
        </w:rPr>
      </w:pPr>
      <w:r>
        <w:rPr>
          <w:rFonts w:hint="default" w:ascii="Times New Roman" w:hAnsi="Times New Roman" w:eastAsia="仿宋_GB2312" w:cs="Times New Roman"/>
          <w:b w:val="0"/>
          <w:bCs/>
          <w:color w:val="auto"/>
          <w:sz w:val="32"/>
          <w:szCs w:val="32"/>
        </w:rPr>
        <w:t>交通</w:t>
      </w:r>
      <w:r>
        <w:rPr>
          <w:rFonts w:hint="default" w:ascii="Times New Roman" w:hAnsi="Times New Roman" w:eastAsia="仿宋_GB2312" w:cs="Times New Roman"/>
          <w:b w:val="0"/>
          <w:bCs/>
          <w:color w:val="auto"/>
          <w:sz w:val="32"/>
          <w:szCs w:val="32"/>
          <w:lang w:val="en-US" w:eastAsia="zh-CN"/>
        </w:rPr>
        <w:t>情况</w:t>
      </w:r>
      <w:r>
        <w:rPr>
          <w:rFonts w:hint="default" w:ascii="Times New Roman" w:hAnsi="Times New Roman" w:eastAsia="仿宋_GB2312" w:cs="Times New Roman"/>
          <w:b w:val="0"/>
          <w:bCs/>
          <w:color w:val="auto"/>
          <w:sz w:val="32"/>
          <w:highlight w:val="none"/>
          <w:lang w:eastAsia="zh-CN"/>
        </w:rPr>
        <w:t>：</w:t>
      </w:r>
    </w:p>
    <w:p w14:paraId="0E02758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color w:val="auto"/>
          <w:sz w:val="32"/>
          <w:highlight w:val="none"/>
          <w:lang w:eastAsia="zh-CN"/>
        </w:rPr>
      </w:pPr>
      <w:r>
        <w:rPr>
          <w:rFonts w:hint="default" w:ascii="Times New Roman" w:hAnsi="Times New Roman" w:eastAsia="仿宋_GB2312" w:cs="Times New Roman"/>
          <w:b w:val="0"/>
          <w:bCs/>
          <w:color w:val="auto"/>
          <w:sz w:val="32"/>
          <w:highlight w:val="none"/>
          <w:lang w:eastAsia="zh-CN"/>
        </w:rPr>
        <w:t>可乘坐</w:t>
      </w:r>
      <w:r>
        <w:rPr>
          <w:rFonts w:hint="eastAsia" w:ascii="Times New Roman" w:hAnsi="Times New Roman" w:eastAsia="仿宋_GB2312" w:cs="Times New Roman"/>
          <w:b w:val="0"/>
          <w:bCs/>
          <w:color w:val="auto"/>
          <w:sz w:val="32"/>
          <w:highlight w:val="none"/>
          <w:lang w:val="en-US" w:eastAsia="zh-CN"/>
        </w:rPr>
        <w:t>701</w:t>
      </w:r>
      <w:r>
        <w:rPr>
          <w:rFonts w:hint="default" w:ascii="Times New Roman" w:hAnsi="Times New Roman" w:eastAsia="仿宋_GB2312" w:cs="Times New Roman"/>
          <w:b w:val="0"/>
          <w:bCs/>
          <w:color w:val="auto"/>
          <w:sz w:val="32"/>
          <w:highlight w:val="none"/>
          <w:lang w:eastAsia="zh-CN"/>
        </w:rPr>
        <w:t>路</w:t>
      </w:r>
      <w:r>
        <w:rPr>
          <w:rFonts w:hint="eastAsia" w:ascii="Times New Roman" w:hAnsi="Times New Roman" w:eastAsia="仿宋_GB2312" w:cs="Times New Roman"/>
          <w:b w:val="0"/>
          <w:bCs/>
          <w:color w:val="auto"/>
          <w:sz w:val="32"/>
          <w:highlight w:val="none"/>
          <w:lang w:eastAsia="zh-CN"/>
        </w:rPr>
        <w:t>、</w:t>
      </w:r>
      <w:r>
        <w:rPr>
          <w:rFonts w:hint="eastAsia" w:ascii="Times New Roman" w:hAnsi="Times New Roman" w:eastAsia="仿宋_GB2312" w:cs="Times New Roman"/>
          <w:b w:val="0"/>
          <w:bCs/>
          <w:color w:val="auto"/>
          <w:sz w:val="32"/>
          <w:highlight w:val="none"/>
          <w:lang w:val="en-US" w:eastAsia="zh-CN"/>
        </w:rPr>
        <w:t>715路北线</w:t>
      </w:r>
      <w:r>
        <w:rPr>
          <w:rFonts w:hint="default" w:ascii="Times New Roman" w:hAnsi="Times New Roman" w:eastAsia="仿宋_GB2312" w:cs="Times New Roman"/>
          <w:b w:val="0"/>
          <w:bCs/>
          <w:color w:val="auto"/>
          <w:sz w:val="32"/>
          <w:highlight w:val="none"/>
          <w:lang w:eastAsia="zh-CN"/>
        </w:rPr>
        <w:t>公交车到</w:t>
      </w:r>
      <w:r>
        <w:rPr>
          <w:rFonts w:hint="eastAsia" w:ascii="Times New Roman" w:hAnsi="Times New Roman" w:eastAsia="仿宋_GB2312" w:cs="Times New Roman"/>
          <w:b w:val="0"/>
          <w:bCs/>
          <w:color w:val="auto"/>
          <w:sz w:val="32"/>
          <w:highlight w:val="none"/>
          <w:lang w:eastAsia="zh-CN"/>
        </w:rPr>
        <w:t>仁德路</w:t>
      </w:r>
      <w:r>
        <w:rPr>
          <w:rFonts w:hint="default" w:ascii="Times New Roman" w:hAnsi="Times New Roman" w:eastAsia="仿宋_GB2312" w:cs="Times New Roman"/>
          <w:b w:val="0"/>
          <w:bCs/>
          <w:color w:val="auto"/>
          <w:sz w:val="32"/>
          <w:highlight w:val="none"/>
          <w:lang w:eastAsia="zh-CN"/>
        </w:rPr>
        <w:t>站台下车，向</w:t>
      </w:r>
      <w:r>
        <w:rPr>
          <w:rFonts w:hint="eastAsia" w:ascii="Times New Roman" w:hAnsi="Times New Roman" w:eastAsia="仿宋_GB2312" w:cs="Times New Roman"/>
          <w:b w:val="0"/>
          <w:bCs/>
          <w:color w:val="auto"/>
          <w:sz w:val="32"/>
          <w:highlight w:val="none"/>
          <w:lang w:eastAsia="zh-CN"/>
        </w:rPr>
        <w:t>东</w:t>
      </w:r>
      <w:r>
        <w:rPr>
          <w:rFonts w:hint="default" w:ascii="Times New Roman" w:hAnsi="Times New Roman" w:eastAsia="仿宋_GB2312" w:cs="Times New Roman"/>
          <w:b w:val="0"/>
          <w:bCs/>
          <w:color w:val="auto"/>
          <w:sz w:val="32"/>
          <w:highlight w:val="none"/>
          <w:lang w:eastAsia="zh-CN"/>
        </w:rPr>
        <w:t>步行200米左右即可到</w:t>
      </w:r>
      <w:r>
        <w:rPr>
          <w:rFonts w:hint="eastAsia" w:ascii="Times New Roman" w:hAnsi="Times New Roman" w:eastAsia="仿宋_GB2312" w:cs="Times New Roman"/>
          <w:b w:val="0"/>
          <w:bCs/>
          <w:color w:val="auto"/>
          <w:sz w:val="32"/>
          <w:highlight w:val="none"/>
          <w:lang w:eastAsia="zh-CN"/>
        </w:rPr>
        <w:t>。</w:t>
      </w:r>
    </w:p>
    <w:p w14:paraId="415D902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color w:val="auto"/>
          <w:sz w:val="32"/>
          <w:highlight w:val="none"/>
          <w:lang w:eastAsia="zh-CN"/>
        </w:rPr>
      </w:pPr>
    </w:p>
    <w:p w14:paraId="5860DAC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color w:val="auto"/>
          <w:sz w:val="32"/>
          <w:highlight w:val="none"/>
          <w:lang w:eastAsia="zh-CN"/>
        </w:rPr>
      </w:pPr>
    </w:p>
    <w:p w14:paraId="18944B5A">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color w:val="auto"/>
          <w:sz w:val="32"/>
          <w:highlight w:val="none"/>
          <w:lang w:val="en-US" w:eastAsia="zh-CN"/>
        </w:rPr>
      </w:pPr>
    </w:p>
    <w:sectPr>
      <w:footerReference r:id="rId3" w:type="default"/>
      <w:pgSz w:w="11906" w:h="16838"/>
      <w:pgMar w:top="2098" w:right="1474" w:bottom="1984" w:left="1587" w:header="851" w:footer="1587"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F1C833">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7EF43FFD">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LNJWO7QAAAABQEAAA8A&#10;AAAAAAAAAQAgAAAAIgAAAGRycy9kb3ducmV2LnhtbFBLAQIUABQAAAAIAIdO4kAuhIZC5gEAAMcD&#10;AAAOAAAAAAAAAAEAIAAAAB8BAABkcnMvZTJvRG9jLnhtbFBLBQYAAAAABgAGAFkBAAB3BQAAAAA=&#10;">
              <v:fill on="f" focussize="0,0"/>
              <v:stroke on="f" weight="0.5pt"/>
              <v:imagedata o:title=""/>
              <o:lock v:ext="edit" aspectratio="f"/>
              <v:textbox inset="0mm,0mm,0mm,0mm" style="mso-fit-shape-to-text:t;">
                <w:txbxContent>
                  <w:p w14:paraId="7EF43FFD">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7085B"/>
    <w:multiLevelType w:val="singleLevel"/>
    <w:tmpl w:val="E2F7085B"/>
    <w:lvl w:ilvl="0" w:tentative="0">
      <w:start w:val="1"/>
      <w:numFmt w:val="decimal"/>
      <w:suff w:val="nothing"/>
      <w:lvlText w:val="%1、"/>
      <w:lvlJc w:val="left"/>
    </w:lvl>
  </w:abstractNum>
  <w:abstractNum w:abstractNumId="1">
    <w:nsid w:val="3F1F8009"/>
    <w:multiLevelType w:val="singleLevel"/>
    <w:tmpl w:val="3F1F8009"/>
    <w:lvl w:ilvl="0" w:tentative="0">
      <w:start w:val="9"/>
      <w:numFmt w:val="chineseCounting"/>
      <w:suff w:val="nothing"/>
      <w:lvlText w:val="%1、"/>
      <w:lvlJc w:val="left"/>
      <w:rPr>
        <w:rFonts w:hint="eastAsia"/>
      </w:rPr>
    </w:lvl>
  </w:abstractNum>
  <w:abstractNum w:abstractNumId="2">
    <w:nsid w:val="49764103"/>
    <w:multiLevelType w:val="singleLevel"/>
    <w:tmpl w:val="49764103"/>
    <w:lvl w:ilvl="0" w:tentative="0">
      <w:start w:val="13"/>
      <w:numFmt w:val="chineseCounting"/>
      <w:suff w:val="nothing"/>
      <w:lvlText w:val="%1、"/>
      <w:lvlJc w:val="left"/>
      <w:rPr>
        <w:rFonts w:hint="eastAsia"/>
      </w:rPr>
    </w:lvl>
  </w:abstractNum>
  <w:abstractNum w:abstractNumId="3">
    <w:nsid w:val="4FB4B911"/>
    <w:multiLevelType w:val="singleLevel"/>
    <w:tmpl w:val="4FB4B911"/>
    <w:lvl w:ilvl="0" w:tentative="0">
      <w:start w:val="3"/>
      <w:numFmt w:val="chineseCounting"/>
      <w:suff w:val="nothing"/>
      <w:lvlText w:val="（%1）"/>
      <w:lvlJc w:val="left"/>
      <w:rPr>
        <w:rFonts w:hint="eastAsia"/>
      </w:rPr>
    </w:lvl>
  </w:abstractNum>
  <w:abstractNum w:abstractNumId="4">
    <w:nsid w:val="5C8250EC"/>
    <w:multiLevelType w:val="singleLevel"/>
    <w:tmpl w:val="5C8250EC"/>
    <w:lvl w:ilvl="0" w:tentative="0">
      <w:start w:val="1"/>
      <w:numFmt w:val="chineseCounting"/>
      <w:suff w:val="nothing"/>
      <w:lvlText w:val="%1、"/>
      <w:lvlJc w:val="left"/>
      <w:rPr>
        <w:rFonts w:hint="eastAsia"/>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attachedTemplate r:id="rId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1OWI5ZGQ2YjE4YzAyZWE0MTFkMTU2ZGZjOTBiZTIifQ=="/>
  </w:docVars>
  <w:rsids>
    <w:rsidRoot w:val="4E8E0D5D"/>
    <w:rsid w:val="003357D8"/>
    <w:rsid w:val="00494FFB"/>
    <w:rsid w:val="004F5239"/>
    <w:rsid w:val="008B5614"/>
    <w:rsid w:val="00BF78BB"/>
    <w:rsid w:val="010C299E"/>
    <w:rsid w:val="013C690E"/>
    <w:rsid w:val="01683444"/>
    <w:rsid w:val="017C1F97"/>
    <w:rsid w:val="017D6197"/>
    <w:rsid w:val="01854DF6"/>
    <w:rsid w:val="01904F18"/>
    <w:rsid w:val="01E52B01"/>
    <w:rsid w:val="01F302FF"/>
    <w:rsid w:val="02672DC5"/>
    <w:rsid w:val="027654C7"/>
    <w:rsid w:val="02866093"/>
    <w:rsid w:val="028B6241"/>
    <w:rsid w:val="028E13EB"/>
    <w:rsid w:val="02B250DA"/>
    <w:rsid w:val="02B41F9E"/>
    <w:rsid w:val="02C64551"/>
    <w:rsid w:val="02F0175E"/>
    <w:rsid w:val="02F56D74"/>
    <w:rsid w:val="02F96864"/>
    <w:rsid w:val="030B6598"/>
    <w:rsid w:val="031B7630"/>
    <w:rsid w:val="032338E1"/>
    <w:rsid w:val="03265180"/>
    <w:rsid w:val="03294BC4"/>
    <w:rsid w:val="03353D51"/>
    <w:rsid w:val="03370978"/>
    <w:rsid w:val="033A6423"/>
    <w:rsid w:val="033D1DCF"/>
    <w:rsid w:val="035E2888"/>
    <w:rsid w:val="036C617D"/>
    <w:rsid w:val="036D4CFA"/>
    <w:rsid w:val="03764359"/>
    <w:rsid w:val="037F1DDC"/>
    <w:rsid w:val="03E01910"/>
    <w:rsid w:val="03E601EE"/>
    <w:rsid w:val="040C0819"/>
    <w:rsid w:val="04267BE9"/>
    <w:rsid w:val="044163B3"/>
    <w:rsid w:val="04572F0C"/>
    <w:rsid w:val="04691DDD"/>
    <w:rsid w:val="04730898"/>
    <w:rsid w:val="047B7DC8"/>
    <w:rsid w:val="048D2738"/>
    <w:rsid w:val="04A668AD"/>
    <w:rsid w:val="04A7196A"/>
    <w:rsid w:val="04B74C29"/>
    <w:rsid w:val="04D94B9F"/>
    <w:rsid w:val="04ED08EF"/>
    <w:rsid w:val="04FC088E"/>
    <w:rsid w:val="04FC263C"/>
    <w:rsid w:val="051D49E5"/>
    <w:rsid w:val="054B711F"/>
    <w:rsid w:val="05542478"/>
    <w:rsid w:val="05690402"/>
    <w:rsid w:val="056D0835"/>
    <w:rsid w:val="05974724"/>
    <w:rsid w:val="05AF3B52"/>
    <w:rsid w:val="05B922DB"/>
    <w:rsid w:val="05CA03F8"/>
    <w:rsid w:val="05F7322D"/>
    <w:rsid w:val="061816F7"/>
    <w:rsid w:val="06314567"/>
    <w:rsid w:val="064F2C3F"/>
    <w:rsid w:val="0653264B"/>
    <w:rsid w:val="06787267"/>
    <w:rsid w:val="06AE3E0A"/>
    <w:rsid w:val="07613C0E"/>
    <w:rsid w:val="077F43DC"/>
    <w:rsid w:val="07966D78"/>
    <w:rsid w:val="07CB6F6E"/>
    <w:rsid w:val="07D16CD0"/>
    <w:rsid w:val="085E53BC"/>
    <w:rsid w:val="0881384D"/>
    <w:rsid w:val="08BF520D"/>
    <w:rsid w:val="08C43471"/>
    <w:rsid w:val="08C835F4"/>
    <w:rsid w:val="08D17D60"/>
    <w:rsid w:val="09021F6F"/>
    <w:rsid w:val="094C3466"/>
    <w:rsid w:val="09756E61"/>
    <w:rsid w:val="09821693"/>
    <w:rsid w:val="09880942"/>
    <w:rsid w:val="099E26EF"/>
    <w:rsid w:val="0A0D60C8"/>
    <w:rsid w:val="0AAA19CF"/>
    <w:rsid w:val="0ABB4D47"/>
    <w:rsid w:val="0ADE6740"/>
    <w:rsid w:val="0AEE2A27"/>
    <w:rsid w:val="0B071D3B"/>
    <w:rsid w:val="0B3F3282"/>
    <w:rsid w:val="0B4D507D"/>
    <w:rsid w:val="0BA17A99"/>
    <w:rsid w:val="0BDE2D08"/>
    <w:rsid w:val="0C594818"/>
    <w:rsid w:val="0C6B6869"/>
    <w:rsid w:val="0C6D2071"/>
    <w:rsid w:val="0C722836"/>
    <w:rsid w:val="0C81089C"/>
    <w:rsid w:val="0C88116B"/>
    <w:rsid w:val="0CB67574"/>
    <w:rsid w:val="0CF54541"/>
    <w:rsid w:val="0D34791F"/>
    <w:rsid w:val="0D3B450C"/>
    <w:rsid w:val="0D8B01D7"/>
    <w:rsid w:val="0DC45CC1"/>
    <w:rsid w:val="0DE77F12"/>
    <w:rsid w:val="0DF52F7A"/>
    <w:rsid w:val="0DF77159"/>
    <w:rsid w:val="0E085A19"/>
    <w:rsid w:val="0E277063"/>
    <w:rsid w:val="0E8548DB"/>
    <w:rsid w:val="0EC266A4"/>
    <w:rsid w:val="0ECC01AA"/>
    <w:rsid w:val="0F3D3F7D"/>
    <w:rsid w:val="0F732A0F"/>
    <w:rsid w:val="0FAE6C29"/>
    <w:rsid w:val="0FB71F81"/>
    <w:rsid w:val="0FDB5272"/>
    <w:rsid w:val="0FF7237E"/>
    <w:rsid w:val="101C2E12"/>
    <w:rsid w:val="103F5AD3"/>
    <w:rsid w:val="105477D0"/>
    <w:rsid w:val="10635C65"/>
    <w:rsid w:val="1079567F"/>
    <w:rsid w:val="107C4FE0"/>
    <w:rsid w:val="108856CC"/>
    <w:rsid w:val="108B0D18"/>
    <w:rsid w:val="10B4201D"/>
    <w:rsid w:val="1132547A"/>
    <w:rsid w:val="1154554F"/>
    <w:rsid w:val="116021A5"/>
    <w:rsid w:val="11987B90"/>
    <w:rsid w:val="11A7392F"/>
    <w:rsid w:val="11B06C88"/>
    <w:rsid w:val="11CC10FB"/>
    <w:rsid w:val="11DD6796"/>
    <w:rsid w:val="11E22BBA"/>
    <w:rsid w:val="11F04423"/>
    <w:rsid w:val="120D005F"/>
    <w:rsid w:val="121F5BBC"/>
    <w:rsid w:val="123E70CA"/>
    <w:rsid w:val="12525F91"/>
    <w:rsid w:val="12592FC4"/>
    <w:rsid w:val="12843C71"/>
    <w:rsid w:val="128D433E"/>
    <w:rsid w:val="12B10F0A"/>
    <w:rsid w:val="130736EC"/>
    <w:rsid w:val="130A23C8"/>
    <w:rsid w:val="130C4392"/>
    <w:rsid w:val="132F3F4B"/>
    <w:rsid w:val="134F1DF4"/>
    <w:rsid w:val="13531FC1"/>
    <w:rsid w:val="13893C35"/>
    <w:rsid w:val="13C95DDF"/>
    <w:rsid w:val="13F6019C"/>
    <w:rsid w:val="1444190A"/>
    <w:rsid w:val="14B051F1"/>
    <w:rsid w:val="14B52807"/>
    <w:rsid w:val="14E804E7"/>
    <w:rsid w:val="14EA7956"/>
    <w:rsid w:val="152D4306"/>
    <w:rsid w:val="1585042C"/>
    <w:rsid w:val="1598015F"/>
    <w:rsid w:val="15BB5BFB"/>
    <w:rsid w:val="15D05608"/>
    <w:rsid w:val="15EA5FFB"/>
    <w:rsid w:val="15FF1F8C"/>
    <w:rsid w:val="16507050"/>
    <w:rsid w:val="169C5A2D"/>
    <w:rsid w:val="16B81863"/>
    <w:rsid w:val="16DE7DF3"/>
    <w:rsid w:val="17155F41"/>
    <w:rsid w:val="17216849"/>
    <w:rsid w:val="173C0FBE"/>
    <w:rsid w:val="17604CAC"/>
    <w:rsid w:val="17DE07C9"/>
    <w:rsid w:val="17EC6CE1"/>
    <w:rsid w:val="182241ED"/>
    <w:rsid w:val="1875756F"/>
    <w:rsid w:val="187A3B4C"/>
    <w:rsid w:val="18910E95"/>
    <w:rsid w:val="18B2778A"/>
    <w:rsid w:val="18C272A1"/>
    <w:rsid w:val="18C94AD3"/>
    <w:rsid w:val="192E1A32"/>
    <w:rsid w:val="1941206D"/>
    <w:rsid w:val="19466124"/>
    <w:rsid w:val="194D1260"/>
    <w:rsid w:val="19766A09"/>
    <w:rsid w:val="19946E7F"/>
    <w:rsid w:val="19B97302"/>
    <w:rsid w:val="19F33460"/>
    <w:rsid w:val="1A3F504D"/>
    <w:rsid w:val="1ACF6C75"/>
    <w:rsid w:val="1AF72038"/>
    <w:rsid w:val="1B124510"/>
    <w:rsid w:val="1B245FF1"/>
    <w:rsid w:val="1B5B4B1C"/>
    <w:rsid w:val="1B6F0841"/>
    <w:rsid w:val="1BEC4D61"/>
    <w:rsid w:val="1BED0AD9"/>
    <w:rsid w:val="1C092910"/>
    <w:rsid w:val="1C205EFD"/>
    <w:rsid w:val="1C422AF2"/>
    <w:rsid w:val="1C55110C"/>
    <w:rsid w:val="1C9A2A0F"/>
    <w:rsid w:val="1CFF0AC4"/>
    <w:rsid w:val="1D0E6F59"/>
    <w:rsid w:val="1D341120"/>
    <w:rsid w:val="1D3C1EC6"/>
    <w:rsid w:val="1D6A0633"/>
    <w:rsid w:val="1D7E5E8C"/>
    <w:rsid w:val="1DA8115B"/>
    <w:rsid w:val="1DC85359"/>
    <w:rsid w:val="1E09731E"/>
    <w:rsid w:val="1E0F11DA"/>
    <w:rsid w:val="1E1D0B27"/>
    <w:rsid w:val="1E2A6014"/>
    <w:rsid w:val="1E4531BB"/>
    <w:rsid w:val="1E6A2FD8"/>
    <w:rsid w:val="1EA336D1"/>
    <w:rsid w:val="1EB15DEE"/>
    <w:rsid w:val="1F0514E0"/>
    <w:rsid w:val="1F066139"/>
    <w:rsid w:val="1F1620F4"/>
    <w:rsid w:val="1F2667DB"/>
    <w:rsid w:val="1F43738D"/>
    <w:rsid w:val="1F6966C8"/>
    <w:rsid w:val="1F974FE3"/>
    <w:rsid w:val="1FA923BC"/>
    <w:rsid w:val="1FB7185B"/>
    <w:rsid w:val="1FD61FB0"/>
    <w:rsid w:val="1FDB51A2"/>
    <w:rsid w:val="1FDD539E"/>
    <w:rsid w:val="1FF00B97"/>
    <w:rsid w:val="1FF70178"/>
    <w:rsid w:val="20711CD8"/>
    <w:rsid w:val="20803CC9"/>
    <w:rsid w:val="20991CAD"/>
    <w:rsid w:val="20A63147"/>
    <w:rsid w:val="20B87907"/>
    <w:rsid w:val="20BE1E10"/>
    <w:rsid w:val="20FA4B00"/>
    <w:rsid w:val="20FE1726"/>
    <w:rsid w:val="213F1DD6"/>
    <w:rsid w:val="21515666"/>
    <w:rsid w:val="21954E35"/>
    <w:rsid w:val="21A67C4F"/>
    <w:rsid w:val="21EB3CFD"/>
    <w:rsid w:val="21EE56B5"/>
    <w:rsid w:val="21F77FBB"/>
    <w:rsid w:val="222437EA"/>
    <w:rsid w:val="222B499C"/>
    <w:rsid w:val="226B475F"/>
    <w:rsid w:val="226C6BFB"/>
    <w:rsid w:val="228F6446"/>
    <w:rsid w:val="22941CAE"/>
    <w:rsid w:val="22A00653"/>
    <w:rsid w:val="22A83CD5"/>
    <w:rsid w:val="22A86A93"/>
    <w:rsid w:val="22AE0FC2"/>
    <w:rsid w:val="22C630D1"/>
    <w:rsid w:val="22CC1448"/>
    <w:rsid w:val="22E06CA1"/>
    <w:rsid w:val="23103A2A"/>
    <w:rsid w:val="2318004D"/>
    <w:rsid w:val="232132C2"/>
    <w:rsid w:val="232F678F"/>
    <w:rsid w:val="23360FB7"/>
    <w:rsid w:val="23460410"/>
    <w:rsid w:val="234C6EB3"/>
    <w:rsid w:val="235A4CA6"/>
    <w:rsid w:val="238D1B0F"/>
    <w:rsid w:val="23A75A11"/>
    <w:rsid w:val="23AA1467"/>
    <w:rsid w:val="23B72D37"/>
    <w:rsid w:val="23C14D25"/>
    <w:rsid w:val="23C460BD"/>
    <w:rsid w:val="23DD3EED"/>
    <w:rsid w:val="244F0582"/>
    <w:rsid w:val="246071CE"/>
    <w:rsid w:val="247578BD"/>
    <w:rsid w:val="24876BC4"/>
    <w:rsid w:val="24B06F90"/>
    <w:rsid w:val="2531011F"/>
    <w:rsid w:val="2533755C"/>
    <w:rsid w:val="2556695E"/>
    <w:rsid w:val="257638ED"/>
    <w:rsid w:val="25850643"/>
    <w:rsid w:val="25B35BEF"/>
    <w:rsid w:val="25D16D75"/>
    <w:rsid w:val="25D51BCD"/>
    <w:rsid w:val="25F01515"/>
    <w:rsid w:val="25F712C5"/>
    <w:rsid w:val="26051F50"/>
    <w:rsid w:val="26247A14"/>
    <w:rsid w:val="26306192"/>
    <w:rsid w:val="26794D50"/>
    <w:rsid w:val="26820B6A"/>
    <w:rsid w:val="26A56238"/>
    <w:rsid w:val="26B368B9"/>
    <w:rsid w:val="272F01F7"/>
    <w:rsid w:val="274A7F66"/>
    <w:rsid w:val="275D6109"/>
    <w:rsid w:val="276C144B"/>
    <w:rsid w:val="27993E70"/>
    <w:rsid w:val="27AC35F6"/>
    <w:rsid w:val="27B9633B"/>
    <w:rsid w:val="27BA3F65"/>
    <w:rsid w:val="27E2170E"/>
    <w:rsid w:val="27FC457D"/>
    <w:rsid w:val="282560F4"/>
    <w:rsid w:val="284521C2"/>
    <w:rsid w:val="2854771D"/>
    <w:rsid w:val="28650375"/>
    <w:rsid w:val="2896248B"/>
    <w:rsid w:val="28A075FF"/>
    <w:rsid w:val="28AB7D51"/>
    <w:rsid w:val="28AD3ACA"/>
    <w:rsid w:val="28DA74B8"/>
    <w:rsid w:val="290D27BA"/>
    <w:rsid w:val="291875E1"/>
    <w:rsid w:val="29567CBD"/>
    <w:rsid w:val="296543A4"/>
    <w:rsid w:val="29BF3AB4"/>
    <w:rsid w:val="29C63095"/>
    <w:rsid w:val="29FF77DC"/>
    <w:rsid w:val="2A0A7B30"/>
    <w:rsid w:val="2A5A37DD"/>
    <w:rsid w:val="2A662182"/>
    <w:rsid w:val="2A6D12F8"/>
    <w:rsid w:val="2A71753F"/>
    <w:rsid w:val="2A856A1C"/>
    <w:rsid w:val="2A9B6575"/>
    <w:rsid w:val="2AB17BAD"/>
    <w:rsid w:val="2AC2171C"/>
    <w:rsid w:val="2ACA2711"/>
    <w:rsid w:val="2ADA2EDA"/>
    <w:rsid w:val="2AF74800"/>
    <w:rsid w:val="2B0A07D4"/>
    <w:rsid w:val="2B37791C"/>
    <w:rsid w:val="2B4A3852"/>
    <w:rsid w:val="2B54647E"/>
    <w:rsid w:val="2B7803BF"/>
    <w:rsid w:val="2B800589"/>
    <w:rsid w:val="2BF5257A"/>
    <w:rsid w:val="2CA5739C"/>
    <w:rsid w:val="2CF577ED"/>
    <w:rsid w:val="2D0F08AF"/>
    <w:rsid w:val="2D340B63"/>
    <w:rsid w:val="2D3A16A4"/>
    <w:rsid w:val="2D524C40"/>
    <w:rsid w:val="2D5C161A"/>
    <w:rsid w:val="2D625F54"/>
    <w:rsid w:val="2D6D1A79"/>
    <w:rsid w:val="2DA1222C"/>
    <w:rsid w:val="2DB442B4"/>
    <w:rsid w:val="2DCD0BD5"/>
    <w:rsid w:val="2DE0049D"/>
    <w:rsid w:val="2DE610BC"/>
    <w:rsid w:val="2E051CB2"/>
    <w:rsid w:val="2E276A03"/>
    <w:rsid w:val="2E3706E6"/>
    <w:rsid w:val="2E61338C"/>
    <w:rsid w:val="2E9A77AF"/>
    <w:rsid w:val="2EC85340"/>
    <w:rsid w:val="2ED457CC"/>
    <w:rsid w:val="2EE713B8"/>
    <w:rsid w:val="2F0A5595"/>
    <w:rsid w:val="2F367926"/>
    <w:rsid w:val="2F4B3ADA"/>
    <w:rsid w:val="2F727E9C"/>
    <w:rsid w:val="2F866E22"/>
    <w:rsid w:val="2FBB034A"/>
    <w:rsid w:val="2FDD2BAB"/>
    <w:rsid w:val="30055F99"/>
    <w:rsid w:val="30442F65"/>
    <w:rsid w:val="30476D7A"/>
    <w:rsid w:val="30534132"/>
    <w:rsid w:val="306C7E5F"/>
    <w:rsid w:val="30B50BEA"/>
    <w:rsid w:val="30D45596"/>
    <w:rsid w:val="313510A1"/>
    <w:rsid w:val="31450434"/>
    <w:rsid w:val="315E56FD"/>
    <w:rsid w:val="319C748E"/>
    <w:rsid w:val="31A024CE"/>
    <w:rsid w:val="31B22151"/>
    <w:rsid w:val="31E00A6C"/>
    <w:rsid w:val="32222E32"/>
    <w:rsid w:val="32242346"/>
    <w:rsid w:val="3227669B"/>
    <w:rsid w:val="322A7F39"/>
    <w:rsid w:val="32456B21"/>
    <w:rsid w:val="325D20BC"/>
    <w:rsid w:val="32601BAD"/>
    <w:rsid w:val="32703D8D"/>
    <w:rsid w:val="327306FD"/>
    <w:rsid w:val="3289460C"/>
    <w:rsid w:val="328F1215"/>
    <w:rsid w:val="32BC2D35"/>
    <w:rsid w:val="32DE76C4"/>
    <w:rsid w:val="332B4462"/>
    <w:rsid w:val="333077D1"/>
    <w:rsid w:val="33691AE3"/>
    <w:rsid w:val="338F274A"/>
    <w:rsid w:val="33AC2A88"/>
    <w:rsid w:val="33C148CD"/>
    <w:rsid w:val="34036C94"/>
    <w:rsid w:val="340F05A9"/>
    <w:rsid w:val="345117AD"/>
    <w:rsid w:val="345533DC"/>
    <w:rsid w:val="34841780"/>
    <w:rsid w:val="34F36D08"/>
    <w:rsid w:val="35185E76"/>
    <w:rsid w:val="35215623"/>
    <w:rsid w:val="35352FE9"/>
    <w:rsid w:val="35C506A4"/>
    <w:rsid w:val="35EB5C31"/>
    <w:rsid w:val="35FF348B"/>
    <w:rsid w:val="36193EBC"/>
    <w:rsid w:val="363745F6"/>
    <w:rsid w:val="36512587"/>
    <w:rsid w:val="366A2C0A"/>
    <w:rsid w:val="369D517D"/>
    <w:rsid w:val="36DE12F2"/>
    <w:rsid w:val="3718765B"/>
    <w:rsid w:val="37304231"/>
    <w:rsid w:val="374775D7"/>
    <w:rsid w:val="374B6C62"/>
    <w:rsid w:val="37A12A4B"/>
    <w:rsid w:val="37BB3CBF"/>
    <w:rsid w:val="37FC2378"/>
    <w:rsid w:val="380D1562"/>
    <w:rsid w:val="381227EA"/>
    <w:rsid w:val="382A38D8"/>
    <w:rsid w:val="38314519"/>
    <w:rsid w:val="3846699B"/>
    <w:rsid w:val="385B709E"/>
    <w:rsid w:val="388C0703"/>
    <w:rsid w:val="38975BFC"/>
    <w:rsid w:val="389E1CF2"/>
    <w:rsid w:val="38B834B7"/>
    <w:rsid w:val="38BD1B07"/>
    <w:rsid w:val="38DB20AB"/>
    <w:rsid w:val="38E41D66"/>
    <w:rsid w:val="390810EF"/>
    <w:rsid w:val="39341CC2"/>
    <w:rsid w:val="39697599"/>
    <w:rsid w:val="396D6ECE"/>
    <w:rsid w:val="397C0DCD"/>
    <w:rsid w:val="397F500E"/>
    <w:rsid w:val="39B50A30"/>
    <w:rsid w:val="39CC2FA3"/>
    <w:rsid w:val="39E11BE9"/>
    <w:rsid w:val="39E63E30"/>
    <w:rsid w:val="3A040CA6"/>
    <w:rsid w:val="3A0E4C4C"/>
    <w:rsid w:val="3A2D7253"/>
    <w:rsid w:val="3A36092A"/>
    <w:rsid w:val="3A576901"/>
    <w:rsid w:val="3A87397B"/>
    <w:rsid w:val="3B1C3C75"/>
    <w:rsid w:val="3B616289"/>
    <w:rsid w:val="3B9031CD"/>
    <w:rsid w:val="3BA652C7"/>
    <w:rsid w:val="3BBD597A"/>
    <w:rsid w:val="3BCE402B"/>
    <w:rsid w:val="3BD3519D"/>
    <w:rsid w:val="3BF03FA1"/>
    <w:rsid w:val="3BF75330"/>
    <w:rsid w:val="3C0B4B35"/>
    <w:rsid w:val="3C1A7D20"/>
    <w:rsid w:val="3C4764FA"/>
    <w:rsid w:val="3C4E0423"/>
    <w:rsid w:val="3C5502A8"/>
    <w:rsid w:val="3C5F1DD5"/>
    <w:rsid w:val="3CB9566C"/>
    <w:rsid w:val="3D015D3A"/>
    <w:rsid w:val="3D606F05"/>
    <w:rsid w:val="3D69577B"/>
    <w:rsid w:val="3D93654B"/>
    <w:rsid w:val="3DE43692"/>
    <w:rsid w:val="3DF00289"/>
    <w:rsid w:val="3E3068D7"/>
    <w:rsid w:val="3E446ED7"/>
    <w:rsid w:val="3E521EBC"/>
    <w:rsid w:val="3E6A012A"/>
    <w:rsid w:val="3E725142"/>
    <w:rsid w:val="3EB05C6A"/>
    <w:rsid w:val="3F316DAB"/>
    <w:rsid w:val="3F780536"/>
    <w:rsid w:val="3F895187"/>
    <w:rsid w:val="3FA255B3"/>
    <w:rsid w:val="3FAF1A7E"/>
    <w:rsid w:val="3FC62130"/>
    <w:rsid w:val="3FF80758"/>
    <w:rsid w:val="40153FD6"/>
    <w:rsid w:val="40363976"/>
    <w:rsid w:val="403A4AB5"/>
    <w:rsid w:val="407F76A2"/>
    <w:rsid w:val="40977F08"/>
    <w:rsid w:val="409D6CDF"/>
    <w:rsid w:val="40BD2D00"/>
    <w:rsid w:val="40E57E4D"/>
    <w:rsid w:val="4133521D"/>
    <w:rsid w:val="414138D2"/>
    <w:rsid w:val="414B02DC"/>
    <w:rsid w:val="414F5751"/>
    <w:rsid w:val="418D1221"/>
    <w:rsid w:val="418E2292"/>
    <w:rsid w:val="41931657"/>
    <w:rsid w:val="41CA0DF1"/>
    <w:rsid w:val="41D754D6"/>
    <w:rsid w:val="41F71DD8"/>
    <w:rsid w:val="4201746D"/>
    <w:rsid w:val="42593685"/>
    <w:rsid w:val="425F3C2F"/>
    <w:rsid w:val="426D00FA"/>
    <w:rsid w:val="42703746"/>
    <w:rsid w:val="42DE2DA6"/>
    <w:rsid w:val="43454BD3"/>
    <w:rsid w:val="4357358D"/>
    <w:rsid w:val="43594E0B"/>
    <w:rsid w:val="43A01E09"/>
    <w:rsid w:val="43FB7AC6"/>
    <w:rsid w:val="440D3CD6"/>
    <w:rsid w:val="440E76BA"/>
    <w:rsid w:val="4435614C"/>
    <w:rsid w:val="44643563"/>
    <w:rsid w:val="44C71617"/>
    <w:rsid w:val="44D501D8"/>
    <w:rsid w:val="44E64193"/>
    <w:rsid w:val="454113CA"/>
    <w:rsid w:val="457D7633"/>
    <w:rsid w:val="45EA7CB3"/>
    <w:rsid w:val="46050F7F"/>
    <w:rsid w:val="460C7C2A"/>
    <w:rsid w:val="46477A59"/>
    <w:rsid w:val="465F614C"/>
    <w:rsid w:val="468123C6"/>
    <w:rsid w:val="46A41C10"/>
    <w:rsid w:val="46B81B60"/>
    <w:rsid w:val="46BC1650"/>
    <w:rsid w:val="470D1EAB"/>
    <w:rsid w:val="475D2C64"/>
    <w:rsid w:val="479C6D8B"/>
    <w:rsid w:val="47B642F1"/>
    <w:rsid w:val="47BE68A2"/>
    <w:rsid w:val="47C02A7A"/>
    <w:rsid w:val="47C50090"/>
    <w:rsid w:val="47DE1152"/>
    <w:rsid w:val="48111527"/>
    <w:rsid w:val="48231CFC"/>
    <w:rsid w:val="48CE7418"/>
    <w:rsid w:val="48D32483"/>
    <w:rsid w:val="49137521"/>
    <w:rsid w:val="49301E81"/>
    <w:rsid w:val="49393D21"/>
    <w:rsid w:val="49554EDB"/>
    <w:rsid w:val="496E6505"/>
    <w:rsid w:val="4977360C"/>
    <w:rsid w:val="49793828"/>
    <w:rsid w:val="498B355B"/>
    <w:rsid w:val="498B66EB"/>
    <w:rsid w:val="49AB1508"/>
    <w:rsid w:val="49DB003F"/>
    <w:rsid w:val="49E07016"/>
    <w:rsid w:val="4A5D4EF8"/>
    <w:rsid w:val="4A6D4E4E"/>
    <w:rsid w:val="4A78588E"/>
    <w:rsid w:val="4AAD305D"/>
    <w:rsid w:val="4AD60806"/>
    <w:rsid w:val="4AE72A13"/>
    <w:rsid w:val="4B11724C"/>
    <w:rsid w:val="4B1A6945"/>
    <w:rsid w:val="4B310029"/>
    <w:rsid w:val="4B4340EE"/>
    <w:rsid w:val="4B5758A1"/>
    <w:rsid w:val="4B6E133E"/>
    <w:rsid w:val="4B955F8C"/>
    <w:rsid w:val="4BA60E50"/>
    <w:rsid w:val="4BA754D9"/>
    <w:rsid w:val="4BBF74EC"/>
    <w:rsid w:val="4BE11211"/>
    <w:rsid w:val="4BED4059"/>
    <w:rsid w:val="4BF43EA0"/>
    <w:rsid w:val="4C0B2731"/>
    <w:rsid w:val="4C325FD8"/>
    <w:rsid w:val="4C46376A"/>
    <w:rsid w:val="4C465518"/>
    <w:rsid w:val="4C4A07A6"/>
    <w:rsid w:val="4C561BFF"/>
    <w:rsid w:val="4C5E4611"/>
    <w:rsid w:val="4CDA2830"/>
    <w:rsid w:val="4CDA6B47"/>
    <w:rsid w:val="4D1D096E"/>
    <w:rsid w:val="4D312CA5"/>
    <w:rsid w:val="4D3735CE"/>
    <w:rsid w:val="4D4963F2"/>
    <w:rsid w:val="4D616AAD"/>
    <w:rsid w:val="4D6B3488"/>
    <w:rsid w:val="4D6D5452"/>
    <w:rsid w:val="4D905AE9"/>
    <w:rsid w:val="4DC826E0"/>
    <w:rsid w:val="4DCB203A"/>
    <w:rsid w:val="4DF109D9"/>
    <w:rsid w:val="4DF47921"/>
    <w:rsid w:val="4E4F1B9B"/>
    <w:rsid w:val="4E8741C6"/>
    <w:rsid w:val="4E8E0D5D"/>
    <w:rsid w:val="4EA97825"/>
    <w:rsid w:val="4ECE0172"/>
    <w:rsid w:val="4ED84B4D"/>
    <w:rsid w:val="4EDD6607"/>
    <w:rsid w:val="4EEB653A"/>
    <w:rsid w:val="4EFA7318"/>
    <w:rsid w:val="4F0C1D3E"/>
    <w:rsid w:val="4F0C63A5"/>
    <w:rsid w:val="4F31437C"/>
    <w:rsid w:val="4F824AB9"/>
    <w:rsid w:val="4F8E0154"/>
    <w:rsid w:val="4F9F566B"/>
    <w:rsid w:val="4FAB1FCD"/>
    <w:rsid w:val="4FB76E58"/>
    <w:rsid w:val="4FD95B8A"/>
    <w:rsid w:val="504D3DB0"/>
    <w:rsid w:val="509B22D6"/>
    <w:rsid w:val="512C5624"/>
    <w:rsid w:val="518F170F"/>
    <w:rsid w:val="51A57818"/>
    <w:rsid w:val="51BC10EB"/>
    <w:rsid w:val="51C969CF"/>
    <w:rsid w:val="51E11F6A"/>
    <w:rsid w:val="521265C8"/>
    <w:rsid w:val="521F0CE5"/>
    <w:rsid w:val="52393C08"/>
    <w:rsid w:val="523F1387"/>
    <w:rsid w:val="524676E1"/>
    <w:rsid w:val="524D13AE"/>
    <w:rsid w:val="5257047F"/>
    <w:rsid w:val="5260529F"/>
    <w:rsid w:val="52633FEA"/>
    <w:rsid w:val="52662470"/>
    <w:rsid w:val="527728CF"/>
    <w:rsid w:val="527D0BB3"/>
    <w:rsid w:val="528F5286"/>
    <w:rsid w:val="529139F4"/>
    <w:rsid w:val="52A42543"/>
    <w:rsid w:val="52B7716F"/>
    <w:rsid w:val="52D715BF"/>
    <w:rsid w:val="530A6B20"/>
    <w:rsid w:val="53402FC3"/>
    <w:rsid w:val="53422EDD"/>
    <w:rsid w:val="53605111"/>
    <w:rsid w:val="53615C83"/>
    <w:rsid w:val="5373753A"/>
    <w:rsid w:val="538434F5"/>
    <w:rsid w:val="538C3DBD"/>
    <w:rsid w:val="53994B4A"/>
    <w:rsid w:val="53B36EAB"/>
    <w:rsid w:val="53EE24D0"/>
    <w:rsid w:val="54267CA2"/>
    <w:rsid w:val="542E16B3"/>
    <w:rsid w:val="54344177"/>
    <w:rsid w:val="544140E5"/>
    <w:rsid w:val="54631F9D"/>
    <w:rsid w:val="54907B68"/>
    <w:rsid w:val="54AC3462"/>
    <w:rsid w:val="54C17E31"/>
    <w:rsid w:val="54C94F38"/>
    <w:rsid w:val="55022203"/>
    <w:rsid w:val="55A17305"/>
    <w:rsid w:val="55AE1B1A"/>
    <w:rsid w:val="55CE7B7D"/>
    <w:rsid w:val="55D342C0"/>
    <w:rsid w:val="55EC0491"/>
    <w:rsid w:val="55F71430"/>
    <w:rsid w:val="562A0E65"/>
    <w:rsid w:val="56301712"/>
    <w:rsid w:val="56306A59"/>
    <w:rsid w:val="563C6A3A"/>
    <w:rsid w:val="563F39B0"/>
    <w:rsid w:val="566E3FE9"/>
    <w:rsid w:val="567053AF"/>
    <w:rsid w:val="56824C41"/>
    <w:rsid w:val="573E34FC"/>
    <w:rsid w:val="575E2B2D"/>
    <w:rsid w:val="577D2531"/>
    <w:rsid w:val="578259EC"/>
    <w:rsid w:val="57825F9E"/>
    <w:rsid w:val="578577C1"/>
    <w:rsid w:val="57CC0FC7"/>
    <w:rsid w:val="58051830"/>
    <w:rsid w:val="58296419"/>
    <w:rsid w:val="584E0089"/>
    <w:rsid w:val="585F159E"/>
    <w:rsid w:val="58655923"/>
    <w:rsid w:val="586B4C84"/>
    <w:rsid w:val="589467DA"/>
    <w:rsid w:val="589D0BB5"/>
    <w:rsid w:val="58AE7AFC"/>
    <w:rsid w:val="58B008E9"/>
    <w:rsid w:val="58B52488"/>
    <w:rsid w:val="58DA6810"/>
    <w:rsid w:val="58DE25B5"/>
    <w:rsid w:val="58F46A27"/>
    <w:rsid w:val="596C0CB3"/>
    <w:rsid w:val="5980475F"/>
    <w:rsid w:val="599F088C"/>
    <w:rsid w:val="59C72A09"/>
    <w:rsid w:val="59C778E7"/>
    <w:rsid w:val="59CC2AAD"/>
    <w:rsid w:val="59E75CB2"/>
    <w:rsid w:val="5A0233C6"/>
    <w:rsid w:val="5A604280"/>
    <w:rsid w:val="5A6062CB"/>
    <w:rsid w:val="5AC11897"/>
    <w:rsid w:val="5AEC7235"/>
    <w:rsid w:val="5BCD5C08"/>
    <w:rsid w:val="5BF846A1"/>
    <w:rsid w:val="5C2A0B83"/>
    <w:rsid w:val="5C425CFC"/>
    <w:rsid w:val="5C471564"/>
    <w:rsid w:val="5C8F0B8C"/>
    <w:rsid w:val="5C8F6A67"/>
    <w:rsid w:val="5CC11929"/>
    <w:rsid w:val="5CC2508E"/>
    <w:rsid w:val="5CDA72D3"/>
    <w:rsid w:val="5D2D2791"/>
    <w:rsid w:val="5D350482"/>
    <w:rsid w:val="5D435D1D"/>
    <w:rsid w:val="5D794F45"/>
    <w:rsid w:val="5D86262B"/>
    <w:rsid w:val="5DA70E69"/>
    <w:rsid w:val="5DAB687E"/>
    <w:rsid w:val="5DBF6810"/>
    <w:rsid w:val="5DF1166D"/>
    <w:rsid w:val="5DFE16F5"/>
    <w:rsid w:val="5E1436C8"/>
    <w:rsid w:val="5E744A50"/>
    <w:rsid w:val="5E7C1D97"/>
    <w:rsid w:val="5EC41D86"/>
    <w:rsid w:val="5ECB647C"/>
    <w:rsid w:val="5ED56A95"/>
    <w:rsid w:val="5EDC074D"/>
    <w:rsid w:val="5EDD61AF"/>
    <w:rsid w:val="5F2B2A77"/>
    <w:rsid w:val="5F3523ED"/>
    <w:rsid w:val="5F612B5C"/>
    <w:rsid w:val="5F6D308F"/>
    <w:rsid w:val="5F872A58"/>
    <w:rsid w:val="5FBC7B73"/>
    <w:rsid w:val="603910DA"/>
    <w:rsid w:val="60681AA9"/>
    <w:rsid w:val="607322A7"/>
    <w:rsid w:val="60966616"/>
    <w:rsid w:val="60A377D8"/>
    <w:rsid w:val="60BC29F1"/>
    <w:rsid w:val="615C3ADA"/>
    <w:rsid w:val="618E553F"/>
    <w:rsid w:val="61965AFD"/>
    <w:rsid w:val="61A134C4"/>
    <w:rsid w:val="61AB60F1"/>
    <w:rsid w:val="61BF0E4D"/>
    <w:rsid w:val="61C3355C"/>
    <w:rsid w:val="61F91536"/>
    <w:rsid w:val="61FB0E26"/>
    <w:rsid w:val="620D575B"/>
    <w:rsid w:val="62255EA3"/>
    <w:rsid w:val="62683FE2"/>
    <w:rsid w:val="62770B73"/>
    <w:rsid w:val="62885CA6"/>
    <w:rsid w:val="62A3501A"/>
    <w:rsid w:val="62C751AC"/>
    <w:rsid w:val="62D57C3F"/>
    <w:rsid w:val="63122F7C"/>
    <w:rsid w:val="63504565"/>
    <w:rsid w:val="63536F5B"/>
    <w:rsid w:val="636E721D"/>
    <w:rsid w:val="637D12DF"/>
    <w:rsid w:val="63864720"/>
    <w:rsid w:val="638E1826"/>
    <w:rsid w:val="638E5F67"/>
    <w:rsid w:val="63936E3D"/>
    <w:rsid w:val="63FD1194"/>
    <w:rsid w:val="64304B76"/>
    <w:rsid w:val="64407C88"/>
    <w:rsid w:val="644E3B55"/>
    <w:rsid w:val="64722E3A"/>
    <w:rsid w:val="64880A39"/>
    <w:rsid w:val="64B361E2"/>
    <w:rsid w:val="64D12312"/>
    <w:rsid w:val="64DB0A9B"/>
    <w:rsid w:val="64EF09EB"/>
    <w:rsid w:val="65064640"/>
    <w:rsid w:val="650C7EE3"/>
    <w:rsid w:val="655136DA"/>
    <w:rsid w:val="659C7C08"/>
    <w:rsid w:val="65BE41D8"/>
    <w:rsid w:val="65D73958"/>
    <w:rsid w:val="65EB7404"/>
    <w:rsid w:val="66342B59"/>
    <w:rsid w:val="66495ED8"/>
    <w:rsid w:val="66504CE3"/>
    <w:rsid w:val="6655487D"/>
    <w:rsid w:val="667F048D"/>
    <w:rsid w:val="669453A6"/>
    <w:rsid w:val="6699621D"/>
    <w:rsid w:val="66BB693E"/>
    <w:rsid w:val="66F43704"/>
    <w:rsid w:val="670D51DB"/>
    <w:rsid w:val="671408F3"/>
    <w:rsid w:val="677F6056"/>
    <w:rsid w:val="67B53825"/>
    <w:rsid w:val="681A18DB"/>
    <w:rsid w:val="682E5386"/>
    <w:rsid w:val="685E1247"/>
    <w:rsid w:val="68802085"/>
    <w:rsid w:val="68907DEF"/>
    <w:rsid w:val="689C543D"/>
    <w:rsid w:val="68FC7232"/>
    <w:rsid w:val="68FF6B09"/>
    <w:rsid w:val="69A00505"/>
    <w:rsid w:val="69B144C0"/>
    <w:rsid w:val="69B83AA1"/>
    <w:rsid w:val="6A163D2C"/>
    <w:rsid w:val="6A1C4030"/>
    <w:rsid w:val="6A425452"/>
    <w:rsid w:val="6A6F1338"/>
    <w:rsid w:val="6A795CF7"/>
    <w:rsid w:val="6A817E95"/>
    <w:rsid w:val="6AB06526"/>
    <w:rsid w:val="6B680BAF"/>
    <w:rsid w:val="6BD24BEE"/>
    <w:rsid w:val="6BD4493D"/>
    <w:rsid w:val="6BF31356"/>
    <w:rsid w:val="6C05153C"/>
    <w:rsid w:val="6C156F89"/>
    <w:rsid w:val="6C417D7E"/>
    <w:rsid w:val="6C48369B"/>
    <w:rsid w:val="6C5C4BB7"/>
    <w:rsid w:val="6C6C765F"/>
    <w:rsid w:val="6CCB2AC6"/>
    <w:rsid w:val="6D464F20"/>
    <w:rsid w:val="6D604192"/>
    <w:rsid w:val="6DCA721B"/>
    <w:rsid w:val="6DD349A2"/>
    <w:rsid w:val="6DF45878"/>
    <w:rsid w:val="6E0C43BB"/>
    <w:rsid w:val="6E154A1C"/>
    <w:rsid w:val="6E2F0DAE"/>
    <w:rsid w:val="6E5042A8"/>
    <w:rsid w:val="6E557B10"/>
    <w:rsid w:val="6E6E06E9"/>
    <w:rsid w:val="6E786ABC"/>
    <w:rsid w:val="6E91041D"/>
    <w:rsid w:val="6E9461B0"/>
    <w:rsid w:val="6EB81E4D"/>
    <w:rsid w:val="6EB82830"/>
    <w:rsid w:val="6EC54012"/>
    <w:rsid w:val="6ECD58F9"/>
    <w:rsid w:val="6ECF78C3"/>
    <w:rsid w:val="6F1D2190"/>
    <w:rsid w:val="6F235519"/>
    <w:rsid w:val="6F711063"/>
    <w:rsid w:val="6F894A4A"/>
    <w:rsid w:val="6FA40502"/>
    <w:rsid w:val="6FD35191"/>
    <w:rsid w:val="6FFD045F"/>
    <w:rsid w:val="702B1923"/>
    <w:rsid w:val="7087283F"/>
    <w:rsid w:val="708B5A6B"/>
    <w:rsid w:val="70936D43"/>
    <w:rsid w:val="70B77024"/>
    <w:rsid w:val="70F81FDA"/>
    <w:rsid w:val="71072C18"/>
    <w:rsid w:val="711772FF"/>
    <w:rsid w:val="711B73D3"/>
    <w:rsid w:val="712612F0"/>
    <w:rsid w:val="714A1C1F"/>
    <w:rsid w:val="71B7463E"/>
    <w:rsid w:val="71CE1B51"/>
    <w:rsid w:val="71DC5E53"/>
    <w:rsid w:val="71F87130"/>
    <w:rsid w:val="71FB066A"/>
    <w:rsid w:val="720A602E"/>
    <w:rsid w:val="721B7864"/>
    <w:rsid w:val="72CC4119"/>
    <w:rsid w:val="72EF2AA3"/>
    <w:rsid w:val="733221CE"/>
    <w:rsid w:val="7375655F"/>
    <w:rsid w:val="738D0B90"/>
    <w:rsid w:val="73BF47DD"/>
    <w:rsid w:val="73F61362"/>
    <w:rsid w:val="74035919"/>
    <w:rsid w:val="743D707D"/>
    <w:rsid w:val="745A5E80"/>
    <w:rsid w:val="74A4534E"/>
    <w:rsid w:val="74B53B97"/>
    <w:rsid w:val="74CB0B2C"/>
    <w:rsid w:val="74FA31C0"/>
    <w:rsid w:val="7538447B"/>
    <w:rsid w:val="75416349"/>
    <w:rsid w:val="7551370F"/>
    <w:rsid w:val="75555C41"/>
    <w:rsid w:val="755E2D8E"/>
    <w:rsid w:val="756E3B68"/>
    <w:rsid w:val="758B3EEE"/>
    <w:rsid w:val="759F209F"/>
    <w:rsid w:val="75AC2C6C"/>
    <w:rsid w:val="76665502"/>
    <w:rsid w:val="767E29CC"/>
    <w:rsid w:val="76945A25"/>
    <w:rsid w:val="769B32FE"/>
    <w:rsid w:val="76B1432E"/>
    <w:rsid w:val="76B20EDE"/>
    <w:rsid w:val="76C842B2"/>
    <w:rsid w:val="76EE28B0"/>
    <w:rsid w:val="76FD6F97"/>
    <w:rsid w:val="7709593C"/>
    <w:rsid w:val="774E6946"/>
    <w:rsid w:val="77E67A2B"/>
    <w:rsid w:val="7826607A"/>
    <w:rsid w:val="783D6476"/>
    <w:rsid w:val="783E1615"/>
    <w:rsid w:val="784F6B45"/>
    <w:rsid w:val="78567297"/>
    <w:rsid w:val="785E1CB7"/>
    <w:rsid w:val="787C365F"/>
    <w:rsid w:val="78AD0D21"/>
    <w:rsid w:val="78AD18CD"/>
    <w:rsid w:val="78BB4A14"/>
    <w:rsid w:val="78CF4963"/>
    <w:rsid w:val="78F06F5F"/>
    <w:rsid w:val="78F66D07"/>
    <w:rsid w:val="79087CD8"/>
    <w:rsid w:val="79123ACF"/>
    <w:rsid w:val="79200D1B"/>
    <w:rsid w:val="79711576"/>
    <w:rsid w:val="79735BA3"/>
    <w:rsid w:val="79A94DE0"/>
    <w:rsid w:val="79D447C4"/>
    <w:rsid w:val="79DC7DD4"/>
    <w:rsid w:val="79DF4732"/>
    <w:rsid w:val="7A08012D"/>
    <w:rsid w:val="7A221FCC"/>
    <w:rsid w:val="7A5616AF"/>
    <w:rsid w:val="7A577765"/>
    <w:rsid w:val="7A6A04A0"/>
    <w:rsid w:val="7A6A5F24"/>
    <w:rsid w:val="7A867039"/>
    <w:rsid w:val="7AC35E02"/>
    <w:rsid w:val="7B15123B"/>
    <w:rsid w:val="7B6F2841"/>
    <w:rsid w:val="7B933A26"/>
    <w:rsid w:val="7B94598A"/>
    <w:rsid w:val="7B9A1258"/>
    <w:rsid w:val="7BAE6AB2"/>
    <w:rsid w:val="7BBA5457"/>
    <w:rsid w:val="7BF24BF0"/>
    <w:rsid w:val="7BFD56DB"/>
    <w:rsid w:val="7C0E7550"/>
    <w:rsid w:val="7C110C5B"/>
    <w:rsid w:val="7C2823C0"/>
    <w:rsid w:val="7C3945CD"/>
    <w:rsid w:val="7C806D20"/>
    <w:rsid w:val="7C892551"/>
    <w:rsid w:val="7CB06670"/>
    <w:rsid w:val="7D02742F"/>
    <w:rsid w:val="7D155E1F"/>
    <w:rsid w:val="7D1D4F36"/>
    <w:rsid w:val="7D831878"/>
    <w:rsid w:val="7D8C4BD1"/>
    <w:rsid w:val="7D913F95"/>
    <w:rsid w:val="7D965A4F"/>
    <w:rsid w:val="7DB83C18"/>
    <w:rsid w:val="7DCE109B"/>
    <w:rsid w:val="7DE24C9C"/>
    <w:rsid w:val="7DE55DD8"/>
    <w:rsid w:val="7DEA16D5"/>
    <w:rsid w:val="7DEE7639"/>
    <w:rsid w:val="7E33329E"/>
    <w:rsid w:val="7EDC636B"/>
    <w:rsid w:val="7EE70E76"/>
    <w:rsid w:val="7EEA6053"/>
    <w:rsid w:val="7EF86D3E"/>
    <w:rsid w:val="7F2552DD"/>
    <w:rsid w:val="7F2A46A1"/>
    <w:rsid w:val="7F370917"/>
    <w:rsid w:val="7F3B433E"/>
    <w:rsid w:val="7F6D61FD"/>
    <w:rsid w:val="7F9D6E47"/>
    <w:rsid w:val="7FA04963"/>
    <w:rsid w:val="7FB534D6"/>
    <w:rsid w:val="7FB66DFD"/>
    <w:rsid w:val="7FE75982"/>
    <w:rsid w:val="7FF51166"/>
    <w:rsid w:val="7FF9440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9">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0">
    <w:name w:val="Strong"/>
    <w:basedOn w:val="9"/>
    <w:autoRedefine/>
    <w:qFormat/>
    <w:uiPriority w:val="0"/>
    <w:rPr>
      <w:b/>
    </w:rPr>
  </w:style>
  <w:style w:type="character" w:styleId="11">
    <w:name w:val="Hyperlink"/>
    <w:basedOn w:val="9"/>
    <w:autoRedefine/>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24120;&#29992;&#25991;&#26723;\&#25991;&#23383;&#25991;&#31295;1.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文字文稿1.dot</Template>
  <Pages>11</Pages>
  <Words>595</Words>
  <Characters>595</Characters>
  <Lines>0</Lines>
  <Paragraphs>0</Paragraphs>
  <TotalTime>2</TotalTime>
  <ScaleCrop>false</ScaleCrop>
  <LinksUpToDate>false</LinksUpToDate>
  <CharactersWithSpaces>596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2023-08-24T09:08:00Z</dcterms:created>
  <dc:creator>行者</dc:creator>
  <cp:lastModifiedBy>1797789422</cp:lastModifiedBy>
  <cp:lastPrinted>2025-12-25T08:26:00Z</cp:lastPrinted>
  <dcterms:modified xsi:type="dcterms:W3CDTF">2025-12-26T00:49:02Z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FE7873A4CDFC4A5191434C878DA2ADFC_13</vt:lpwstr>
  </property>
  <property fmtid="{D5CDD505-2E9C-101B-9397-08002B2CF9AE}" pid="4" name="KSOTemplateDocerSaveRecord">
    <vt:lpwstr>eyJoZGlkIjoiZTBlYjQyNWUwZDgyMTQxNGQzZjYxNGRlNDdjZjRkNTAiLCJ1c2VySWQiOiIyOTg3MjkxODAifQ==</vt:lpwstr>
  </property>
</Properties>
</file>